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6D094" w14:textId="77777777" w:rsidR="002D59AE" w:rsidRPr="00C976E7" w:rsidRDefault="007B71A0" w:rsidP="00C05BDD">
      <w:pPr>
        <w:pStyle w:val="Textoindependiente"/>
        <w:tabs>
          <w:tab w:val="left" w:pos="0"/>
          <w:tab w:val="left" w:pos="4315"/>
        </w:tabs>
        <w:ind w:left="4315" w:right="809"/>
        <w:jc w:val="both"/>
        <w:rPr>
          <w:rFonts w:ascii="Times New Roman" w:hAnsi="Times New Roman" w:cs="Times New Roman"/>
        </w:rPr>
      </w:pPr>
      <w:bookmarkStart w:id="0" w:name="_GoBack"/>
      <w:bookmarkEnd w:id="0"/>
      <w:r w:rsidRPr="00C976E7">
        <w:rPr>
          <w:rFonts w:ascii="Times New Roman" w:hAnsi="Times New Roman" w:cs="Times New Roman"/>
          <w:noProof/>
          <w:lang w:val="es-CO" w:eastAsia="es-CO"/>
        </w:rPr>
        <w:drawing>
          <wp:inline distT="0" distB="0" distL="0" distR="0" wp14:anchorId="78B3E8BD" wp14:editId="28F494A5">
            <wp:extent cx="1019118" cy="107899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019118" cy="1078992"/>
                    </a:xfrm>
                    <a:prstGeom prst="rect">
                      <a:avLst/>
                    </a:prstGeom>
                  </pic:spPr>
                </pic:pic>
              </a:graphicData>
            </a:graphic>
          </wp:inline>
        </w:drawing>
      </w:r>
    </w:p>
    <w:p w14:paraId="646C8D0A" w14:textId="77777777" w:rsidR="002D59AE" w:rsidRPr="00C976E7" w:rsidRDefault="002D59AE" w:rsidP="00C05BDD">
      <w:pPr>
        <w:pStyle w:val="Textoindependiente"/>
        <w:tabs>
          <w:tab w:val="left" w:pos="0"/>
          <w:tab w:val="left" w:pos="4315"/>
          <w:tab w:val="left" w:pos="9781"/>
        </w:tabs>
        <w:spacing w:before="21"/>
        <w:ind w:right="809"/>
        <w:jc w:val="both"/>
        <w:rPr>
          <w:rFonts w:ascii="Times New Roman" w:hAnsi="Times New Roman" w:cs="Times New Roman"/>
        </w:rPr>
      </w:pPr>
    </w:p>
    <w:p w14:paraId="0A761D0A" w14:textId="1328A9E1" w:rsidR="002D59AE" w:rsidRPr="00C976E7" w:rsidRDefault="007B71A0" w:rsidP="00C05BDD">
      <w:pPr>
        <w:tabs>
          <w:tab w:val="left" w:pos="0"/>
          <w:tab w:val="left" w:pos="4315"/>
          <w:tab w:val="left" w:pos="9781"/>
        </w:tabs>
        <w:ind w:left="418" w:right="809"/>
        <w:jc w:val="center"/>
        <w:rPr>
          <w:rFonts w:ascii="Times New Roman" w:hAnsi="Times New Roman" w:cs="Times New Roman"/>
          <w:b/>
          <w:sz w:val="24"/>
          <w:szCs w:val="24"/>
        </w:rPr>
      </w:pPr>
      <w:r w:rsidRPr="00C976E7">
        <w:rPr>
          <w:rFonts w:ascii="Times New Roman" w:hAnsi="Times New Roman" w:cs="Times New Roman"/>
          <w:b/>
          <w:spacing w:val="-2"/>
          <w:sz w:val="24"/>
          <w:szCs w:val="24"/>
        </w:rPr>
        <w:t>MEMORANDO</w:t>
      </w:r>
    </w:p>
    <w:p w14:paraId="7044D236" w14:textId="77777777" w:rsidR="002D59AE" w:rsidRPr="00C976E7" w:rsidRDefault="002D59AE" w:rsidP="00C05BDD">
      <w:pPr>
        <w:pStyle w:val="Textoindependiente"/>
        <w:tabs>
          <w:tab w:val="left" w:pos="0"/>
          <w:tab w:val="left" w:pos="4315"/>
          <w:tab w:val="left" w:pos="9781"/>
        </w:tabs>
        <w:spacing w:before="167"/>
        <w:ind w:left="418" w:right="809"/>
        <w:jc w:val="both"/>
        <w:rPr>
          <w:rFonts w:ascii="Times New Roman" w:hAnsi="Times New Roman" w:cs="Times New Roman"/>
          <w:b/>
        </w:rPr>
      </w:pPr>
    </w:p>
    <w:p w14:paraId="1B4149B2" w14:textId="3B0D547D" w:rsidR="002D59AE" w:rsidRPr="00CF5A1E" w:rsidRDefault="007B71A0" w:rsidP="00C05BDD">
      <w:pPr>
        <w:tabs>
          <w:tab w:val="left" w:pos="0"/>
          <w:tab w:val="left" w:pos="4315"/>
          <w:tab w:val="left" w:pos="9781"/>
        </w:tabs>
        <w:ind w:right="809"/>
        <w:jc w:val="both"/>
        <w:rPr>
          <w:rFonts w:ascii="Times New Roman" w:hAnsi="Times New Roman" w:cs="Times New Roman"/>
          <w:b/>
        </w:rPr>
      </w:pPr>
      <w:r w:rsidRPr="00CF5A1E">
        <w:rPr>
          <w:rFonts w:ascii="Times New Roman" w:hAnsi="Times New Roman" w:cs="Times New Roman"/>
        </w:rPr>
        <w:t>PARA</w:t>
      </w:r>
      <w:r w:rsidR="00C05BDD">
        <w:rPr>
          <w:rFonts w:ascii="Times New Roman" w:hAnsi="Times New Roman" w:cs="Times New Roman"/>
          <w:b/>
        </w:rPr>
        <w:t xml:space="preserve">:              </w:t>
      </w:r>
      <w:r w:rsidR="0041154E" w:rsidRPr="00CF5A1E">
        <w:rPr>
          <w:rFonts w:ascii="Times New Roman" w:hAnsi="Times New Roman" w:cs="Times New Roman"/>
          <w:b/>
        </w:rPr>
        <w:t>DAVID AN</w:t>
      </w:r>
      <w:r w:rsidR="004F3A60" w:rsidRPr="00CF5A1E">
        <w:rPr>
          <w:rFonts w:ascii="Times New Roman" w:hAnsi="Times New Roman" w:cs="Times New Roman"/>
          <w:b/>
        </w:rPr>
        <w:t>DRÉS GIRALDO</w:t>
      </w:r>
      <w:r w:rsidR="0041154E" w:rsidRPr="00CF5A1E">
        <w:rPr>
          <w:rFonts w:ascii="Times New Roman" w:hAnsi="Times New Roman" w:cs="Times New Roman"/>
          <w:b/>
        </w:rPr>
        <w:t xml:space="preserve"> </w:t>
      </w:r>
      <w:r w:rsidR="004F3A60" w:rsidRPr="00CF5A1E">
        <w:rPr>
          <w:rFonts w:ascii="Times New Roman" w:hAnsi="Times New Roman" w:cs="Times New Roman"/>
          <w:b/>
        </w:rPr>
        <w:t>UMBARILA</w:t>
      </w:r>
    </w:p>
    <w:p w14:paraId="2DAFE614" w14:textId="6754817A" w:rsidR="0041154E" w:rsidRPr="00CF5A1E" w:rsidRDefault="00326758" w:rsidP="00C05BDD">
      <w:pPr>
        <w:tabs>
          <w:tab w:val="left" w:pos="0"/>
          <w:tab w:val="left" w:pos="4315"/>
          <w:tab w:val="left" w:pos="9781"/>
        </w:tabs>
        <w:ind w:right="59"/>
        <w:jc w:val="both"/>
        <w:rPr>
          <w:rFonts w:ascii="Times New Roman" w:hAnsi="Times New Roman" w:cs="Times New Roman"/>
        </w:rPr>
      </w:pPr>
      <w:r>
        <w:rPr>
          <w:rFonts w:ascii="Times New Roman" w:hAnsi="Times New Roman" w:cs="Times New Roman"/>
        </w:rPr>
        <w:t xml:space="preserve">                      </w:t>
      </w:r>
      <w:r w:rsidR="007B71A0" w:rsidRPr="00CF5A1E">
        <w:rPr>
          <w:rFonts w:ascii="Times New Roman" w:hAnsi="Times New Roman" w:cs="Times New Roman"/>
        </w:rPr>
        <w:t>Subsecretario</w:t>
      </w:r>
      <w:r w:rsidR="007B71A0" w:rsidRPr="00C05BDD">
        <w:rPr>
          <w:rFonts w:ascii="Times New Roman" w:hAnsi="Times New Roman" w:cs="Times New Roman"/>
        </w:rPr>
        <w:t xml:space="preserve"> </w:t>
      </w:r>
      <w:r w:rsidR="007B71A0" w:rsidRPr="00CF5A1E">
        <w:rPr>
          <w:rFonts w:ascii="Times New Roman" w:hAnsi="Times New Roman" w:cs="Times New Roman"/>
        </w:rPr>
        <w:t>Comisión</w:t>
      </w:r>
      <w:r w:rsidR="007B71A0" w:rsidRPr="00C05BDD">
        <w:rPr>
          <w:rFonts w:ascii="Times New Roman" w:hAnsi="Times New Roman" w:cs="Times New Roman"/>
        </w:rPr>
        <w:t xml:space="preserve"> </w:t>
      </w:r>
      <w:r w:rsidR="004F3A60" w:rsidRPr="00CF5A1E">
        <w:rPr>
          <w:rFonts w:ascii="Times New Roman" w:hAnsi="Times New Roman" w:cs="Times New Roman"/>
        </w:rPr>
        <w:t xml:space="preserve">Primera </w:t>
      </w:r>
      <w:r w:rsidR="007B71A0" w:rsidRPr="00CF5A1E">
        <w:rPr>
          <w:rFonts w:ascii="Times New Roman" w:hAnsi="Times New Roman" w:cs="Times New Roman"/>
        </w:rPr>
        <w:t>Permanente</w:t>
      </w:r>
      <w:r w:rsidR="007B71A0" w:rsidRPr="00C05BDD">
        <w:rPr>
          <w:rFonts w:ascii="Times New Roman" w:hAnsi="Times New Roman" w:cs="Times New Roman"/>
        </w:rPr>
        <w:t xml:space="preserve"> </w:t>
      </w:r>
      <w:r w:rsidR="007B71A0" w:rsidRPr="00CF5A1E">
        <w:rPr>
          <w:rFonts w:ascii="Times New Roman" w:hAnsi="Times New Roman" w:cs="Times New Roman"/>
        </w:rPr>
        <w:t>de</w:t>
      </w:r>
      <w:r w:rsidR="004F3A60" w:rsidRPr="00CF5A1E">
        <w:rPr>
          <w:rFonts w:ascii="Times New Roman" w:hAnsi="Times New Roman" w:cs="Times New Roman"/>
        </w:rPr>
        <w:t>l</w:t>
      </w:r>
      <w:r w:rsidR="007B71A0" w:rsidRPr="00C05BDD">
        <w:rPr>
          <w:rFonts w:ascii="Times New Roman" w:hAnsi="Times New Roman" w:cs="Times New Roman"/>
        </w:rPr>
        <w:t xml:space="preserve"> </w:t>
      </w:r>
      <w:r w:rsidR="004F3A60" w:rsidRPr="00CF5A1E">
        <w:rPr>
          <w:rFonts w:ascii="Times New Roman" w:hAnsi="Times New Roman" w:cs="Times New Roman"/>
        </w:rPr>
        <w:t xml:space="preserve">Plan de Desarrollo y </w:t>
      </w:r>
      <w:r w:rsidR="00C05BDD">
        <w:rPr>
          <w:rFonts w:ascii="Times New Roman" w:hAnsi="Times New Roman" w:cs="Times New Roman"/>
        </w:rPr>
        <w:t>O</w:t>
      </w:r>
      <w:r w:rsidR="004F3A60" w:rsidRPr="00CF5A1E">
        <w:rPr>
          <w:rFonts w:ascii="Times New Roman" w:hAnsi="Times New Roman" w:cs="Times New Roman"/>
        </w:rPr>
        <w:t xml:space="preserve">rdenamiento </w:t>
      </w:r>
      <w:r>
        <w:rPr>
          <w:rFonts w:ascii="Times New Roman" w:hAnsi="Times New Roman" w:cs="Times New Roman"/>
        </w:rPr>
        <w:t xml:space="preserve">   </w:t>
      </w:r>
      <w:r w:rsidR="004F3A60" w:rsidRPr="00CF5A1E">
        <w:rPr>
          <w:rFonts w:ascii="Times New Roman" w:hAnsi="Times New Roman" w:cs="Times New Roman"/>
        </w:rPr>
        <w:t>Territorial</w:t>
      </w:r>
      <w:r w:rsidR="007B71A0" w:rsidRPr="00CF5A1E">
        <w:rPr>
          <w:rFonts w:ascii="Times New Roman" w:hAnsi="Times New Roman" w:cs="Times New Roman"/>
        </w:rPr>
        <w:t xml:space="preserve"> </w:t>
      </w:r>
    </w:p>
    <w:p w14:paraId="4E5742F3" w14:textId="66CD4E04" w:rsidR="00C05BDD" w:rsidRPr="0069542E" w:rsidRDefault="0069542E" w:rsidP="00C05BDD">
      <w:pPr>
        <w:tabs>
          <w:tab w:val="left" w:pos="0"/>
          <w:tab w:val="left" w:pos="4315"/>
          <w:tab w:val="left" w:pos="9781"/>
        </w:tabs>
        <w:ind w:right="809"/>
        <w:jc w:val="both"/>
        <w:rPr>
          <w:rFonts w:ascii="Times New Roman" w:hAnsi="Times New Roman" w:cs="Times New Roman"/>
          <w:b/>
          <w:bCs/>
        </w:rPr>
      </w:pPr>
      <w:r>
        <w:rPr>
          <w:rFonts w:ascii="Times New Roman" w:hAnsi="Times New Roman" w:cs="Times New Roman"/>
        </w:rPr>
        <w:br/>
      </w:r>
      <w:r w:rsidR="007B71A0" w:rsidRPr="00C05BDD">
        <w:rPr>
          <w:rFonts w:ascii="Times New Roman" w:hAnsi="Times New Roman" w:cs="Times New Roman"/>
        </w:rPr>
        <w:t>DE</w:t>
      </w:r>
      <w:r w:rsidR="007B71A0" w:rsidRPr="0069542E">
        <w:rPr>
          <w:rFonts w:ascii="Times New Roman" w:hAnsi="Times New Roman" w:cs="Times New Roman"/>
          <w:b/>
          <w:bCs/>
        </w:rPr>
        <w:t>:</w:t>
      </w:r>
      <w:r w:rsidR="00D16E8B" w:rsidRPr="0069542E">
        <w:rPr>
          <w:rFonts w:ascii="Times New Roman" w:hAnsi="Times New Roman" w:cs="Times New Roman"/>
          <w:b/>
          <w:bCs/>
        </w:rPr>
        <w:t xml:space="preserve">   </w:t>
      </w:r>
      <w:r w:rsidR="00C05BDD" w:rsidRPr="0069542E">
        <w:rPr>
          <w:rFonts w:ascii="Times New Roman" w:hAnsi="Times New Roman" w:cs="Times New Roman"/>
          <w:b/>
          <w:bCs/>
        </w:rPr>
        <w:t xml:space="preserve">                 </w:t>
      </w:r>
      <w:r w:rsidR="007B71A0" w:rsidRPr="0069542E">
        <w:rPr>
          <w:rFonts w:ascii="Times New Roman" w:hAnsi="Times New Roman" w:cs="Times New Roman"/>
          <w:b/>
          <w:bCs/>
        </w:rPr>
        <w:t>H.C. SAMIR JOSÉ ABISAMBRA VESGA</w:t>
      </w:r>
      <w:r w:rsidR="00326758">
        <w:rPr>
          <w:rFonts w:ascii="Times New Roman" w:hAnsi="Times New Roman" w:cs="Times New Roman"/>
          <w:b/>
          <w:bCs/>
        </w:rPr>
        <w:t xml:space="preserve"> (Coordinador)</w:t>
      </w:r>
    </w:p>
    <w:p w14:paraId="201C045D" w14:textId="114509D0" w:rsidR="00D16E8B" w:rsidRPr="0069542E" w:rsidRDefault="00C05BDD" w:rsidP="00C05BDD">
      <w:pPr>
        <w:tabs>
          <w:tab w:val="left" w:pos="0"/>
          <w:tab w:val="left" w:pos="4315"/>
          <w:tab w:val="left" w:pos="9781"/>
        </w:tabs>
        <w:ind w:right="809"/>
        <w:jc w:val="both"/>
        <w:rPr>
          <w:rFonts w:ascii="Times New Roman" w:hAnsi="Times New Roman" w:cs="Times New Roman"/>
          <w:b/>
          <w:bCs/>
        </w:rPr>
      </w:pPr>
      <w:r w:rsidRPr="0069542E">
        <w:rPr>
          <w:rFonts w:ascii="Times New Roman" w:hAnsi="Times New Roman" w:cs="Times New Roman"/>
          <w:b/>
          <w:bCs/>
        </w:rPr>
        <w:t xml:space="preserve">                 </w:t>
      </w:r>
      <w:r w:rsidR="00D16E8B" w:rsidRPr="0069542E">
        <w:rPr>
          <w:rFonts w:ascii="Times New Roman" w:hAnsi="Times New Roman" w:cs="Times New Roman"/>
          <w:b/>
          <w:bCs/>
        </w:rPr>
        <w:t xml:space="preserve">          H.C. JUAN DANIEL OVIEDO ARANGO.</w:t>
      </w:r>
    </w:p>
    <w:p w14:paraId="24F99316" w14:textId="77777777" w:rsidR="00C05BDD" w:rsidRDefault="00C05BDD" w:rsidP="00C05BDD">
      <w:pPr>
        <w:tabs>
          <w:tab w:val="left" w:pos="0"/>
          <w:tab w:val="left" w:pos="4315"/>
          <w:tab w:val="left" w:pos="9781"/>
        </w:tabs>
        <w:ind w:right="809"/>
        <w:jc w:val="both"/>
        <w:rPr>
          <w:rFonts w:ascii="Times New Roman" w:hAnsi="Times New Roman" w:cs="Times New Roman"/>
        </w:rPr>
      </w:pPr>
    </w:p>
    <w:p w14:paraId="628213D5" w14:textId="6929F6F7" w:rsidR="002D59AE" w:rsidRPr="00CF5A1E" w:rsidRDefault="007B71A0" w:rsidP="00C05BDD">
      <w:pPr>
        <w:tabs>
          <w:tab w:val="left" w:pos="0"/>
          <w:tab w:val="left" w:pos="4315"/>
          <w:tab w:val="left" w:pos="9781"/>
        </w:tabs>
        <w:ind w:right="59"/>
        <w:jc w:val="both"/>
        <w:rPr>
          <w:rFonts w:ascii="Times New Roman" w:hAnsi="Times New Roman" w:cs="Times New Roman"/>
        </w:rPr>
      </w:pPr>
      <w:r w:rsidRPr="00C05BDD">
        <w:rPr>
          <w:rFonts w:ascii="Times New Roman" w:hAnsi="Times New Roman" w:cs="Times New Roman"/>
        </w:rPr>
        <w:t>ASUNTO:</w:t>
      </w:r>
      <w:r w:rsidR="00C05BDD">
        <w:rPr>
          <w:rFonts w:ascii="Times New Roman" w:hAnsi="Times New Roman" w:cs="Times New Roman"/>
        </w:rPr>
        <w:t xml:space="preserve">        </w:t>
      </w:r>
      <w:r w:rsidRPr="00CF5A1E">
        <w:rPr>
          <w:rFonts w:ascii="Times New Roman" w:hAnsi="Times New Roman" w:cs="Times New Roman"/>
        </w:rPr>
        <w:t xml:space="preserve">Presentación ponencia </w:t>
      </w:r>
      <w:r w:rsidR="00B32361" w:rsidRPr="00CF5A1E">
        <w:rPr>
          <w:rFonts w:ascii="Times New Roman" w:hAnsi="Times New Roman" w:cs="Times New Roman"/>
        </w:rPr>
        <w:t xml:space="preserve">conjunta unificación </w:t>
      </w:r>
      <w:r w:rsidRPr="00CF5A1E">
        <w:rPr>
          <w:rFonts w:ascii="Times New Roman" w:hAnsi="Times New Roman" w:cs="Times New Roman"/>
        </w:rPr>
        <w:t xml:space="preserve">Proyecto de Acuerdo No. </w:t>
      </w:r>
      <w:r w:rsidR="004F3A60" w:rsidRPr="00CF5A1E">
        <w:rPr>
          <w:rFonts w:ascii="Times New Roman" w:hAnsi="Times New Roman" w:cs="Times New Roman"/>
        </w:rPr>
        <w:t>0</w:t>
      </w:r>
      <w:r w:rsidR="00437D14" w:rsidRPr="00CF5A1E">
        <w:rPr>
          <w:rFonts w:ascii="Times New Roman" w:hAnsi="Times New Roman" w:cs="Times New Roman"/>
        </w:rPr>
        <w:t>7</w:t>
      </w:r>
      <w:r w:rsidR="004F3A60" w:rsidRPr="00CF5A1E">
        <w:rPr>
          <w:rFonts w:ascii="Times New Roman" w:hAnsi="Times New Roman" w:cs="Times New Roman"/>
        </w:rPr>
        <w:t xml:space="preserve">1 </w:t>
      </w:r>
      <w:r w:rsidR="00C05BDD">
        <w:rPr>
          <w:rFonts w:ascii="Times New Roman" w:hAnsi="Times New Roman" w:cs="Times New Roman"/>
        </w:rPr>
        <w:t xml:space="preserve">  </w:t>
      </w:r>
      <w:r w:rsidRPr="00CF5A1E">
        <w:rPr>
          <w:rFonts w:ascii="Times New Roman" w:hAnsi="Times New Roman" w:cs="Times New Roman"/>
        </w:rPr>
        <w:t>de 202</w:t>
      </w:r>
      <w:r w:rsidR="004F3A60" w:rsidRPr="00CF5A1E">
        <w:rPr>
          <w:rFonts w:ascii="Times New Roman" w:hAnsi="Times New Roman" w:cs="Times New Roman"/>
        </w:rPr>
        <w:t>5</w:t>
      </w:r>
      <w:r w:rsidRPr="00CF5A1E">
        <w:rPr>
          <w:rFonts w:ascii="Times New Roman" w:hAnsi="Times New Roman" w:cs="Times New Roman"/>
        </w:rPr>
        <w:t xml:space="preserve"> </w:t>
      </w:r>
      <w:r w:rsidR="00C05BDD">
        <w:rPr>
          <w:rFonts w:ascii="Times New Roman" w:hAnsi="Times New Roman" w:cs="Times New Roman"/>
        </w:rPr>
        <w:t xml:space="preserve">   </w:t>
      </w:r>
      <w:r w:rsidRPr="00CF5A1E">
        <w:rPr>
          <w:rFonts w:ascii="Times New Roman" w:hAnsi="Times New Roman" w:cs="Times New Roman"/>
        </w:rPr>
        <w:t xml:space="preserve">para primer </w:t>
      </w:r>
      <w:r w:rsidRPr="00C05BDD">
        <w:rPr>
          <w:rFonts w:ascii="Times New Roman" w:hAnsi="Times New Roman" w:cs="Times New Roman"/>
        </w:rPr>
        <w:t>debate</w:t>
      </w:r>
      <w:r w:rsidR="004F3A60" w:rsidRPr="00C05BDD">
        <w:rPr>
          <w:rFonts w:ascii="Times New Roman" w:hAnsi="Times New Roman" w:cs="Times New Roman"/>
        </w:rPr>
        <w:t>.</w:t>
      </w:r>
    </w:p>
    <w:p w14:paraId="333FBD4D" w14:textId="77777777" w:rsidR="002D59AE" w:rsidRPr="00CF5A1E" w:rsidRDefault="002D59AE" w:rsidP="00C05BDD">
      <w:pPr>
        <w:tabs>
          <w:tab w:val="left" w:pos="0"/>
          <w:tab w:val="left" w:pos="4315"/>
          <w:tab w:val="left" w:pos="9781"/>
        </w:tabs>
        <w:ind w:right="809"/>
        <w:jc w:val="both"/>
        <w:rPr>
          <w:rFonts w:ascii="Times New Roman" w:hAnsi="Times New Roman" w:cs="Times New Roman"/>
        </w:rPr>
      </w:pPr>
    </w:p>
    <w:p w14:paraId="1716C6ED" w14:textId="4B325A8D" w:rsidR="002D59AE" w:rsidRPr="00C05BDD" w:rsidRDefault="007B71A0" w:rsidP="00C05BDD">
      <w:pPr>
        <w:tabs>
          <w:tab w:val="left" w:pos="0"/>
          <w:tab w:val="left" w:pos="4315"/>
          <w:tab w:val="left" w:pos="9781"/>
        </w:tabs>
        <w:ind w:right="59"/>
        <w:jc w:val="both"/>
        <w:rPr>
          <w:rFonts w:ascii="Times New Roman" w:hAnsi="Times New Roman" w:cs="Times New Roman"/>
        </w:rPr>
      </w:pPr>
      <w:r w:rsidRPr="00CF5A1E">
        <w:rPr>
          <w:rFonts w:ascii="Times New Roman" w:hAnsi="Times New Roman" w:cs="Times New Roman"/>
        </w:rPr>
        <w:t>En acatamiento de la designación hecha por la Mesa Directiva de la Corporación, para rendir</w:t>
      </w:r>
      <w:r w:rsidRPr="00C05BDD">
        <w:rPr>
          <w:rFonts w:ascii="Times New Roman" w:hAnsi="Times New Roman" w:cs="Times New Roman"/>
        </w:rPr>
        <w:t xml:space="preserve"> </w:t>
      </w:r>
      <w:r w:rsidRPr="0069542E">
        <w:rPr>
          <w:rFonts w:ascii="Times New Roman" w:hAnsi="Times New Roman" w:cs="Times New Roman"/>
          <w:b/>
          <w:bCs/>
        </w:rPr>
        <w:t>PONENCIA</w:t>
      </w:r>
      <w:r w:rsidR="00B32361" w:rsidRPr="0069542E">
        <w:rPr>
          <w:rFonts w:ascii="Times New Roman" w:hAnsi="Times New Roman" w:cs="Times New Roman"/>
          <w:b/>
          <w:bCs/>
        </w:rPr>
        <w:t xml:space="preserve"> </w:t>
      </w:r>
      <w:r w:rsidRPr="0069542E">
        <w:rPr>
          <w:rFonts w:ascii="Times New Roman" w:hAnsi="Times New Roman" w:cs="Times New Roman"/>
          <w:b/>
          <w:bCs/>
        </w:rPr>
        <w:t>POSITIVA</w:t>
      </w:r>
      <w:r w:rsidR="00B32361" w:rsidRPr="0069542E">
        <w:rPr>
          <w:rFonts w:ascii="Times New Roman" w:hAnsi="Times New Roman" w:cs="Times New Roman"/>
          <w:b/>
          <w:bCs/>
        </w:rPr>
        <w:t xml:space="preserve"> </w:t>
      </w:r>
      <w:r w:rsidR="00437D14" w:rsidRPr="0069542E">
        <w:rPr>
          <w:rFonts w:ascii="Times New Roman" w:hAnsi="Times New Roman" w:cs="Times New Roman"/>
          <w:b/>
          <w:bCs/>
        </w:rPr>
        <w:t xml:space="preserve">CONJUNTA </w:t>
      </w:r>
      <w:r w:rsidR="00B32361" w:rsidRPr="0069542E">
        <w:rPr>
          <w:rFonts w:ascii="Times New Roman" w:hAnsi="Times New Roman" w:cs="Times New Roman"/>
          <w:b/>
          <w:bCs/>
        </w:rPr>
        <w:t xml:space="preserve">CON </w:t>
      </w:r>
      <w:r w:rsidR="004F3A60" w:rsidRPr="0069542E">
        <w:rPr>
          <w:rFonts w:ascii="Times New Roman" w:hAnsi="Times New Roman" w:cs="Times New Roman"/>
          <w:b/>
          <w:bCs/>
        </w:rPr>
        <w:t>MODIFIACIONES</w:t>
      </w:r>
      <w:r w:rsidR="004F3A60" w:rsidRPr="00C05BDD">
        <w:rPr>
          <w:rFonts w:ascii="Times New Roman" w:hAnsi="Times New Roman" w:cs="Times New Roman"/>
        </w:rPr>
        <w:t xml:space="preserve"> al</w:t>
      </w:r>
      <w:r w:rsidRPr="00C05BDD">
        <w:rPr>
          <w:rFonts w:ascii="Times New Roman" w:hAnsi="Times New Roman" w:cs="Times New Roman"/>
        </w:rPr>
        <w:t xml:space="preserve"> </w:t>
      </w:r>
      <w:r w:rsidRPr="00CF5A1E">
        <w:rPr>
          <w:rFonts w:ascii="Times New Roman" w:hAnsi="Times New Roman" w:cs="Times New Roman"/>
        </w:rPr>
        <w:t xml:space="preserve">Proyecto de Acuerdo No. </w:t>
      </w:r>
      <w:r w:rsidR="004F3A60" w:rsidRPr="00CF5A1E">
        <w:rPr>
          <w:rFonts w:ascii="Times New Roman" w:hAnsi="Times New Roman" w:cs="Times New Roman"/>
        </w:rPr>
        <w:t>0</w:t>
      </w:r>
      <w:r w:rsidR="00D16E8B" w:rsidRPr="00CF5A1E">
        <w:rPr>
          <w:rFonts w:ascii="Times New Roman" w:hAnsi="Times New Roman" w:cs="Times New Roman"/>
        </w:rPr>
        <w:t>7</w:t>
      </w:r>
      <w:r w:rsidR="004F3A60" w:rsidRPr="00CF5A1E">
        <w:rPr>
          <w:rFonts w:ascii="Times New Roman" w:hAnsi="Times New Roman" w:cs="Times New Roman"/>
        </w:rPr>
        <w:t>1</w:t>
      </w:r>
      <w:r w:rsidRPr="00CF5A1E">
        <w:rPr>
          <w:rFonts w:ascii="Times New Roman" w:hAnsi="Times New Roman" w:cs="Times New Roman"/>
        </w:rPr>
        <w:t xml:space="preserve"> de 202</w:t>
      </w:r>
      <w:r w:rsidR="004F3A60" w:rsidRPr="00CF5A1E">
        <w:rPr>
          <w:rFonts w:ascii="Times New Roman" w:hAnsi="Times New Roman" w:cs="Times New Roman"/>
        </w:rPr>
        <w:t xml:space="preserve">5 </w:t>
      </w:r>
      <w:r w:rsidR="00437D14" w:rsidRPr="0069542E">
        <w:rPr>
          <w:rFonts w:ascii="Times New Roman" w:hAnsi="Times New Roman" w:cs="Times New Roman"/>
          <w:b/>
          <w:bCs/>
        </w:rPr>
        <w:t>“POR EL CUAL SE CREA EL FESTIVAL “QUINTO CENTENARIO: BOGOTÁ TIENE MUCHO POR CONTAR”</w:t>
      </w:r>
      <w:r w:rsidR="00437D14" w:rsidRPr="00C05BDD">
        <w:rPr>
          <w:rFonts w:ascii="Times New Roman" w:hAnsi="Times New Roman" w:cs="Times New Roman"/>
        </w:rPr>
        <w:t>.</w:t>
      </w:r>
    </w:p>
    <w:p w14:paraId="5FDA408C" w14:textId="30B57F7C" w:rsidR="002D59AE" w:rsidRPr="00CF5A1E" w:rsidRDefault="002D59AE" w:rsidP="00C05BDD">
      <w:pPr>
        <w:tabs>
          <w:tab w:val="left" w:pos="0"/>
          <w:tab w:val="left" w:pos="4315"/>
          <w:tab w:val="left" w:pos="9781"/>
        </w:tabs>
        <w:ind w:right="809"/>
        <w:jc w:val="both"/>
        <w:rPr>
          <w:rFonts w:ascii="Times New Roman" w:hAnsi="Times New Roman" w:cs="Times New Roman"/>
        </w:rPr>
      </w:pPr>
    </w:p>
    <w:p w14:paraId="52EB1B84" w14:textId="2BAC951D" w:rsidR="002D59AE" w:rsidRPr="00CF5A1E" w:rsidRDefault="007B71A0" w:rsidP="00C05BDD">
      <w:pPr>
        <w:tabs>
          <w:tab w:val="left" w:pos="0"/>
          <w:tab w:val="left" w:pos="4315"/>
          <w:tab w:val="left" w:pos="9781"/>
        </w:tabs>
        <w:ind w:right="809"/>
        <w:jc w:val="both"/>
        <w:rPr>
          <w:rFonts w:ascii="Times New Roman" w:hAnsi="Times New Roman" w:cs="Times New Roman"/>
        </w:rPr>
      </w:pPr>
      <w:r w:rsidRPr="00C05BDD">
        <w:rPr>
          <w:rFonts w:ascii="Times New Roman" w:hAnsi="Times New Roman" w:cs="Times New Roman"/>
        </w:rPr>
        <w:t>Cordialmente,</w:t>
      </w:r>
    </w:p>
    <w:p w14:paraId="208B7CEF" w14:textId="43E550BE" w:rsidR="002D59AE" w:rsidRPr="00CF5A1E" w:rsidRDefault="002D59AE" w:rsidP="00C05BDD">
      <w:pPr>
        <w:pStyle w:val="Textoindependiente"/>
        <w:tabs>
          <w:tab w:val="left" w:pos="0"/>
          <w:tab w:val="left" w:pos="4315"/>
          <w:tab w:val="left" w:pos="9781"/>
        </w:tabs>
        <w:spacing w:before="104"/>
        <w:ind w:left="418" w:right="809"/>
        <w:jc w:val="both"/>
        <w:rPr>
          <w:rFonts w:ascii="Times New Roman" w:hAnsi="Times New Roman" w:cs="Times New Roman"/>
          <w:sz w:val="22"/>
          <w:szCs w:val="22"/>
        </w:rPr>
      </w:pPr>
    </w:p>
    <w:p w14:paraId="22449878" w14:textId="01E5CA91" w:rsidR="002D59AE" w:rsidRPr="00CF5A1E" w:rsidRDefault="0069542E" w:rsidP="00C05BDD">
      <w:pPr>
        <w:tabs>
          <w:tab w:val="left" w:pos="0"/>
          <w:tab w:val="left" w:pos="4315"/>
          <w:tab w:val="left" w:pos="9781"/>
        </w:tabs>
        <w:spacing w:before="127"/>
        <w:ind w:left="418" w:right="809"/>
        <w:jc w:val="both"/>
        <w:rPr>
          <w:rFonts w:ascii="Times New Roman" w:hAnsi="Times New Roman" w:cs="Times New Roman"/>
          <w:b/>
        </w:rPr>
      </w:pPr>
      <w:r>
        <w:rPr>
          <w:rFonts w:ascii="Times New Roman" w:hAnsi="Times New Roman" w:cs="Times New Roman"/>
          <w:b/>
        </w:rPr>
        <w:br/>
      </w:r>
      <w:r w:rsidR="007B71A0" w:rsidRPr="00CF5A1E">
        <w:rPr>
          <w:rFonts w:ascii="Times New Roman" w:hAnsi="Times New Roman" w:cs="Times New Roman"/>
          <w:b/>
        </w:rPr>
        <w:t>SAMIR</w:t>
      </w:r>
      <w:r w:rsidR="007B71A0" w:rsidRPr="00CF5A1E">
        <w:rPr>
          <w:rFonts w:ascii="Times New Roman" w:hAnsi="Times New Roman" w:cs="Times New Roman"/>
          <w:b/>
          <w:spacing w:val="-9"/>
        </w:rPr>
        <w:t xml:space="preserve"> </w:t>
      </w:r>
      <w:r w:rsidR="007B71A0" w:rsidRPr="00CF5A1E">
        <w:rPr>
          <w:rFonts w:ascii="Times New Roman" w:hAnsi="Times New Roman" w:cs="Times New Roman"/>
          <w:b/>
        </w:rPr>
        <w:t>JOSÉ</w:t>
      </w:r>
      <w:r w:rsidR="007B71A0" w:rsidRPr="00CF5A1E">
        <w:rPr>
          <w:rFonts w:ascii="Times New Roman" w:hAnsi="Times New Roman" w:cs="Times New Roman"/>
          <w:b/>
          <w:spacing w:val="-6"/>
        </w:rPr>
        <w:t xml:space="preserve"> </w:t>
      </w:r>
      <w:r w:rsidR="007B71A0" w:rsidRPr="00CF5A1E">
        <w:rPr>
          <w:rFonts w:ascii="Times New Roman" w:hAnsi="Times New Roman" w:cs="Times New Roman"/>
          <w:b/>
        </w:rPr>
        <w:t>ABISAMBRA</w:t>
      </w:r>
      <w:r w:rsidR="007B71A0" w:rsidRPr="00CF5A1E">
        <w:rPr>
          <w:rFonts w:ascii="Times New Roman" w:hAnsi="Times New Roman" w:cs="Times New Roman"/>
          <w:b/>
          <w:spacing w:val="-13"/>
        </w:rPr>
        <w:t xml:space="preserve"> </w:t>
      </w:r>
      <w:r w:rsidR="007B71A0" w:rsidRPr="00CF5A1E">
        <w:rPr>
          <w:rFonts w:ascii="Times New Roman" w:hAnsi="Times New Roman" w:cs="Times New Roman"/>
          <w:b/>
          <w:spacing w:val="-2"/>
        </w:rPr>
        <w:t>VESGA</w:t>
      </w:r>
    </w:p>
    <w:p w14:paraId="3C99FD8C" w14:textId="76C81C44" w:rsidR="002D59AE" w:rsidRPr="00CF5A1E" w:rsidRDefault="007B71A0" w:rsidP="00C05BDD">
      <w:pPr>
        <w:pStyle w:val="Textoindependiente"/>
        <w:tabs>
          <w:tab w:val="left" w:pos="0"/>
          <w:tab w:val="left" w:pos="4315"/>
          <w:tab w:val="left" w:pos="9781"/>
        </w:tabs>
        <w:spacing w:before="43"/>
        <w:ind w:left="418" w:right="809"/>
        <w:jc w:val="both"/>
        <w:rPr>
          <w:rFonts w:ascii="Times New Roman" w:hAnsi="Times New Roman" w:cs="Times New Roman"/>
          <w:sz w:val="20"/>
          <w:szCs w:val="20"/>
        </w:rPr>
      </w:pPr>
      <w:r w:rsidRPr="00CF5A1E">
        <w:rPr>
          <w:rFonts w:ascii="Times New Roman" w:hAnsi="Times New Roman" w:cs="Times New Roman"/>
          <w:sz w:val="20"/>
          <w:szCs w:val="20"/>
        </w:rPr>
        <w:t>Concejal</w:t>
      </w:r>
      <w:r w:rsidRPr="00CF5A1E">
        <w:rPr>
          <w:rFonts w:ascii="Times New Roman" w:hAnsi="Times New Roman" w:cs="Times New Roman"/>
          <w:spacing w:val="-16"/>
          <w:sz w:val="20"/>
          <w:szCs w:val="20"/>
        </w:rPr>
        <w:t xml:space="preserve"> </w:t>
      </w:r>
      <w:r w:rsidRPr="00CF5A1E">
        <w:rPr>
          <w:rFonts w:ascii="Times New Roman" w:hAnsi="Times New Roman" w:cs="Times New Roman"/>
          <w:spacing w:val="-2"/>
          <w:sz w:val="20"/>
          <w:szCs w:val="20"/>
        </w:rPr>
        <w:t>Ponente</w:t>
      </w:r>
      <w:r w:rsidR="00CF5A1E" w:rsidRPr="00CF5A1E">
        <w:rPr>
          <w:rFonts w:ascii="Times New Roman" w:hAnsi="Times New Roman" w:cs="Times New Roman"/>
          <w:spacing w:val="-2"/>
          <w:sz w:val="20"/>
          <w:szCs w:val="20"/>
        </w:rPr>
        <w:t xml:space="preserve"> (coordinador) </w:t>
      </w:r>
    </w:p>
    <w:p w14:paraId="7AA0C869" w14:textId="0FE4CE0A" w:rsidR="002D59AE" w:rsidRPr="00CF5A1E" w:rsidRDefault="007B71A0" w:rsidP="00C05BDD">
      <w:pPr>
        <w:pStyle w:val="Textoindependiente"/>
        <w:tabs>
          <w:tab w:val="left" w:pos="0"/>
          <w:tab w:val="left" w:pos="4315"/>
          <w:tab w:val="left" w:pos="9781"/>
        </w:tabs>
        <w:spacing w:before="41"/>
        <w:ind w:left="418" w:right="809"/>
        <w:jc w:val="both"/>
        <w:rPr>
          <w:rFonts w:ascii="Times New Roman" w:hAnsi="Times New Roman" w:cs="Times New Roman"/>
          <w:sz w:val="20"/>
          <w:szCs w:val="20"/>
        </w:rPr>
      </w:pPr>
      <w:r w:rsidRPr="00CF5A1E">
        <w:rPr>
          <w:rFonts w:ascii="Times New Roman" w:hAnsi="Times New Roman" w:cs="Times New Roman"/>
          <w:sz w:val="20"/>
          <w:szCs w:val="20"/>
        </w:rPr>
        <w:t>Partido</w:t>
      </w:r>
      <w:r w:rsidRPr="00CF5A1E">
        <w:rPr>
          <w:rFonts w:ascii="Times New Roman" w:hAnsi="Times New Roman" w:cs="Times New Roman"/>
          <w:spacing w:val="-6"/>
          <w:sz w:val="20"/>
          <w:szCs w:val="20"/>
        </w:rPr>
        <w:t xml:space="preserve"> </w:t>
      </w:r>
      <w:r w:rsidRPr="00CF5A1E">
        <w:rPr>
          <w:rFonts w:ascii="Times New Roman" w:hAnsi="Times New Roman" w:cs="Times New Roman"/>
          <w:sz w:val="20"/>
          <w:szCs w:val="20"/>
        </w:rPr>
        <w:t>Liberal</w:t>
      </w:r>
      <w:r w:rsidRPr="00CF5A1E">
        <w:rPr>
          <w:rFonts w:ascii="Times New Roman" w:hAnsi="Times New Roman" w:cs="Times New Roman"/>
          <w:spacing w:val="-4"/>
          <w:sz w:val="20"/>
          <w:szCs w:val="20"/>
        </w:rPr>
        <w:t xml:space="preserve"> </w:t>
      </w:r>
      <w:r w:rsidRPr="00CF5A1E">
        <w:rPr>
          <w:rFonts w:ascii="Times New Roman" w:hAnsi="Times New Roman" w:cs="Times New Roman"/>
          <w:spacing w:val="-2"/>
          <w:sz w:val="20"/>
          <w:szCs w:val="20"/>
        </w:rPr>
        <w:t>Colombiano</w:t>
      </w:r>
    </w:p>
    <w:p w14:paraId="05355B36" w14:textId="4F576290" w:rsidR="002D59AE" w:rsidRPr="00CF5A1E" w:rsidRDefault="00D16E8B" w:rsidP="00C05BDD">
      <w:pPr>
        <w:pStyle w:val="Textoindependiente"/>
        <w:tabs>
          <w:tab w:val="left" w:pos="0"/>
          <w:tab w:val="left" w:pos="4315"/>
          <w:tab w:val="left" w:pos="9781"/>
        </w:tabs>
        <w:spacing w:before="37"/>
        <w:ind w:left="418" w:right="809"/>
        <w:jc w:val="both"/>
        <w:rPr>
          <w:rFonts w:ascii="Times New Roman" w:hAnsi="Times New Roman" w:cs="Times New Roman"/>
          <w:b/>
          <w:bCs/>
          <w:sz w:val="22"/>
          <w:szCs w:val="22"/>
          <w:lang w:val="es-CO"/>
        </w:rPr>
      </w:pPr>
      <w:r w:rsidRPr="00CF5A1E">
        <w:rPr>
          <w:rFonts w:ascii="Times New Roman" w:hAnsi="Times New Roman" w:cs="Times New Roman"/>
          <w:sz w:val="22"/>
          <w:szCs w:val="22"/>
          <w:lang w:val="es-CO"/>
        </w:rPr>
        <w:br/>
      </w:r>
      <w:r w:rsidRPr="00CF5A1E">
        <w:rPr>
          <w:rFonts w:ascii="Times New Roman" w:hAnsi="Times New Roman" w:cs="Times New Roman"/>
          <w:b/>
          <w:bCs/>
          <w:sz w:val="22"/>
          <w:szCs w:val="22"/>
          <w:lang w:val="es-CO"/>
        </w:rPr>
        <w:br/>
      </w:r>
      <w:r w:rsidRPr="00CF5A1E">
        <w:rPr>
          <w:rFonts w:ascii="Times New Roman" w:hAnsi="Times New Roman" w:cs="Times New Roman"/>
          <w:b/>
          <w:bCs/>
          <w:sz w:val="22"/>
          <w:szCs w:val="22"/>
          <w:lang w:val="es-CO"/>
        </w:rPr>
        <w:br/>
      </w:r>
      <w:r w:rsidRPr="00CF5A1E">
        <w:rPr>
          <w:rFonts w:ascii="Times New Roman" w:hAnsi="Times New Roman" w:cs="Times New Roman"/>
          <w:b/>
          <w:bCs/>
          <w:sz w:val="22"/>
          <w:szCs w:val="22"/>
          <w:lang w:val="es-CO"/>
        </w:rPr>
        <w:br/>
        <w:t>JUAN DANIEL OVIEDO ARANGO.</w:t>
      </w:r>
    </w:p>
    <w:p w14:paraId="6545EE65" w14:textId="1BD8C236" w:rsidR="00CF5A1E" w:rsidRDefault="00CF5A1E" w:rsidP="00C05BDD">
      <w:pPr>
        <w:tabs>
          <w:tab w:val="left" w:pos="0"/>
          <w:tab w:val="left" w:pos="4315"/>
          <w:tab w:val="left" w:pos="9781"/>
        </w:tabs>
        <w:spacing w:line="264" w:lineRule="auto"/>
        <w:ind w:left="418" w:right="809"/>
        <w:jc w:val="both"/>
        <w:rPr>
          <w:rFonts w:ascii="Times New Roman" w:hAnsi="Times New Roman" w:cs="Times New Roman"/>
          <w:sz w:val="16"/>
          <w:szCs w:val="16"/>
          <w:lang w:val="es-CO"/>
        </w:rPr>
      </w:pPr>
      <w:r>
        <w:rPr>
          <w:rFonts w:ascii="Times New Roman" w:hAnsi="Times New Roman" w:cs="Times New Roman"/>
          <w:sz w:val="16"/>
          <w:szCs w:val="16"/>
          <w:lang w:val="es-CO"/>
        </w:rPr>
        <w:t xml:space="preserve">Concejal Ponente </w:t>
      </w:r>
    </w:p>
    <w:p w14:paraId="1B9D967A" w14:textId="482F9A79" w:rsidR="004F3A60" w:rsidRPr="00CF5A1E" w:rsidRDefault="00CF5A1E" w:rsidP="00C05BDD">
      <w:pPr>
        <w:tabs>
          <w:tab w:val="left" w:pos="0"/>
          <w:tab w:val="left" w:pos="4315"/>
          <w:tab w:val="left" w:pos="9781"/>
        </w:tabs>
        <w:spacing w:line="264" w:lineRule="auto"/>
        <w:ind w:left="418" w:right="809"/>
        <w:jc w:val="both"/>
        <w:rPr>
          <w:rFonts w:ascii="Times New Roman" w:hAnsi="Times New Roman" w:cs="Times New Roman"/>
          <w:sz w:val="16"/>
          <w:szCs w:val="16"/>
          <w:lang w:val="es-CO"/>
        </w:rPr>
      </w:pPr>
      <w:r>
        <w:rPr>
          <w:rFonts w:ascii="Times New Roman" w:hAnsi="Times New Roman" w:cs="Times New Roman"/>
          <w:sz w:val="16"/>
          <w:szCs w:val="16"/>
          <w:lang w:val="es-CO"/>
        </w:rPr>
        <w:br/>
      </w:r>
      <w:r w:rsidR="007B71A0" w:rsidRPr="00CF5A1E">
        <w:rPr>
          <w:rFonts w:ascii="Times New Roman" w:hAnsi="Times New Roman" w:cs="Times New Roman"/>
          <w:sz w:val="16"/>
          <w:szCs w:val="16"/>
          <w:lang w:val="es-CO"/>
        </w:rPr>
        <w:t>Anexos:</w:t>
      </w:r>
      <w:r w:rsidR="007B71A0" w:rsidRPr="00CF5A1E">
        <w:rPr>
          <w:rFonts w:ascii="Times New Roman" w:hAnsi="Times New Roman" w:cs="Times New Roman"/>
          <w:spacing w:val="-4"/>
          <w:sz w:val="16"/>
          <w:szCs w:val="16"/>
          <w:lang w:val="es-CO"/>
        </w:rPr>
        <w:t xml:space="preserve"> </w:t>
      </w:r>
      <w:r w:rsidR="004F3A60" w:rsidRPr="00CF5A1E">
        <w:rPr>
          <w:rFonts w:ascii="Times New Roman" w:hAnsi="Times New Roman" w:cs="Times New Roman"/>
          <w:sz w:val="16"/>
          <w:szCs w:val="16"/>
          <w:lang w:val="es-CO"/>
        </w:rPr>
        <w:t>N/A</w:t>
      </w:r>
    </w:p>
    <w:p w14:paraId="6AF8CBDB" w14:textId="7FD0AACC" w:rsidR="002D59AE" w:rsidRPr="00CF5A1E" w:rsidRDefault="007B71A0" w:rsidP="00C05BDD">
      <w:pPr>
        <w:tabs>
          <w:tab w:val="left" w:pos="0"/>
          <w:tab w:val="left" w:pos="4315"/>
          <w:tab w:val="left" w:pos="9781"/>
        </w:tabs>
        <w:spacing w:line="264" w:lineRule="auto"/>
        <w:ind w:left="418" w:right="809"/>
        <w:jc w:val="both"/>
        <w:rPr>
          <w:rFonts w:ascii="Times New Roman" w:hAnsi="Times New Roman" w:cs="Times New Roman"/>
          <w:sz w:val="16"/>
          <w:szCs w:val="16"/>
        </w:rPr>
      </w:pPr>
      <w:r w:rsidRPr="00CF5A1E">
        <w:rPr>
          <w:rFonts w:ascii="Times New Roman" w:hAnsi="Times New Roman" w:cs="Times New Roman"/>
          <w:sz w:val="16"/>
          <w:szCs w:val="16"/>
        </w:rPr>
        <w:t>Copia: N/A</w:t>
      </w:r>
    </w:p>
    <w:p w14:paraId="4445B592" w14:textId="0D78E72E" w:rsidR="004F3A60" w:rsidRPr="00CF5A1E" w:rsidRDefault="007B71A0" w:rsidP="00C05BDD">
      <w:pPr>
        <w:tabs>
          <w:tab w:val="left" w:pos="0"/>
          <w:tab w:val="left" w:pos="4315"/>
          <w:tab w:val="left" w:pos="9781"/>
        </w:tabs>
        <w:spacing w:line="259" w:lineRule="auto"/>
        <w:ind w:left="418" w:right="809"/>
        <w:jc w:val="both"/>
        <w:rPr>
          <w:rFonts w:ascii="Times New Roman" w:hAnsi="Times New Roman" w:cs="Times New Roman"/>
          <w:sz w:val="16"/>
          <w:szCs w:val="16"/>
        </w:rPr>
      </w:pPr>
      <w:r w:rsidRPr="00CF5A1E">
        <w:rPr>
          <w:rFonts w:ascii="Times New Roman" w:hAnsi="Times New Roman" w:cs="Times New Roman"/>
          <w:sz w:val="16"/>
          <w:szCs w:val="16"/>
        </w:rPr>
        <w:t>Proyectó:</w:t>
      </w:r>
      <w:r w:rsidR="004F3A60" w:rsidRPr="00CF5A1E">
        <w:rPr>
          <w:rFonts w:ascii="Times New Roman" w:hAnsi="Times New Roman" w:cs="Times New Roman"/>
          <w:sz w:val="16"/>
          <w:szCs w:val="16"/>
        </w:rPr>
        <w:t xml:space="preserve"> </w:t>
      </w:r>
      <w:r w:rsidR="00326758">
        <w:rPr>
          <w:rFonts w:ascii="Times New Roman" w:hAnsi="Times New Roman" w:cs="Times New Roman"/>
          <w:sz w:val="16"/>
          <w:szCs w:val="16"/>
        </w:rPr>
        <w:t xml:space="preserve">Mónica Silva, Asesora – Mauricio Ortiz Asesor </w:t>
      </w:r>
    </w:p>
    <w:p w14:paraId="481B781E" w14:textId="77777777" w:rsidR="00326758" w:rsidRPr="00CF5A1E" w:rsidRDefault="007B71A0" w:rsidP="00326758">
      <w:pPr>
        <w:tabs>
          <w:tab w:val="left" w:pos="0"/>
          <w:tab w:val="left" w:pos="4315"/>
          <w:tab w:val="left" w:pos="9781"/>
        </w:tabs>
        <w:spacing w:line="259" w:lineRule="auto"/>
        <w:ind w:left="418" w:right="809"/>
        <w:jc w:val="both"/>
        <w:rPr>
          <w:rFonts w:ascii="Times New Roman" w:hAnsi="Times New Roman" w:cs="Times New Roman"/>
          <w:sz w:val="16"/>
          <w:szCs w:val="16"/>
        </w:rPr>
      </w:pPr>
      <w:r w:rsidRPr="00CF5A1E">
        <w:rPr>
          <w:rFonts w:ascii="Times New Roman" w:hAnsi="Times New Roman" w:cs="Times New Roman"/>
          <w:sz w:val="16"/>
          <w:szCs w:val="16"/>
        </w:rPr>
        <w:t>Revisó:</w:t>
      </w:r>
      <w:r w:rsidRPr="00CF5A1E">
        <w:rPr>
          <w:rFonts w:ascii="Times New Roman" w:hAnsi="Times New Roman" w:cs="Times New Roman"/>
          <w:spacing w:val="-7"/>
          <w:sz w:val="16"/>
          <w:szCs w:val="16"/>
        </w:rPr>
        <w:t xml:space="preserve"> </w:t>
      </w:r>
      <w:r w:rsidRPr="00CF5A1E">
        <w:rPr>
          <w:rFonts w:ascii="Times New Roman" w:hAnsi="Times New Roman" w:cs="Times New Roman"/>
          <w:sz w:val="16"/>
          <w:szCs w:val="16"/>
        </w:rPr>
        <w:t>Samir</w:t>
      </w:r>
      <w:r w:rsidRPr="00CF5A1E">
        <w:rPr>
          <w:rFonts w:ascii="Times New Roman" w:hAnsi="Times New Roman" w:cs="Times New Roman"/>
          <w:spacing w:val="-7"/>
          <w:sz w:val="16"/>
          <w:szCs w:val="16"/>
        </w:rPr>
        <w:t xml:space="preserve"> </w:t>
      </w:r>
      <w:r w:rsidRPr="00CF5A1E">
        <w:rPr>
          <w:rFonts w:ascii="Times New Roman" w:hAnsi="Times New Roman" w:cs="Times New Roman"/>
          <w:sz w:val="16"/>
          <w:szCs w:val="16"/>
        </w:rPr>
        <w:t>Abisambra,</w:t>
      </w:r>
      <w:r w:rsidRPr="00CF5A1E">
        <w:rPr>
          <w:rFonts w:ascii="Times New Roman" w:hAnsi="Times New Roman" w:cs="Times New Roman"/>
          <w:spacing w:val="-7"/>
          <w:sz w:val="16"/>
          <w:szCs w:val="16"/>
        </w:rPr>
        <w:t xml:space="preserve"> </w:t>
      </w:r>
      <w:r w:rsidRPr="00CF5A1E">
        <w:rPr>
          <w:rFonts w:ascii="Times New Roman" w:hAnsi="Times New Roman" w:cs="Times New Roman"/>
          <w:sz w:val="16"/>
          <w:szCs w:val="16"/>
        </w:rPr>
        <w:t>Concejal</w:t>
      </w:r>
      <w:r w:rsidRPr="00CF5A1E">
        <w:rPr>
          <w:rFonts w:ascii="Times New Roman" w:hAnsi="Times New Roman" w:cs="Times New Roman"/>
          <w:spacing w:val="-5"/>
          <w:sz w:val="16"/>
          <w:szCs w:val="16"/>
        </w:rPr>
        <w:t xml:space="preserve"> </w:t>
      </w:r>
      <w:r w:rsidRPr="00CF5A1E">
        <w:rPr>
          <w:rFonts w:ascii="Times New Roman" w:hAnsi="Times New Roman" w:cs="Times New Roman"/>
          <w:sz w:val="16"/>
          <w:szCs w:val="16"/>
        </w:rPr>
        <w:t>de</w:t>
      </w:r>
      <w:r w:rsidRPr="00CF5A1E">
        <w:rPr>
          <w:rFonts w:ascii="Times New Roman" w:hAnsi="Times New Roman" w:cs="Times New Roman"/>
          <w:spacing w:val="-6"/>
          <w:sz w:val="16"/>
          <w:szCs w:val="16"/>
        </w:rPr>
        <w:t xml:space="preserve"> </w:t>
      </w:r>
      <w:r w:rsidRPr="00CF5A1E">
        <w:rPr>
          <w:rFonts w:ascii="Times New Roman" w:hAnsi="Times New Roman" w:cs="Times New Roman"/>
          <w:sz w:val="16"/>
          <w:szCs w:val="16"/>
        </w:rPr>
        <w:t>Bogotá</w:t>
      </w:r>
      <w:r w:rsidR="00326758">
        <w:rPr>
          <w:rFonts w:ascii="Times New Roman" w:hAnsi="Times New Roman" w:cs="Times New Roman"/>
          <w:sz w:val="16"/>
          <w:szCs w:val="16"/>
        </w:rPr>
        <w:t>, H.C. Juan Daniel Oviedo</w:t>
      </w:r>
    </w:p>
    <w:p w14:paraId="4690B78B" w14:textId="0A8DCADA" w:rsidR="002D59AE" w:rsidRPr="00CF5A1E" w:rsidRDefault="002D59AE" w:rsidP="00C05BDD">
      <w:pPr>
        <w:tabs>
          <w:tab w:val="left" w:pos="0"/>
          <w:tab w:val="left" w:pos="4315"/>
          <w:tab w:val="left" w:pos="9781"/>
        </w:tabs>
        <w:spacing w:line="259" w:lineRule="auto"/>
        <w:ind w:left="418" w:right="809"/>
        <w:jc w:val="both"/>
        <w:rPr>
          <w:rFonts w:ascii="Times New Roman" w:hAnsi="Times New Roman" w:cs="Times New Roman"/>
          <w:sz w:val="16"/>
          <w:szCs w:val="16"/>
        </w:rPr>
      </w:pPr>
    </w:p>
    <w:p w14:paraId="3E51D500" w14:textId="65075BC8" w:rsidR="002D59AE" w:rsidRPr="00C976E7" w:rsidRDefault="002D59AE" w:rsidP="00C05BDD">
      <w:pPr>
        <w:pStyle w:val="Textoindependiente"/>
        <w:tabs>
          <w:tab w:val="left" w:pos="0"/>
          <w:tab w:val="left" w:pos="4315"/>
        </w:tabs>
        <w:ind w:right="809"/>
        <w:jc w:val="both"/>
        <w:rPr>
          <w:rFonts w:ascii="Times New Roman" w:hAnsi="Times New Roman" w:cs="Times New Roman"/>
        </w:rPr>
      </w:pPr>
    </w:p>
    <w:p w14:paraId="6465373E" w14:textId="7284588C" w:rsidR="002D59AE" w:rsidRPr="00C976E7" w:rsidRDefault="002D59AE" w:rsidP="00C05BDD">
      <w:pPr>
        <w:pStyle w:val="Textoindependiente"/>
        <w:tabs>
          <w:tab w:val="left" w:pos="0"/>
          <w:tab w:val="left" w:pos="4315"/>
        </w:tabs>
        <w:ind w:right="809"/>
        <w:jc w:val="both"/>
        <w:rPr>
          <w:rFonts w:ascii="Times New Roman" w:hAnsi="Times New Roman" w:cs="Times New Roman"/>
        </w:rPr>
      </w:pPr>
    </w:p>
    <w:p w14:paraId="1A0521FD" w14:textId="308F5FA0" w:rsidR="002D59AE" w:rsidRPr="00C976E7" w:rsidRDefault="00D16E8B" w:rsidP="00C05BDD">
      <w:pPr>
        <w:pStyle w:val="Textoindependiente"/>
        <w:tabs>
          <w:tab w:val="left" w:pos="0"/>
          <w:tab w:val="left" w:pos="4315"/>
        </w:tabs>
        <w:ind w:right="809"/>
        <w:jc w:val="both"/>
        <w:rPr>
          <w:rFonts w:ascii="Times New Roman" w:hAnsi="Times New Roman" w:cs="Times New Roman"/>
        </w:rPr>
      </w:pPr>
      <w:r w:rsidRPr="00C976E7">
        <w:rPr>
          <w:rFonts w:ascii="Times New Roman" w:hAnsi="Times New Roman" w:cs="Times New Roman"/>
          <w:noProof/>
          <w:lang w:val="es-CO" w:eastAsia="es-CO"/>
        </w:rPr>
        <w:drawing>
          <wp:anchor distT="0" distB="0" distL="114300" distR="114300" simplePos="0" relativeHeight="487599616" behindDoc="1" locked="0" layoutInCell="1" allowOverlap="1" wp14:anchorId="0A883E28" wp14:editId="745F003C">
            <wp:simplePos x="0" y="0"/>
            <wp:positionH relativeFrom="column">
              <wp:posOffset>4648553</wp:posOffset>
            </wp:positionH>
            <wp:positionV relativeFrom="paragraph">
              <wp:posOffset>7832</wp:posOffset>
            </wp:positionV>
            <wp:extent cx="1209675" cy="730250"/>
            <wp:effectExtent l="0" t="0" r="0" b="6350"/>
            <wp:wrapNone/>
            <wp:docPr id="8" name="Imagen 8" descr="Imagen que contiene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nombre de la empresa&#10;&#10;Descripción generada automáticamente"/>
                    <pic:cNvPicPr/>
                  </pic:nvPicPr>
                  <pic:blipFill>
                    <a:blip r:embed="rId9"/>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r w:rsidRPr="00C976E7">
        <w:rPr>
          <w:rFonts w:ascii="Times New Roman" w:hAnsi="Times New Roman" w:cs="Times New Roman"/>
          <w:noProof/>
          <w:lang w:val="es-CO" w:eastAsia="es-CO"/>
        </w:rPr>
        <w:drawing>
          <wp:anchor distT="0" distB="0" distL="114300" distR="114300" simplePos="0" relativeHeight="487595520" behindDoc="1" locked="0" layoutInCell="1" allowOverlap="1" wp14:anchorId="27CF1ACA" wp14:editId="7C3F4704">
            <wp:simplePos x="0" y="0"/>
            <wp:positionH relativeFrom="margin">
              <wp:posOffset>305506</wp:posOffset>
            </wp:positionH>
            <wp:positionV relativeFrom="paragraph">
              <wp:posOffset>10513</wp:posOffset>
            </wp:positionV>
            <wp:extent cx="1852930" cy="729615"/>
            <wp:effectExtent l="0" t="0" r="0" b="0"/>
            <wp:wrapNone/>
            <wp:docPr id="7" name="Imagen 7" descr="Diagrama, Esquemát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Diagrama, Esquemático&#10;&#10;Descripción generada automáticamente"/>
                    <pic:cNvPicPr/>
                  </pic:nvPicPr>
                  <pic:blipFill>
                    <a:blip r:embed="rId10">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14:paraId="51F59FEE" w14:textId="0B5F34EA" w:rsidR="002D59AE" w:rsidRPr="00C976E7" w:rsidRDefault="002D59AE" w:rsidP="00C05BDD">
      <w:pPr>
        <w:pStyle w:val="Textoindependiente"/>
        <w:tabs>
          <w:tab w:val="left" w:pos="0"/>
          <w:tab w:val="left" w:pos="4315"/>
        </w:tabs>
        <w:ind w:right="809"/>
        <w:jc w:val="both"/>
        <w:rPr>
          <w:rFonts w:ascii="Times New Roman" w:hAnsi="Times New Roman" w:cs="Times New Roman"/>
        </w:rPr>
      </w:pPr>
    </w:p>
    <w:p w14:paraId="57055011" w14:textId="702E0554" w:rsidR="002D59AE" w:rsidRPr="00D16E8B" w:rsidRDefault="002D59AE" w:rsidP="00C05BDD">
      <w:pPr>
        <w:pStyle w:val="Textoindependiente"/>
        <w:tabs>
          <w:tab w:val="left" w:pos="0"/>
          <w:tab w:val="left" w:pos="4315"/>
        </w:tabs>
        <w:spacing w:before="60"/>
        <w:ind w:right="809"/>
        <w:jc w:val="both"/>
        <w:rPr>
          <w:rFonts w:ascii="Times New Roman" w:hAnsi="Times New Roman" w:cs="Times New Roman"/>
          <w:sz w:val="16"/>
          <w:szCs w:val="16"/>
        </w:rPr>
      </w:pPr>
    </w:p>
    <w:p w14:paraId="7A95EA2E" w14:textId="4635EDF5" w:rsidR="004D241C" w:rsidRPr="00D16E8B" w:rsidRDefault="004D241C" w:rsidP="00C05BDD">
      <w:pPr>
        <w:widowControl/>
        <w:tabs>
          <w:tab w:val="left" w:pos="0"/>
        </w:tabs>
        <w:autoSpaceDE/>
        <w:autoSpaceDN/>
        <w:jc w:val="center"/>
        <w:rPr>
          <w:rFonts w:ascii="Times New Roman" w:eastAsia="Times New Roman" w:hAnsi="Times New Roman" w:cs="Times New Roman"/>
          <w:color w:val="000000"/>
          <w:sz w:val="16"/>
          <w:szCs w:val="16"/>
          <w:lang w:eastAsia="es-ES"/>
        </w:rPr>
      </w:pPr>
      <w:r w:rsidRPr="00D16E8B">
        <w:rPr>
          <w:rFonts w:ascii="Times New Roman" w:eastAsia="Times New Roman" w:hAnsi="Times New Roman" w:cs="Times New Roman"/>
          <w:sz w:val="16"/>
          <w:szCs w:val="16"/>
          <w:lang w:eastAsia="es-ES"/>
        </w:rPr>
        <w:t xml:space="preserve">Página </w:t>
      </w:r>
      <w:r w:rsidRPr="00D16E8B">
        <w:rPr>
          <w:rFonts w:ascii="Times New Roman" w:eastAsia="Times New Roman" w:hAnsi="Times New Roman" w:cs="Times New Roman"/>
          <w:sz w:val="16"/>
          <w:szCs w:val="16"/>
          <w:lang w:eastAsia="es-ES"/>
        </w:rPr>
        <w:fldChar w:fldCharType="begin"/>
      </w:r>
      <w:r w:rsidRPr="00D16E8B">
        <w:rPr>
          <w:rFonts w:ascii="Times New Roman" w:eastAsia="Times New Roman" w:hAnsi="Times New Roman" w:cs="Times New Roman"/>
          <w:sz w:val="16"/>
          <w:szCs w:val="16"/>
          <w:lang w:eastAsia="es-ES"/>
        </w:rPr>
        <w:instrText>PAGE  \* Arabic  \* MERGEFORMAT</w:instrText>
      </w:r>
      <w:r w:rsidRPr="00D16E8B">
        <w:rPr>
          <w:rFonts w:ascii="Times New Roman" w:eastAsia="Times New Roman" w:hAnsi="Times New Roman" w:cs="Times New Roman"/>
          <w:sz w:val="16"/>
          <w:szCs w:val="16"/>
          <w:lang w:eastAsia="es-ES"/>
        </w:rPr>
        <w:fldChar w:fldCharType="separate"/>
      </w:r>
      <w:r w:rsidR="00326758">
        <w:rPr>
          <w:rFonts w:ascii="Times New Roman" w:eastAsia="Times New Roman" w:hAnsi="Times New Roman" w:cs="Times New Roman"/>
          <w:noProof/>
          <w:sz w:val="16"/>
          <w:szCs w:val="16"/>
          <w:lang w:eastAsia="es-ES"/>
        </w:rPr>
        <w:t>1</w:t>
      </w:r>
      <w:r w:rsidRPr="00D16E8B">
        <w:rPr>
          <w:rFonts w:ascii="Times New Roman" w:eastAsia="Times New Roman" w:hAnsi="Times New Roman" w:cs="Times New Roman"/>
          <w:sz w:val="16"/>
          <w:szCs w:val="16"/>
          <w:lang w:eastAsia="es-ES"/>
        </w:rPr>
        <w:fldChar w:fldCharType="end"/>
      </w:r>
      <w:r w:rsidRPr="00D16E8B">
        <w:rPr>
          <w:rFonts w:ascii="Times New Roman" w:eastAsia="Times New Roman" w:hAnsi="Times New Roman" w:cs="Times New Roman"/>
          <w:sz w:val="16"/>
          <w:szCs w:val="16"/>
          <w:lang w:eastAsia="es-ES"/>
        </w:rPr>
        <w:t xml:space="preserve"> de 15                         </w:t>
      </w:r>
    </w:p>
    <w:p w14:paraId="6445D0CF" w14:textId="25C6ED2E" w:rsidR="004D241C" w:rsidRPr="00C976E7" w:rsidRDefault="00D16E8B" w:rsidP="00C05BDD">
      <w:pPr>
        <w:widowControl/>
        <w:tabs>
          <w:tab w:val="left" w:pos="0"/>
          <w:tab w:val="center" w:pos="4252"/>
          <w:tab w:val="right" w:pos="8504"/>
        </w:tabs>
        <w:autoSpaceDE/>
        <w:autoSpaceDN/>
        <w:rPr>
          <w:rFonts w:ascii="Times New Roman" w:eastAsia="Times New Roman" w:hAnsi="Times New Roman" w:cs="Times New Roman"/>
          <w:color w:val="000000"/>
          <w:sz w:val="24"/>
          <w:szCs w:val="24"/>
          <w:lang w:eastAsia="es-ES"/>
        </w:rPr>
      </w:pPr>
      <w:r w:rsidRPr="00C976E7">
        <w:rPr>
          <w:rFonts w:ascii="Times New Roman" w:eastAsia="Times New Roman" w:hAnsi="Times New Roman" w:cs="Times New Roman"/>
          <w:noProof/>
          <w:color w:val="000000"/>
          <w:sz w:val="24"/>
          <w:szCs w:val="24"/>
          <w:lang w:val="es-CO" w:eastAsia="es-CO"/>
        </w:rPr>
        <mc:AlternateContent>
          <mc:Choice Requires="wps">
            <w:drawing>
              <wp:anchor distT="0" distB="0" distL="114300" distR="114300" simplePos="0" relativeHeight="487597568" behindDoc="0" locked="0" layoutInCell="1" allowOverlap="1" wp14:anchorId="656876D4" wp14:editId="4EF73082">
                <wp:simplePos x="0" y="0"/>
                <wp:positionH relativeFrom="column">
                  <wp:posOffset>4813089</wp:posOffset>
                </wp:positionH>
                <wp:positionV relativeFrom="paragraph">
                  <wp:posOffset>146050</wp:posOffset>
                </wp:positionV>
                <wp:extent cx="1144514" cy="199390"/>
                <wp:effectExtent l="0" t="0" r="0" b="0"/>
                <wp:wrapNone/>
                <wp:docPr id="6" name="Cuadro de texto 6"/>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14:paraId="2DFE91AE" w14:textId="32E27866" w:rsidR="004D241C" w:rsidRPr="004D507F" w:rsidRDefault="004D241C" w:rsidP="004D241C">
                            <w:pPr>
                              <w:rPr>
                                <w:szCs w:val="18"/>
                              </w:rPr>
                            </w:pPr>
                            <w:r>
                              <w:rPr>
                                <w:sz w:val="15"/>
                                <w:szCs w:val="15"/>
                              </w:rPr>
                              <w:t xml:space="preserve">  </w:t>
                            </w:r>
                            <w:r w:rsidRPr="004D507F">
                              <w:rPr>
                                <w:sz w:val="15"/>
                                <w:szCs w:val="15"/>
                              </w:rPr>
                              <w:t>GDO-PT-00</w:t>
                            </w:r>
                            <w:r>
                              <w:rPr>
                                <w:sz w:val="15"/>
                                <w:szCs w:val="15"/>
                              </w:rPr>
                              <w:t>2</w:t>
                            </w:r>
                            <w:r w:rsidRPr="004D507F">
                              <w:rPr>
                                <w:sz w:val="15"/>
                                <w:szCs w:val="15"/>
                              </w:rPr>
                              <w:t xml:space="preserve"> / V.0</w:t>
                            </w:r>
                            <w:r>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56876D4" id="_x0000_t202" coordsize="21600,21600" o:spt="202" path="m,l,21600r21600,l21600,xe">
                <v:stroke joinstyle="miter"/>
                <v:path gradientshapeok="t" o:connecttype="rect"/>
              </v:shapetype>
              <v:shape id="Cuadro de texto 6" o:spid="_x0000_s1026" type="#_x0000_t202" style="position:absolute;margin-left:379pt;margin-top:11.5pt;width:90.1pt;height:15.7pt;z-index:4875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" filled="f" stroked="f" strokeweight=".5pt">
                <v:textbox>
                  <w:txbxContent>
                    <w:p w14:paraId="2DFE91AE" w14:textId="32E27866" w:rsidR="004D241C" w:rsidRPr="004D507F" w:rsidRDefault="004D241C" w:rsidP="004D241C">
                      <w:pPr>
                        <w:rPr>
                          <w:szCs w:val="18"/>
                        </w:rPr>
                      </w:pPr>
                      <w:r>
                        <w:rPr>
                          <w:sz w:val="15"/>
                          <w:szCs w:val="15"/>
                        </w:rPr>
                        <w:t xml:space="preserve">  </w:t>
                      </w:r>
                      <w:r w:rsidRPr="004D507F">
                        <w:rPr>
                          <w:sz w:val="15"/>
                          <w:szCs w:val="15"/>
                        </w:rPr>
                        <w:t>GDO-PT-00</w:t>
                      </w:r>
                      <w:r>
                        <w:rPr>
                          <w:sz w:val="15"/>
                          <w:szCs w:val="15"/>
                        </w:rPr>
                        <w:t>2</w:t>
                      </w:r>
                      <w:r w:rsidRPr="004D507F">
                        <w:rPr>
                          <w:sz w:val="15"/>
                          <w:szCs w:val="15"/>
                        </w:rPr>
                        <w:t xml:space="preserve"> / V.0</w:t>
                      </w:r>
                      <w:r>
                        <w:rPr>
                          <w:sz w:val="15"/>
                          <w:szCs w:val="15"/>
                        </w:rPr>
                        <w:t>3</w:t>
                      </w:r>
                    </w:p>
                  </w:txbxContent>
                </v:textbox>
              </v:shape>
            </w:pict>
          </mc:Fallback>
        </mc:AlternateContent>
      </w:r>
    </w:p>
    <w:p w14:paraId="283EC68A" w14:textId="3394E87B" w:rsidR="002D59AE" w:rsidRPr="00C976E7" w:rsidRDefault="002D59AE" w:rsidP="00C05BDD">
      <w:pPr>
        <w:tabs>
          <w:tab w:val="left" w:pos="0"/>
          <w:tab w:val="left" w:pos="1590"/>
          <w:tab w:val="left" w:pos="2400"/>
        </w:tabs>
        <w:ind w:right="809"/>
        <w:jc w:val="both"/>
        <w:rPr>
          <w:rFonts w:ascii="Times New Roman" w:hAnsi="Times New Roman" w:cs="Times New Roman"/>
          <w:sz w:val="24"/>
          <w:szCs w:val="24"/>
        </w:rPr>
        <w:sectPr w:rsidR="002D59AE" w:rsidRPr="00C976E7" w:rsidSect="00C05BDD">
          <w:type w:val="continuous"/>
          <w:pgSz w:w="12250" w:h="15850"/>
          <w:pgMar w:top="1417" w:right="1701" w:bottom="1417" w:left="1701" w:header="720" w:footer="720" w:gutter="0"/>
          <w:cols w:space="720"/>
        </w:sectPr>
      </w:pPr>
    </w:p>
    <w:p w14:paraId="7327B7E1" w14:textId="77777777" w:rsidR="00326758" w:rsidRDefault="00326758" w:rsidP="00C05BDD">
      <w:pPr>
        <w:pStyle w:val="Textoindependiente"/>
        <w:tabs>
          <w:tab w:val="left" w:pos="0"/>
          <w:tab w:val="left" w:pos="4315"/>
        </w:tabs>
        <w:spacing w:before="244"/>
        <w:ind w:right="809"/>
        <w:jc w:val="center"/>
        <w:rPr>
          <w:rFonts w:ascii="Times New Roman" w:hAnsi="Times New Roman" w:cs="Times New Roman"/>
          <w:b/>
        </w:rPr>
      </w:pPr>
    </w:p>
    <w:p w14:paraId="0B536FD5" w14:textId="60DC0138" w:rsidR="002D59AE" w:rsidRPr="00C976E7" w:rsidRDefault="004D241C" w:rsidP="00326758">
      <w:pPr>
        <w:pStyle w:val="Textoindependiente"/>
        <w:tabs>
          <w:tab w:val="left" w:pos="0"/>
          <w:tab w:val="left" w:pos="4315"/>
        </w:tabs>
        <w:spacing w:before="244"/>
        <w:ind w:right="809"/>
        <w:jc w:val="center"/>
        <w:rPr>
          <w:rFonts w:ascii="Times New Roman" w:hAnsi="Times New Roman" w:cs="Times New Roman"/>
          <w:b/>
        </w:rPr>
      </w:pPr>
      <w:r w:rsidRPr="00C976E7">
        <w:rPr>
          <w:rFonts w:ascii="Times New Roman" w:hAnsi="Times New Roman" w:cs="Times New Roman"/>
          <w:b/>
        </w:rPr>
        <w:t>PONENCIA PARA PRIMER DEBATE</w:t>
      </w:r>
    </w:p>
    <w:p w14:paraId="66D9818F" w14:textId="77777777" w:rsidR="002B072E" w:rsidRPr="00C976E7" w:rsidRDefault="002B072E" w:rsidP="00C05BDD">
      <w:pPr>
        <w:pStyle w:val="Sinespaciado"/>
        <w:tabs>
          <w:tab w:val="left" w:pos="0"/>
          <w:tab w:val="left" w:pos="4315"/>
        </w:tabs>
        <w:jc w:val="center"/>
        <w:rPr>
          <w:rFonts w:ascii="Times New Roman" w:hAnsi="Times New Roman" w:cs="Times New Roman"/>
          <w:b/>
          <w:sz w:val="24"/>
          <w:szCs w:val="24"/>
        </w:rPr>
      </w:pPr>
    </w:p>
    <w:p w14:paraId="4C03D531" w14:textId="574A91B4" w:rsidR="004D241C" w:rsidRPr="00C976E7" w:rsidRDefault="007B71A0" w:rsidP="00C05BDD">
      <w:pPr>
        <w:tabs>
          <w:tab w:val="left" w:pos="0"/>
        </w:tabs>
        <w:jc w:val="center"/>
        <w:rPr>
          <w:rFonts w:ascii="Times New Roman" w:eastAsia="Times New Roman" w:hAnsi="Times New Roman" w:cs="Times New Roman"/>
          <w:color w:val="000000"/>
          <w:sz w:val="24"/>
          <w:szCs w:val="24"/>
        </w:rPr>
      </w:pPr>
      <w:r w:rsidRPr="00C976E7">
        <w:rPr>
          <w:rFonts w:ascii="Times New Roman" w:hAnsi="Times New Roman" w:cs="Times New Roman"/>
          <w:b/>
          <w:sz w:val="24"/>
          <w:szCs w:val="24"/>
        </w:rPr>
        <w:t>PONENCIA</w:t>
      </w:r>
      <w:r w:rsidR="002B072E" w:rsidRPr="00C976E7">
        <w:rPr>
          <w:rFonts w:ascii="Times New Roman" w:hAnsi="Times New Roman" w:cs="Times New Roman"/>
          <w:b/>
          <w:sz w:val="24"/>
          <w:szCs w:val="24"/>
        </w:rPr>
        <w:t xml:space="preserve"> </w:t>
      </w:r>
      <w:r w:rsidR="004D241C" w:rsidRPr="00C976E7">
        <w:rPr>
          <w:rFonts w:ascii="Times New Roman" w:hAnsi="Times New Roman" w:cs="Times New Roman"/>
          <w:b/>
          <w:sz w:val="24"/>
          <w:szCs w:val="24"/>
        </w:rPr>
        <w:t>POSITIVA</w:t>
      </w:r>
      <w:r w:rsidR="004F3A60" w:rsidRPr="00C976E7">
        <w:rPr>
          <w:rFonts w:ascii="Times New Roman" w:hAnsi="Times New Roman" w:cs="Times New Roman"/>
          <w:b/>
          <w:sz w:val="24"/>
          <w:szCs w:val="24"/>
        </w:rPr>
        <w:t xml:space="preserve"> CON MODIFICACIONES AL</w:t>
      </w:r>
      <w:r w:rsidR="004D241C" w:rsidRPr="00C976E7">
        <w:rPr>
          <w:rFonts w:ascii="Times New Roman" w:hAnsi="Times New Roman" w:cs="Times New Roman"/>
          <w:b/>
          <w:sz w:val="24"/>
          <w:szCs w:val="24"/>
        </w:rPr>
        <w:t xml:space="preserve"> </w:t>
      </w:r>
      <w:r w:rsidR="002B072E" w:rsidRPr="00C976E7">
        <w:rPr>
          <w:rFonts w:ascii="Times New Roman" w:hAnsi="Times New Roman" w:cs="Times New Roman"/>
          <w:b/>
          <w:sz w:val="24"/>
          <w:szCs w:val="24"/>
        </w:rPr>
        <w:t xml:space="preserve">PROYECTO DE ACUERDO No. </w:t>
      </w:r>
      <w:r w:rsidR="004F3A60" w:rsidRPr="00C976E7">
        <w:rPr>
          <w:rFonts w:ascii="Times New Roman" w:hAnsi="Times New Roman" w:cs="Times New Roman"/>
          <w:b/>
          <w:sz w:val="24"/>
          <w:szCs w:val="24"/>
        </w:rPr>
        <w:t>0</w:t>
      </w:r>
      <w:r w:rsidR="00437D14" w:rsidRPr="00C976E7">
        <w:rPr>
          <w:rFonts w:ascii="Times New Roman" w:hAnsi="Times New Roman" w:cs="Times New Roman"/>
          <w:b/>
          <w:sz w:val="24"/>
          <w:szCs w:val="24"/>
        </w:rPr>
        <w:t>7</w:t>
      </w:r>
      <w:r w:rsidR="004F3A60" w:rsidRPr="00C976E7">
        <w:rPr>
          <w:rFonts w:ascii="Times New Roman" w:hAnsi="Times New Roman" w:cs="Times New Roman"/>
          <w:b/>
          <w:sz w:val="24"/>
          <w:szCs w:val="24"/>
        </w:rPr>
        <w:t>1</w:t>
      </w:r>
      <w:r w:rsidR="002B072E" w:rsidRPr="00C976E7">
        <w:rPr>
          <w:rFonts w:ascii="Times New Roman" w:hAnsi="Times New Roman" w:cs="Times New Roman"/>
          <w:b/>
          <w:sz w:val="24"/>
          <w:szCs w:val="24"/>
        </w:rPr>
        <w:t xml:space="preserve"> DE 202</w:t>
      </w:r>
      <w:r w:rsidR="00326758">
        <w:rPr>
          <w:rFonts w:ascii="Times New Roman" w:hAnsi="Times New Roman" w:cs="Times New Roman"/>
          <w:b/>
          <w:sz w:val="24"/>
          <w:szCs w:val="24"/>
        </w:rPr>
        <w:t xml:space="preserve">5, </w:t>
      </w:r>
      <w:r w:rsidR="00437D14" w:rsidRPr="00C976E7">
        <w:rPr>
          <w:rFonts w:ascii="Times New Roman" w:eastAsia="Times New Roman" w:hAnsi="Times New Roman" w:cs="Times New Roman"/>
          <w:b/>
          <w:bCs/>
          <w:color w:val="000000"/>
          <w:sz w:val="24"/>
          <w:szCs w:val="24"/>
        </w:rPr>
        <w:t xml:space="preserve">“POR EL CUAL SE CREA EL FESTIVAL “QUINTO CENTENARIO: BOGOTÁ TIENE MUCHO POR </w:t>
      </w:r>
      <w:r w:rsidR="00326758">
        <w:rPr>
          <w:rFonts w:ascii="Times New Roman" w:eastAsia="Times New Roman" w:hAnsi="Times New Roman" w:cs="Times New Roman"/>
          <w:b/>
          <w:bCs/>
          <w:color w:val="000000"/>
          <w:sz w:val="24"/>
          <w:szCs w:val="24"/>
        </w:rPr>
        <w:t>CONTAR”</w:t>
      </w:r>
      <w:r w:rsidR="00437D14" w:rsidRPr="00C976E7">
        <w:rPr>
          <w:rFonts w:ascii="Times New Roman" w:eastAsia="Times New Roman" w:hAnsi="Times New Roman" w:cs="Times New Roman"/>
          <w:b/>
          <w:bCs/>
          <w:color w:val="000000"/>
          <w:sz w:val="24"/>
          <w:szCs w:val="24"/>
        </w:rPr>
        <w:t>.</w:t>
      </w:r>
    </w:p>
    <w:p w14:paraId="5B335D45" w14:textId="77777777" w:rsidR="002D59AE" w:rsidRPr="00C976E7" w:rsidRDefault="002D59AE" w:rsidP="00C05BDD">
      <w:pPr>
        <w:pStyle w:val="Textoindependiente"/>
        <w:tabs>
          <w:tab w:val="left" w:pos="0"/>
          <w:tab w:val="left" w:pos="4315"/>
        </w:tabs>
        <w:ind w:left="426" w:right="809"/>
        <w:jc w:val="both"/>
        <w:rPr>
          <w:rFonts w:ascii="Times New Roman" w:hAnsi="Times New Roman" w:cs="Times New Roman"/>
          <w:i/>
        </w:rPr>
      </w:pPr>
    </w:p>
    <w:p w14:paraId="5C8E000C" w14:textId="77777777" w:rsidR="002D59AE" w:rsidRPr="00C976E7" w:rsidRDefault="002D59AE" w:rsidP="00C05BDD">
      <w:pPr>
        <w:pStyle w:val="Textoindependiente"/>
        <w:tabs>
          <w:tab w:val="left" w:pos="0"/>
          <w:tab w:val="left" w:pos="4315"/>
        </w:tabs>
        <w:spacing w:before="3"/>
        <w:ind w:left="426" w:right="809"/>
        <w:jc w:val="both"/>
        <w:rPr>
          <w:rFonts w:ascii="Times New Roman" w:hAnsi="Times New Roman" w:cs="Times New Roman"/>
          <w:i/>
        </w:rPr>
      </w:pPr>
    </w:p>
    <w:p w14:paraId="4EA4C059" w14:textId="066236F7" w:rsidR="002D59AE" w:rsidRPr="00C976E7" w:rsidRDefault="007B71A0" w:rsidP="00C05BDD">
      <w:pPr>
        <w:tabs>
          <w:tab w:val="left" w:pos="0"/>
          <w:tab w:val="left" w:pos="4315"/>
        </w:tabs>
        <w:ind w:left="426" w:right="809"/>
        <w:jc w:val="both"/>
        <w:rPr>
          <w:rFonts w:ascii="Times New Roman" w:hAnsi="Times New Roman" w:cs="Times New Roman"/>
          <w:b/>
          <w:spacing w:val="-2"/>
          <w:sz w:val="24"/>
          <w:szCs w:val="24"/>
        </w:rPr>
      </w:pPr>
      <w:r w:rsidRPr="00C976E7">
        <w:rPr>
          <w:rFonts w:ascii="Times New Roman" w:hAnsi="Times New Roman" w:cs="Times New Roman"/>
          <w:b/>
          <w:sz w:val="24"/>
          <w:szCs w:val="24"/>
        </w:rPr>
        <w:t>TABLA</w:t>
      </w:r>
      <w:r w:rsidRPr="00C976E7">
        <w:rPr>
          <w:rFonts w:ascii="Times New Roman" w:hAnsi="Times New Roman" w:cs="Times New Roman"/>
          <w:b/>
          <w:spacing w:val="-12"/>
          <w:sz w:val="24"/>
          <w:szCs w:val="24"/>
        </w:rPr>
        <w:t xml:space="preserve"> </w:t>
      </w:r>
      <w:r w:rsidRPr="00C976E7">
        <w:rPr>
          <w:rFonts w:ascii="Times New Roman" w:hAnsi="Times New Roman" w:cs="Times New Roman"/>
          <w:b/>
          <w:sz w:val="24"/>
          <w:szCs w:val="24"/>
        </w:rPr>
        <w:t>DE</w:t>
      </w:r>
      <w:r w:rsidRPr="00C976E7">
        <w:rPr>
          <w:rFonts w:ascii="Times New Roman" w:hAnsi="Times New Roman" w:cs="Times New Roman"/>
          <w:b/>
          <w:spacing w:val="-6"/>
          <w:sz w:val="24"/>
          <w:szCs w:val="24"/>
        </w:rPr>
        <w:t xml:space="preserve"> </w:t>
      </w:r>
      <w:r w:rsidRPr="00C976E7">
        <w:rPr>
          <w:rFonts w:ascii="Times New Roman" w:hAnsi="Times New Roman" w:cs="Times New Roman"/>
          <w:b/>
          <w:spacing w:val="-2"/>
          <w:sz w:val="24"/>
          <w:szCs w:val="24"/>
        </w:rPr>
        <w:t>CONTENIDO</w:t>
      </w:r>
    </w:p>
    <w:p w14:paraId="00E34660" w14:textId="77777777" w:rsidR="00CD3EB1" w:rsidRPr="00C976E7" w:rsidRDefault="00CD3EB1" w:rsidP="00C05BDD">
      <w:pPr>
        <w:tabs>
          <w:tab w:val="left" w:pos="0"/>
          <w:tab w:val="left" w:pos="4315"/>
        </w:tabs>
        <w:ind w:left="426" w:right="809"/>
        <w:jc w:val="both"/>
        <w:rPr>
          <w:rFonts w:ascii="Times New Roman" w:hAnsi="Times New Roman" w:cs="Times New Roman"/>
          <w:b/>
          <w:sz w:val="24"/>
          <w:szCs w:val="24"/>
        </w:rPr>
      </w:pPr>
    </w:p>
    <w:sdt>
      <w:sdtPr>
        <w:rPr>
          <w:rFonts w:ascii="Times New Roman" w:hAnsi="Times New Roman" w:cs="Times New Roman"/>
          <w:sz w:val="22"/>
          <w:szCs w:val="22"/>
        </w:rPr>
        <w:id w:val="522368076"/>
        <w:docPartObj>
          <w:docPartGallery w:val="Table of Contents"/>
          <w:docPartUnique/>
        </w:docPartObj>
      </w:sdtPr>
      <w:sdtEndPr/>
      <w:sdtContent>
        <w:p w14:paraId="20A8D746" w14:textId="54587EFE" w:rsidR="00347F90" w:rsidRDefault="007B71A0"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r w:rsidRPr="00C976E7">
            <w:rPr>
              <w:rFonts w:ascii="Times New Roman" w:hAnsi="Times New Roman" w:cs="Times New Roman"/>
            </w:rPr>
            <w:fldChar w:fldCharType="begin"/>
          </w:r>
          <w:r w:rsidRPr="00C976E7">
            <w:rPr>
              <w:rFonts w:ascii="Times New Roman" w:hAnsi="Times New Roman" w:cs="Times New Roman"/>
            </w:rPr>
            <w:instrText xml:space="preserve">TOC \o "1-1" \h \z \u </w:instrText>
          </w:r>
          <w:r w:rsidRPr="00C976E7">
            <w:rPr>
              <w:rFonts w:ascii="Times New Roman" w:hAnsi="Times New Roman" w:cs="Times New Roman"/>
            </w:rPr>
            <w:fldChar w:fldCharType="separate"/>
          </w:r>
          <w:hyperlink w:anchor="_Toc189819995" w:history="1">
            <w:r w:rsidR="00347F90" w:rsidRPr="00DF5165">
              <w:rPr>
                <w:rStyle w:val="Hipervnculo"/>
                <w:rFonts w:ascii="Times New Roman" w:hAnsi="Times New Roman" w:cs="Times New Roman"/>
                <w:noProof/>
              </w:rPr>
              <w:t>I.</w:t>
            </w:r>
            <w:r w:rsidR="00347F90">
              <w:rPr>
                <w:rFonts w:asciiTheme="minorHAnsi" w:eastAsiaTheme="minorEastAsia" w:hAnsiTheme="minorHAnsi" w:cstheme="minorBidi"/>
                <w:noProof/>
                <w:kern w:val="2"/>
                <w:lang w:val="es-CO" w:eastAsia="es-CO"/>
                <w14:ligatures w14:val="standardContextual"/>
              </w:rPr>
              <w:tab/>
            </w:r>
            <w:r w:rsidR="00347F90" w:rsidRPr="00DF5165">
              <w:rPr>
                <w:rStyle w:val="Hipervnculo"/>
                <w:rFonts w:ascii="Times New Roman" w:hAnsi="Times New Roman" w:cs="Times New Roman"/>
                <w:noProof/>
              </w:rPr>
              <w:t>OBJETO</w:t>
            </w:r>
            <w:r w:rsidR="00347F90" w:rsidRPr="00DF5165">
              <w:rPr>
                <w:rStyle w:val="Hipervnculo"/>
                <w:rFonts w:ascii="Times New Roman" w:hAnsi="Times New Roman" w:cs="Times New Roman"/>
                <w:noProof/>
                <w:spacing w:val="-3"/>
              </w:rPr>
              <w:t xml:space="preserve"> </w:t>
            </w:r>
            <w:r w:rsidR="00347F90" w:rsidRPr="00DF5165">
              <w:rPr>
                <w:rStyle w:val="Hipervnculo"/>
                <w:rFonts w:ascii="Times New Roman" w:hAnsi="Times New Roman" w:cs="Times New Roman"/>
                <w:noProof/>
              </w:rPr>
              <w:t>DEL</w:t>
            </w:r>
            <w:r w:rsidR="00347F90" w:rsidRPr="00DF5165">
              <w:rPr>
                <w:rStyle w:val="Hipervnculo"/>
                <w:rFonts w:ascii="Times New Roman" w:hAnsi="Times New Roman" w:cs="Times New Roman"/>
                <w:noProof/>
                <w:spacing w:val="-2"/>
              </w:rPr>
              <w:t xml:space="preserve"> </w:t>
            </w:r>
            <w:r w:rsidR="00347F90" w:rsidRPr="00DF5165">
              <w:rPr>
                <w:rStyle w:val="Hipervnculo"/>
                <w:rFonts w:ascii="Times New Roman" w:hAnsi="Times New Roman" w:cs="Times New Roman"/>
                <w:noProof/>
              </w:rPr>
              <w:t>PROYECTO</w:t>
            </w:r>
            <w:r w:rsidR="00347F90" w:rsidRPr="00DF5165">
              <w:rPr>
                <w:rStyle w:val="Hipervnculo"/>
                <w:rFonts w:ascii="Times New Roman" w:hAnsi="Times New Roman" w:cs="Times New Roman"/>
                <w:noProof/>
                <w:spacing w:val="-2"/>
              </w:rPr>
              <w:t xml:space="preserve"> </w:t>
            </w:r>
            <w:r w:rsidR="00347F90" w:rsidRPr="00DF5165">
              <w:rPr>
                <w:rStyle w:val="Hipervnculo"/>
                <w:rFonts w:ascii="Times New Roman" w:hAnsi="Times New Roman" w:cs="Times New Roman"/>
                <w:noProof/>
              </w:rPr>
              <w:t>DE</w:t>
            </w:r>
            <w:r w:rsidR="00347F90" w:rsidRPr="00DF5165">
              <w:rPr>
                <w:rStyle w:val="Hipervnculo"/>
                <w:rFonts w:ascii="Times New Roman" w:hAnsi="Times New Roman" w:cs="Times New Roman"/>
                <w:noProof/>
                <w:spacing w:val="2"/>
              </w:rPr>
              <w:t xml:space="preserve"> </w:t>
            </w:r>
            <w:r w:rsidR="00347F90" w:rsidRPr="00DF5165">
              <w:rPr>
                <w:rStyle w:val="Hipervnculo"/>
                <w:rFonts w:ascii="Times New Roman" w:hAnsi="Times New Roman" w:cs="Times New Roman"/>
                <w:noProof/>
                <w:spacing w:val="-2"/>
              </w:rPr>
              <w:t>ACUERDO</w:t>
            </w:r>
            <w:r w:rsidR="00347F90">
              <w:rPr>
                <w:noProof/>
                <w:webHidden/>
              </w:rPr>
              <w:tab/>
            </w:r>
            <w:r w:rsidR="00347F90">
              <w:rPr>
                <w:noProof/>
                <w:webHidden/>
              </w:rPr>
              <w:fldChar w:fldCharType="begin"/>
            </w:r>
            <w:r w:rsidR="00347F90">
              <w:rPr>
                <w:noProof/>
                <w:webHidden/>
              </w:rPr>
              <w:instrText xml:space="preserve"> PAGEREF _Toc189819995 \h </w:instrText>
            </w:r>
            <w:r w:rsidR="00347F90">
              <w:rPr>
                <w:noProof/>
                <w:webHidden/>
              </w:rPr>
            </w:r>
            <w:r w:rsidR="00347F90">
              <w:rPr>
                <w:noProof/>
                <w:webHidden/>
              </w:rPr>
              <w:fldChar w:fldCharType="separate"/>
            </w:r>
            <w:r w:rsidR="00326758">
              <w:rPr>
                <w:noProof/>
                <w:webHidden/>
              </w:rPr>
              <w:t>3</w:t>
            </w:r>
            <w:r w:rsidR="00347F90">
              <w:rPr>
                <w:noProof/>
                <w:webHidden/>
              </w:rPr>
              <w:fldChar w:fldCharType="end"/>
            </w:r>
          </w:hyperlink>
        </w:p>
        <w:p w14:paraId="08576037" w14:textId="1DFAC11F"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19996" w:history="1">
            <w:r w:rsidR="00347F90" w:rsidRPr="00DF5165">
              <w:rPr>
                <w:rStyle w:val="Hipervnculo"/>
                <w:rFonts w:ascii="Times New Roman" w:hAnsi="Times New Roman" w:cs="Times New Roman"/>
                <w:noProof/>
              </w:rPr>
              <w:t>II.</w:t>
            </w:r>
            <w:r w:rsidR="00347F90">
              <w:rPr>
                <w:rFonts w:asciiTheme="minorHAnsi" w:eastAsiaTheme="minorEastAsia" w:hAnsiTheme="minorHAnsi" w:cstheme="minorBidi"/>
                <w:noProof/>
                <w:kern w:val="2"/>
                <w:lang w:val="es-CO" w:eastAsia="es-CO"/>
                <w14:ligatures w14:val="standardContextual"/>
              </w:rPr>
              <w:tab/>
            </w:r>
            <w:r w:rsidR="00347F90" w:rsidRPr="00DF5165">
              <w:rPr>
                <w:rStyle w:val="Hipervnculo"/>
                <w:rFonts w:ascii="Times New Roman" w:hAnsi="Times New Roman" w:cs="Times New Roman"/>
                <w:noProof/>
              </w:rPr>
              <w:t>EXPOSICIÓN DE MOTIVOS</w:t>
            </w:r>
            <w:r w:rsidR="00347F90">
              <w:rPr>
                <w:noProof/>
                <w:webHidden/>
              </w:rPr>
              <w:tab/>
            </w:r>
            <w:r w:rsidR="00347F90">
              <w:rPr>
                <w:noProof/>
                <w:webHidden/>
              </w:rPr>
              <w:fldChar w:fldCharType="begin"/>
            </w:r>
            <w:r w:rsidR="00347F90">
              <w:rPr>
                <w:noProof/>
                <w:webHidden/>
              </w:rPr>
              <w:instrText xml:space="preserve"> PAGEREF _Toc189819996 \h </w:instrText>
            </w:r>
            <w:r w:rsidR="00347F90">
              <w:rPr>
                <w:noProof/>
                <w:webHidden/>
              </w:rPr>
            </w:r>
            <w:r w:rsidR="00347F90">
              <w:rPr>
                <w:noProof/>
                <w:webHidden/>
              </w:rPr>
              <w:fldChar w:fldCharType="separate"/>
            </w:r>
            <w:r w:rsidR="00326758">
              <w:rPr>
                <w:noProof/>
                <w:webHidden/>
              </w:rPr>
              <w:t>3</w:t>
            </w:r>
            <w:r w:rsidR="00347F90">
              <w:rPr>
                <w:noProof/>
                <w:webHidden/>
              </w:rPr>
              <w:fldChar w:fldCharType="end"/>
            </w:r>
          </w:hyperlink>
        </w:p>
        <w:p w14:paraId="1B12D1E9" w14:textId="2DBF1B81"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19997" w:history="1">
            <w:r w:rsidR="00347F90" w:rsidRPr="00DF5165">
              <w:rPr>
                <w:rStyle w:val="Hipervnculo"/>
                <w:rFonts w:ascii="Times New Roman" w:hAnsi="Times New Roman" w:cs="Times New Roman"/>
                <w:noProof/>
              </w:rPr>
              <w:t>III.</w:t>
            </w:r>
            <w:r w:rsidR="00347F90">
              <w:rPr>
                <w:rFonts w:asciiTheme="minorHAnsi" w:eastAsiaTheme="minorEastAsia" w:hAnsiTheme="minorHAnsi" w:cstheme="minorBidi"/>
                <w:noProof/>
                <w:kern w:val="2"/>
                <w:lang w:val="es-CO" w:eastAsia="es-CO"/>
                <w14:ligatures w14:val="standardContextual"/>
              </w:rPr>
              <w:tab/>
            </w:r>
            <w:r w:rsidR="00347F90" w:rsidRPr="00DF5165">
              <w:rPr>
                <w:rStyle w:val="Hipervnculo"/>
                <w:rFonts w:ascii="Times New Roman" w:hAnsi="Times New Roman" w:cs="Times New Roman"/>
                <w:noProof/>
              </w:rPr>
              <w:t>JUSTIFICACIÓN Y ALCANCE DE LA INICIATIVA</w:t>
            </w:r>
            <w:r w:rsidR="00347F90">
              <w:rPr>
                <w:noProof/>
                <w:webHidden/>
              </w:rPr>
              <w:tab/>
            </w:r>
            <w:r w:rsidR="00347F90">
              <w:rPr>
                <w:noProof/>
                <w:webHidden/>
              </w:rPr>
              <w:fldChar w:fldCharType="begin"/>
            </w:r>
            <w:r w:rsidR="00347F90">
              <w:rPr>
                <w:noProof/>
                <w:webHidden/>
              </w:rPr>
              <w:instrText xml:space="preserve"> PAGEREF _Toc189819997 \h </w:instrText>
            </w:r>
            <w:r w:rsidR="00347F90">
              <w:rPr>
                <w:noProof/>
                <w:webHidden/>
              </w:rPr>
            </w:r>
            <w:r w:rsidR="00347F90">
              <w:rPr>
                <w:noProof/>
                <w:webHidden/>
              </w:rPr>
              <w:fldChar w:fldCharType="separate"/>
            </w:r>
            <w:r w:rsidR="00326758">
              <w:rPr>
                <w:noProof/>
                <w:webHidden/>
              </w:rPr>
              <w:t>8</w:t>
            </w:r>
            <w:r w:rsidR="00347F90">
              <w:rPr>
                <w:noProof/>
                <w:webHidden/>
              </w:rPr>
              <w:fldChar w:fldCharType="end"/>
            </w:r>
          </w:hyperlink>
        </w:p>
        <w:p w14:paraId="3C0B8666" w14:textId="62A4FFB3"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19998" w:history="1">
            <w:r w:rsidR="00347F90" w:rsidRPr="00DF5165">
              <w:rPr>
                <w:rStyle w:val="Hipervnculo"/>
                <w:rFonts w:ascii="Times New Roman" w:hAnsi="Times New Roman" w:cs="Times New Roman"/>
                <w:noProof/>
              </w:rPr>
              <w:t>ANÁLISIS FRENTE AL PLAN DE DESARROLLO</w:t>
            </w:r>
            <w:r w:rsidR="00347F90">
              <w:rPr>
                <w:noProof/>
                <w:webHidden/>
              </w:rPr>
              <w:tab/>
            </w:r>
            <w:r w:rsidR="00347F90">
              <w:rPr>
                <w:noProof/>
                <w:webHidden/>
              </w:rPr>
              <w:fldChar w:fldCharType="begin"/>
            </w:r>
            <w:r w:rsidR="00347F90">
              <w:rPr>
                <w:noProof/>
                <w:webHidden/>
              </w:rPr>
              <w:instrText xml:space="preserve"> PAGEREF _Toc189819998 \h </w:instrText>
            </w:r>
            <w:r w:rsidR="00347F90">
              <w:rPr>
                <w:noProof/>
                <w:webHidden/>
              </w:rPr>
            </w:r>
            <w:r w:rsidR="00347F90">
              <w:rPr>
                <w:noProof/>
                <w:webHidden/>
              </w:rPr>
              <w:fldChar w:fldCharType="separate"/>
            </w:r>
            <w:r w:rsidR="00326758">
              <w:rPr>
                <w:noProof/>
                <w:webHidden/>
              </w:rPr>
              <w:t>11</w:t>
            </w:r>
            <w:r w:rsidR="00347F90">
              <w:rPr>
                <w:noProof/>
                <w:webHidden/>
              </w:rPr>
              <w:fldChar w:fldCharType="end"/>
            </w:r>
          </w:hyperlink>
        </w:p>
        <w:p w14:paraId="212FDE15" w14:textId="64B49DDD"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19999" w:history="1">
            <w:r w:rsidR="00347F90" w:rsidRPr="00DF5165">
              <w:rPr>
                <w:rStyle w:val="Hipervnculo"/>
                <w:rFonts w:ascii="Times New Roman" w:hAnsi="Times New Roman" w:cs="Times New Roman"/>
                <w:noProof/>
              </w:rPr>
              <w:t>IV.</w:t>
            </w:r>
            <w:r w:rsidR="00347F90">
              <w:rPr>
                <w:rFonts w:asciiTheme="minorHAnsi" w:eastAsiaTheme="minorEastAsia" w:hAnsiTheme="minorHAnsi" w:cstheme="minorBidi"/>
                <w:noProof/>
                <w:kern w:val="2"/>
                <w:lang w:val="es-CO" w:eastAsia="es-CO"/>
                <w14:ligatures w14:val="standardContextual"/>
              </w:rPr>
              <w:tab/>
            </w:r>
            <w:r w:rsidR="00347F90" w:rsidRPr="00DF5165">
              <w:rPr>
                <w:rStyle w:val="Hipervnculo"/>
                <w:rFonts w:ascii="Times New Roman" w:hAnsi="Times New Roman" w:cs="Times New Roman"/>
                <w:noProof/>
              </w:rPr>
              <w:t>SUSTENTO JURIDICO DE LA INICIATIVA.</w:t>
            </w:r>
            <w:r w:rsidR="00347F90">
              <w:rPr>
                <w:noProof/>
                <w:webHidden/>
              </w:rPr>
              <w:tab/>
            </w:r>
            <w:r w:rsidR="00347F90">
              <w:rPr>
                <w:noProof/>
                <w:webHidden/>
              </w:rPr>
              <w:fldChar w:fldCharType="begin"/>
            </w:r>
            <w:r w:rsidR="00347F90">
              <w:rPr>
                <w:noProof/>
                <w:webHidden/>
              </w:rPr>
              <w:instrText xml:space="preserve"> PAGEREF _Toc189819999 \h </w:instrText>
            </w:r>
            <w:r w:rsidR="00347F90">
              <w:rPr>
                <w:noProof/>
                <w:webHidden/>
              </w:rPr>
            </w:r>
            <w:r w:rsidR="00347F90">
              <w:rPr>
                <w:noProof/>
                <w:webHidden/>
              </w:rPr>
              <w:fldChar w:fldCharType="separate"/>
            </w:r>
            <w:r w:rsidR="00326758">
              <w:rPr>
                <w:noProof/>
                <w:webHidden/>
              </w:rPr>
              <w:t>12</w:t>
            </w:r>
            <w:r w:rsidR="00347F90">
              <w:rPr>
                <w:noProof/>
                <w:webHidden/>
              </w:rPr>
              <w:fldChar w:fldCharType="end"/>
            </w:r>
          </w:hyperlink>
        </w:p>
        <w:p w14:paraId="44679C1A" w14:textId="5F773ECE"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0" w:history="1">
            <w:r w:rsidR="00347F90" w:rsidRPr="00DF5165">
              <w:rPr>
                <w:rStyle w:val="Hipervnculo"/>
                <w:rFonts w:ascii="Times New Roman" w:hAnsi="Times New Roman" w:cs="Times New Roman"/>
                <w:noProof/>
              </w:rPr>
              <w:t>V. CONCEPTO DE LA ADMINISTRACIÓN DISTRITAL</w:t>
            </w:r>
            <w:r w:rsidR="00347F90">
              <w:rPr>
                <w:noProof/>
                <w:webHidden/>
              </w:rPr>
              <w:tab/>
            </w:r>
            <w:r w:rsidR="00347F90">
              <w:rPr>
                <w:noProof/>
                <w:webHidden/>
              </w:rPr>
              <w:fldChar w:fldCharType="begin"/>
            </w:r>
            <w:r w:rsidR="00347F90">
              <w:rPr>
                <w:noProof/>
                <w:webHidden/>
              </w:rPr>
              <w:instrText xml:space="preserve"> PAGEREF _Toc189820000 \h </w:instrText>
            </w:r>
            <w:r w:rsidR="00347F90">
              <w:rPr>
                <w:noProof/>
                <w:webHidden/>
              </w:rPr>
            </w:r>
            <w:r w:rsidR="00347F90">
              <w:rPr>
                <w:noProof/>
                <w:webHidden/>
              </w:rPr>
              <w:fldChar w:fldCharType="separate"/>
            </w:r>
            <w:r w:rsidR="00326758">
              <w:rPr>
                <w:noProof/>
                <w:webHidden/>
              </w:rPr>
              <w:t>16</w:t>
            </w:r>
            <w:r w:rsidR="00347F90">
              <w:rPr>
                <w:noProof/>
                <w:webHidden/>
              </w:rPr>
              <w:fldChar w:fldCharType="end"/>
            </w:r>
          </w:hyperlink>
        </w:p>
        <w:p w14:paraId="55DC6E6E" w14:textId="3A0B6C23"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1" w:history="1">
            <w:r w:rsidR="00347F90" w:rsidRPr="00DF5165">
              <w:rPr>
                <w:rStyle w:val="Hipervnculo"/>
                <w:rFonts w:ascii="Times New Roman" w:hAnsi="Times New Roman" w:cs="Times New Roman"/>
                <w:noProof/>
              </w:rPr>
              <w:t>Vl. COMPETENCIA</w:t>
            </w:r>
            <w:r w:rsidR="00347F90" w:rsidRPr="00DF5165">
              <w:rPr>
                <w:rStyle w:val="Hipervnculo"/>
                <w:rFonts w:ascii="Times New Roman" w:hAnsi="Times New Roman" w:cs="Times New Roman"/>
                <w:noProof/>
                <w:spacing w:val="-10"/>
              </w:rPr>
              <w:t xml:space="preserve"> </w:t>
            </w:r>
            <w:r w:rsidR="00347F90" w:rsidRPr="00DF5165">
              <w:rPr>
                <w:rStyle w:val="Hipervnculo"/>
                <w:rFonts w:ascii="Times New Roman" w:hAnsi="Times New Roman" w:cs="Times New Roman"/>
                <w:noProof/>
              </w:rPr>
              <w:t>DEL</w:t>
            </w:r>
            <w:r w:rsidR="00347F90" w:rsidRPr="00DF5165">
              <w:rPr>
                <w:rStyle w:val="Hipervnculo"/>
                <w:rFonts w:ascii="Times New Roman" w:hAnsi="Times New Roman" w:cs="Times New Roman"/>
                <w:noProof/>
                <w:spacing w:val="-3"/>
              </w:rPr>
              <w:t xml:space="preserve"> </w:t>
            </w:r>
            <w:r w:rsidR="00347F90" w:rsidRPr="00DF5165">
              <w:rPr>
                <w:rStyle w:val="Hipervnculo"/>
                <w:rFonts w:ascii="Times New Roman" w:hAnsi="Times New Roman" w:cs="Times New Roman"/>
                <w:noProof/>
              </w:rPr>
              <w:t>CONCEJO</w:t>
            </w:r>
            <w:r w:rsidR="00347F90" w:rsidRPr="00DF5165">
              <w:rPr>
                <w:rStyle w:val="Hipervnculo"/>
                <w:rFonts w:ascii="Times New Roman" w:hAnsi="Times New Roman" w:cs="Times New Roman"/>
                <w:noProof/>
                <w:spacing w:val="-4"/>
              </w:rPr>
              <w:t xml:space="preserve"> </w:t>
            </w:r>
            <w:r w:rsidR="00347F90" w:rsidRPr="00DF5165">
              <w:rPr>
                <w:rStyle w:val="Hipervnculo"/>
                <w:rFonts w:ascii="Times New Roman" w:hAnsi="Times New Roman" w:cs="Times New Roman"/>
                <w:noProof/>
              </w:rPr>
              <w:t>DE</w:t>
            </w:r>
            <w:r w:rsidR="00347F90" w:rsidRPr="00DF5165">
              <w:rPr>
                <w:rStyle w:val="Hipervnculo"/>
                <w:rFonts w:ascii="Times New Roman" w:hAnsi="Times New Roman" w:cs="Times New Roman"/>
                <w:noProof/>
                <w:spacing w:val="-4"/>
              </w:rPr>
              <w:t xml:space="preserve"> </w:t>
            </w:r>
            <w:r w:rsidR="00347F90" w:rsidRPr="00DF5165">
              <w:rPr>
                <w:rStyle w:val="Hipervnculo"/>
                <w:rFonts w:ascii="Times New Roman" w:hAnsi="Times New Roman" w:cs="Times New Roman"/>
                <w:noProof/>
                <w:spacing w:val="-2"/>
              </w:rPr>
              <w:t>BOGOTÁ</w:t>
            </w:r>
            <w:r w:rsidR="00347F90">
              <w:rPr>
                <w:noProof/>
                <w:webHidden/>
              </w:rPr>
              <w:tab/>
            </w:r>
            <w:r w:rsidR="00347F90">
              <w:rPr>
                <w:noProof/>
                <w:webHidden/>
              </w:rPr>
              <w:fldChar w:fldCharType="begin"/>
            </w:r>
            <w:r w:rsidR="00347F90">
              <w:rPr>
                <w:noProof/>
                <w:webHidden/>
              </w:rPr>
              <w:instrText xml:space="preserve"> PAGEREF _Toc189820001 \h </w:instrText>
            </w:r>
            <w:r w:rsidR="00347F90">
              <w:rPr>
                <w:noProof/>
                <w:webHidden/>
              </w:rPr>
            </w:r>
            <w:r w:rsidR="00347F90">
              <w:rPr>
                <w:noProof/>
                <w:webHidden/>
              </w:rPr>
              <w:fldChar w:fldCharType="separate"/>
            </w:r>
            <w:r w:rsidR="00326758">
              <w:rPr>
                <w:noProof/>
                <w:webHidden/>
              </w:rPr>
              <w:t>17</w:t>
            </w:r>
            <w:r w:rsidR="00347F90">
              <w:rPr>
                <w:noProof/>
                <w:webHidden/>
              </w:rPr>
              <w:fldChar w:fldCharType="end"/>
            </w:r>
          </w:hyperlink>
        </w:p>
        <w:p w14:paraId="04855BC3" w14:textId="32EAC06F"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2" w:history="1">
            <w:r w:rsidR="00347F90" w:rsidRPr="00DF5165">
              <w:rPr>
                <w:rStyle w:val="Hipervnculo"/>
                <w:rFonts w:ascii="Times New Roman" w:hAnsi="Times New Roman" w:cs="Times New Roman"/>
                <w:noProof/>
              </w:rPr>
              <w:t>Vll. IMPACTO</w:t>
            </w:r>
            <w:r w:rsidR="00347F90" w:rsidRPr="00DF5165">
              <w:rPr>
                <w:rStyle w:val="Hipervnculo"/>
                <w:rFonts w:ascii="Times New Roman" w:hAnsi="Times New Roman" w:cs="Times New Roman"/>
                <w:noProof/>
                <w:spacing w:val="-10"/>
              </w:rPr>
              <w:t xml:space="preserve"> </w:t>
            </w:r>
            <w:r w:rsidR="00347F90" w:rsidRPr="00DF5165">
              <w:rPr>
                <w:rStyle w:val="Hipervnculo"/>
                <w:rFonts w:ascii="Times New Roman" w:hAnsi="Times New Roman" w:cs="Times New Roman"/>
                <w:noProof/>
                <w:spacing w:val="-2"/>
              </w:rPr>
              <w:t>FISCAL</w:t>
            </w:r>
            <w:r w:rsidR="00347F90">
              <w:rPr>
                <w:noProof/>
                <w:webHidden/>
              </w:rPr>
              <w:tab/>
            </w:r>
            <w:r w:rsidR="00347F90">
              <w:rPr>
                <w:noProof/>
                <w:webHidden/>
              </w:rPr>
              <w:fldChar w:fldCharType="begin"/>
            </w:r>
            <w:r w:rsidR="00347F90">
              <w:rPr>
                <w:noProof/>
                <w:webHidden/>
              </w:rPr>
              <w:instrText xml:space="preserve"> PAGEREF _Toc189820002 \h </w:instrText>
            </w:r>
            <w:r w:rsidR="00347F90">
              <w:rPr>
                <w:noProof/>
                <w:webHidden/>
              </w:rPr>
            </w:r>
            <w:r w:rsidR="00347F90">
              <w:rPr>
                <w:noProof/>
                <w:webHidden/>
              </w:rPr>
              <w:fldChar w:fldCharType="separate"/>
            </w:r>
            <w:r w:rsidR="00326758">
              <w:rPr>
                <w:noProof/>
                <w:webHidden/>
              </w:rPr>
              <w:t>17</w:t>
            </w:r>
            <w:r w:rsidR="00347F90">
              <w:rPr>
                <w:noProof/>
                <w:webHidden/>
              </w:rPr>
              <w:fldChar w:fldCharType="end"/>
            </w:r>
          </w:hyperlink>
        </w:p>
        <w:p w14:paraId="0B1E0D9A" w14:textId="60729B38"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3" w:history="1">
            <w:r w:rsidR="00347F90" w:rsidRPr="00DF5165">
              <w:rPr>
                <w:rStyle w:val="Hipervnculo"/>
                <w:rFonts w:ascii="Times New Roman" w:hAnsi="Times New Roman" w:cs="Times New Roman"/>
                <w:noProof/>
              </w:rPr>
              <w:t>Vlll. ARTICULADO ORINAL DEL PROYECTO DE ACUERDO</w:t>
            </w:r>
            <w:r w:rsidR="00347F90">
              <w:rPr>
                <w:noProof/>
                <w:webHidden/>
              </w:rPr>
              <w:tab/>
            </w:r>
            <w:r w:rsidR="00347F90">
              <w:rPr>
                <w:noProof/>
                <w:webHidden/>
              </w:rPr>
              <w:fldChar w:fldCharType="begin"/>
            </w:r>
            <w:r w:rsidR="00347F90">
              <w:rPr>
                <w:noProof/>
                <w:webHidden/>
              </w:rPr>
              <w:instrText xml:space="preserve"> PAGEREF _Toc189820003 \h </w:instrText>
            </w:r>
            <w:r w:rsidR="00347F90">
              <w:rPr>
                <w:noProof/>
                <w:webHidden/>
              </w:rPr>
            </w:r>
            <w:r w:rsidR="00347F90">
              <w:rPr>
                <w:noProof/>
                <w:webHidden/>
              </w:rPr>
              <w:fldChar w:fldCharType="separate"/>
            </w:r>
            <w:r w:rsidR="00326758">
              <w:rPr>
                <w:noProof/>
                <w:webHidden/>
              </w:rPr>
              <w:t>18</w:t>
            </w:r>
            <w:r w:rsidR="00347F90">
              <w:rPr>
                <w:noProof/>
                <w:webHidden/>
              </w:rPr>
              <w:fldChar w:fldCharType="end"/>
            </w:r>
          </w:hyperlink>
        </w:p>
        <w:p w14:paraId="1AFC848B" w14:textId="17DF6DEB"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4" w:history="1">
            <w:r w:rsidR="00347F90" w:rsidRPr="00DF5165">
              <w:rPr>
                <w:rStyle w:val="Hipervnculo"/>
                <w:rFonts w:ascii="Times New Roman" w:hAnsi="Times New Roman" w:cs="Times New Roman"/>
                <w:noProof/>
              </w:rPr>
              <w:t>IX. COMENTARIOS AL PROYECTO DE ACUERDO</w:t>
            </w:r>
            <w:r w:rsidR="00347F90">
              <w:rPr>
                <w:noProof/>
                <w:webHidden/>
              </w:rPr>
              <w:tab/>
            </w:r>
            <w:r w:rsidR="00347F90">
              <w:rPr>
                <w:noProof/>
                <w:webHidden/>
              </w:rPr>
              <w:fldChar w:fldCharType="begin"/>
            </w:r>
            <w:r w:rsidR="00347F90">
              <w:rPr>
                <w:noProof/>
                <w:webHidden/>
              </w:rPr>
              <w:instrText xml:space="preserve"> PAGEREF _Toc189820004 \h </w:instrText>
            </w:r>
            <w:r w:rsidR="00347F90">
              <w:rPr>
                <w:noProof/>
                <w:webHidden/>
              </w:rPr>
            </w:r>
            <w:r w:rsidR="00347F90">
              <w:rPr>
                <w:noProof/>
                <w:webHidden/>
              </w:rPr>
              <w:fldChar w:fldCharType="separate"/>
            </w:r>
            <w:r w:rsidR="00326758">
              <w:rPr>
                <w:noProof/>
                <w:webHidden/>
              </w:rPr>
              <w:t>20</w:t>
            </w:r>
            <w:r w:rsidR="00347F90">
              <w:rPr>
                <w:noProof/>
                <w:webHidden/>
              </w:rPr>
              <w:fldChar w:fldCharType="end"/>
            </w:r>
          </w:hyperlink>
        </w:p>
        <w:p w14:paraId="647599CB" w14:textId="1CA733F9"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5" w:history="1">
            <w:r w:rsidR="00347F90" w:rsidRPr="00DF5165">
              <w:rPr>
                <w:rStyle w:val="Hipervnculo"/>
                <w:rFonts w:ascii="Times New Roman" w:hAnsi="Times New Roman" w:cs="Times New Roman"/>
                <w:noProof/>
              </w:rPr>
              <w:t>X. CONCLUSIÓN</w:t>
            </w:r>
            <w:r w:rsidR="00347F90">
              <w:rPr>
                <w:noProof/>
                <w:webHidden/>
              </w:rPr>
              <w:tab/>
            </w:r>
            <w:r w:rsidR="00347F90">
              <w:rPr>
                <w:noProof/>
                <w:webHidden/>
              </w:rPr>
              <w:fldChar w:fldCharType="begin"/>
            </w:r>
            <w:r w:rsidR="00347F90">
              <w:rPr>
                <w:noProof/>
                <w:webHidden/>
              </w:rPr>
              <w:instrText xml:space="preserve"> PAGEREF _Toc189820005 \h </w:instrText>
            </w:r>
            <w:r w:rsidR="00347F90">
              <w:rPr>
                <w:noProof/>
                <w:webHidden/>
              </w:rPr>
            </w:r>
            <w:r w:rsidR="00347F90">
              <w:rPr>
                <w:noProof/>
                <w:webHidden/>
              </w:rPr>
              <w:fldChar w:fldCharType="separate"/>
            </w:r>
            <w:r w:rsidR="00326758">
              <w:rPr>
                <w:noProof/>
                <w:webHidden/>
              </w:rPr>
              <w:t>24</w:t>
            </w:r>
            <w:r w:rsidR="00347F90">
              <w:rPr>
                <w:noProof/>
                <w:webHidden/>
              </w:rPr>
              <w:fldChar w:fldCharType="end"/>
            </w:r>
          </w:hyperlink>
        </w:p>
        <w:p w14:paraId="0E99DDA9" w14:textId="67CCACB3" w:rsidR="00347F90" w:rsidRDefault="00DF7771" w:rsidP="00C05BDD">
          <w:pPr>
            <w:pStyle w:val="TDC1"/>
            <w:tabs>
              <w:tab w:val="left" w:pos="0"/>
              <w:tab w:val="right" w:leader="dot" w:pos="10580"/>
            </w:tabs>
            <w:rPr>
              <w:rFonts w:asciiTheme="minorHAnsi" w:eastAsiaTheme="minorEastAsia" w:hAnsiTheme="minorHAnsi" w:cstheme="minorBidi"/>
              <w:noProof/>
              <w:kern w:val="2"/>
              <w:lang w:val="es-CO" w:eastAsia="es-CO"/>
              <w14:ligatures w14:val="standardContextual"/>
            </w:rPr>
          </w:pPr>
          <w:hyperlink w:anchor="_Toc189820006" w:history="1">
            <w:r w:rsidR="00347F90" w:rsidRPr="00DF5165">
              <w:rPr>
                <w:rStyle w:val="Hipervnculo"/>
                <w:rFonts w:ascii="Times New Roman" w:hAnsi="Times New Roman" w:cs="Times New Roman"/>
                <w:noProof/>
              </w:rPr>
              <w:t>Xl. ARTICULADO PROPUESTO</w:t>
            </w:r>
            <w:r w:rsidR="00347F90">
              <w:rPr>
                <w:noProof/>
                <w:webHidden/>
              </w:rPr>
              <w:tab/>
            </w:r>
            <w:r w:rsidR="00347F90">
              <w:rPr>
                <w:noProof/>
                <w:webHidden/>
              </w:rPr>
              <w:fldChar w:fldCharType="begin"/>
            </w:r>
            <w:r w:rsidR="00347F90">
              <w:rPr>
                <w:noProof/>
                <w:webHidden/>
              </w:rPr>
              <w:instrText xml:space="preserve"> PAGEREF _Toc189820006 \h </w:instrText>
            </w:r>
            <w:r w:rsidR="00347F90">
              <w:rPr>
                <w:noProof/>
                <w:webHidden/>
              </w:rPr>
            </w:r>
            <w:r w:rsidR="00347F90">
              <w:rPr>
                <w:noProof/>
                <w:webHidden/>
              </w:rPr>
              <w:fldChar w:fldCharType="separate"/>
            </w:r>
            <w:r w:rsidR="00326758">
              <w:rPr>
                <w:noProof/>
                <w:webHidden/>
              </w:rPr>
              <w:t>25</w:t>
            </w:r>
            <w:r w:rsidR="00347F90">
              <w:rPr>
                <w:noProof/>
                <w:webHidden/>
              </w:rPr>
              <w:fldChar w:fldCharType="end"/>
            </w:r>
          </w:hyperlink>
        </w:p>
        <w:p w14:paraId="11CE5161" w14:textId="3FD958DD" w:rsidR="002D59AE" w:rsidRPr="00C976E7" w:rsidRDefault="007B71A0" w:rsidP="00C05BDD">
          <w:pPr>
            <w:tabs>
              <w:tab w:val="left" w:pos="0"/>
              <w:tab w:val="left" w:pos="4315"/>
            </w:tabs>
            <w:ind w:left="426" w:right="809"/>
            <w:jc w:val="both"/>
            <w:rPr>
              <w:rFonts w:ascii="Times New Roman" w:hAnsi="Times New Roman" w:cs="Times New Roman"/>
              <w:sz w:val="24"/>
              <w:szCs w:val="24"/>
            </w:rPr>
          </w:pPr>
          <w:r w:rsidRPr="00C976E7">
            <w:rPr>
              <w:rFonts w:ascii="Times New Roman" w:hAnsi="Times New Roman" w:cs="Times New Roman"/>
              <w:sz w:val="24"/>
              <w:szCs w:val="24"/>
            </w:rPr>
            <w:fldChar w:fldCharType="end"/>
          </w:r>
        </w:p>
      </w:sdtContent>
    </w:sdt>
    <w:p w14:paraId="3314A512" w14:textId="77777777" w:rsidR="002D59AE" w:rsidRPr="00C976E7" w:rsidRDefault="002D59AE" w:rsidP="00C05BDD">
      <w:pPr>
        <w:tabs>
          <w:tab w:val="left" w:pos="0"/>
          <w:tab w:val="left" w:pos="4315"/>
        </w:tabs>
        <w:ind w:right="809"/>
        <w:jc w:val="both"/>
        <w:rPr>
          <w:rFonts w:ascii="Times New Roman" w:hAnsi="Times New Roman" w:cs="Times New Roman"/>
          <w:sz w:val="24"/>
          <w:szCs w:val="24"/>
        </w:rPr>
        <w:sectPr w:rsidR="002D59AE" w:rsidRPr="00C976E7" w:rsidSect="00C05BDD">
          <w:headerReference w:type="default" r:id="rId11"/>
          <w:pgSz w:w="12250" w:h="15850"/>
          <w:pgMar w:top="1417" w:right="1701" w:bottom="1417" w:left="1701" w:header="1308" w:footer="0" w:gutter="0"/>
          <w:cols w:space="720"/>
        </w:sectPr>
      </w:pPr>
    </w:p>
    <w:p w14:paraId="3A0D6B2C" w14:textId="77777777" w:rsidR="002D59AE" w:rsidRPr="00C976E7" w:rsidRDefault="002D59AE" w:rsidP="00C05BDD">
      <w:pPr>
        <w:pStyle w:val="Textoindependiente"/>
        <w:tabs>
          <w:tab w:val="left" w:pos="0"/>
          <w:tab w:val="left" w:pos="4315"/>
        </w:tabs>
        <w:ind w:right="809"/>
        <w:jc w:val="both"/>
        <w:rPr>
          <w:rFonts w:ascii="Times New Roman" w:hAnsi="Times New Roman" w:cs="Times New Roman"/>
        </w:rPr>
      </w:pPr>
    </w:p>
    <w:p w14:paraId="2FD54356" w14:textId="77777777" w:rsidR="002D59AE" w:rsidRPr="00C976E7" w:rsidRDefault="002D59AE" w:rsidP="00C05BDD">
      <w:pPr>
        <w:pStyle w:val="Textoindependiente"/>
        <w:tabs>
          <w:tab w:val="left" w:pos="0"/>
          <w:tab w:val="left" w:pos="4315"/>
        </w:tabs>
        <w:spacing w:before="2"/>
        <w:ind w:right="809"/>
        <w:jc w:val="both"/>
        <w:rPr>
          <w:rFonts w:ascii="Times New Roman" w:hAnsi="Times New Roman" w:cs="Times New Roman"/>
        </w:rPr>
      </w:pPr>
    </w:p>
    <w:p w14:paraId="2385179B" w14:textId="77777777" w:rsidR="002D59AE" w:rsidRPr="00C976E7" w:rsidRDefault="007B71A0" w:rsidP="00C05BDD">
      <w:pPr>
        <w:pStyle w:val="Ttulo1"/>
        <w:numPr>
          <w:ilvl w:val="0"/>
          <w:numId w:val="7"/>
        </w:numPr>
        <w:tabs>
          <w:tab w:val="left" w:pos="0"/>
          <w:tab w:val="left" w:pos="1260"/>
          <w:tab w:val="left" w:pos="4315"/>
        </w:tabs>
        <w:spacing w:before="1"/>
        <w:ind w:right="809" w:hanging="854"/>
        <w:jc w:val="both"/>
        <w:rPr>
          <w:rFonts w:ascii="Times New Roman" w:hAnsi="Times New Roman" w:cs="Times New Roman"/>
        </w:rPr>
      </w:pPr>
      <w:bookmarkStart w:id="1" w:name="_Toc189819995"/>
      <w:r w:rsidRPr="00C976E7">
        <w:rPr>
          <w:rFonts w:ascii="Times New Roman" w:hAnsi="Times New Roman" w:cs="Times New Roman"/>
        </w:rPr>
        <w:t>OBJETO</w:t>
      </w:r>
      <w:r w:rsidRPr="00C976E7">
        <w:rPr>
          <w:rFonts w:ascii="Times New Roman" w:hAnsi="Times New Roman" w:cs="Times New Roman"/>
          <w:spacing w:val="-3"/>
        </w:rPr>
        <w:t xml:space="preserve"> </w:t>
      </w:r>
      <w:r w:rsidRPr="00C976E7">
        <w:rPr>
          <w:rFonts w:ascii="Times New Roman" w:hAnsi="Times New Roman" w:cs="Times New Roman"/>
        </w:rPr>
        <w:t>DEL</w:t>
      </w:r>
      <w:r w:rsidRPr="00C976E7">
        <w:rPr>
          <w:rFonts w:ascii="Times New Roman" w:hAnsi="Times New Roman" w:cs="Times New Roman"/>
          <w:spacing w:val="-2"/>
        </w:rPr>
        <w:t xml:space="preserve"> </w:t>
      </w:r>
      <w:r w:rsidRPr="00C976E7">
        <w:rPr>
          <w:rFonts w:ascii="Times New Roman" w:hAnsi="Times New Roman" w:cs="Times New Roman"/>
        </w:rPr>
        <w:t>PROYECTO</w:t>
      </w:r>
      <w:r w:rsidRPr="00C976E7">
        <w:rPr>
          <w:rFonts w:ascii="Times New Roman" w:hAnsi="Times New Roman" w:cs="Times New Roman"/>
          <w:spacing w:val="-2"/>
        </w:rPr>
        <w:t xml:space="preserve"> </w:t>
      </w:r>
      <w:r w:rsidRPr="00C976E7">
        <w:rPr>
          <w:rFonts w:ascii="Times New Roman" w:hAnsi="Times New Roman" w:cs="Times New Roman"/>
        </w:rPr>
        <w:t>DE</w:t>
      </w:r>
      <w:r w:rsidRPr="00C976E7">
        <w:rPr>
          <w:rFonts w:ascii="Times New Roman" w:hAnsi="Times New Roman" w:cs="Times New Roman"/>
          <w:spacing w:val="2"/>
        </w:rPr>
        <w:t xml:space="preserve"> </w:t>
      </w:r>
      <w:r w:rsidRPr="00C976E7">
        <w:rPr>
          <w:rFonts w:ascii="Times New Roman" w:hAnsi="Times New Roman" w:cs="Times New Roman"/>
          <w:spacing w:val="-2"/>
        </w:rPr>
        <w:t>ACUERDO</w:t>
      </w:r>
      <w:bookmarkEnd w:id="1"/>
    </w:p>
    <w:p w14:paraId="43E75539" w14:textId="77777777" w:rsidR="002D59AE" w:rsidRPr="00C976E7" w:rsidRDefault="002D59AE" w:rsidP="00C05BDD">
      <w:pPr>
        <w:pStyle w:val="Textoindependiente"/>
        <w:tabs>
          <w:tab w:val="left" w:pos="0"/>
          <w:tab w:val="left" w:pos="4315"/>
        </w:tabs>
        <w:spacing w:before="83"/>
        <w:ind w:right="809"/>
        <w:jc w:val="both"/>
        <w:rPr>
          <w:rFonts w:ascii="Times New Roman" w:hAnsi="Times New Roman" w:cs="Times New Roman"/>
          <w:b/>
        </w:rPr>
      </w:pPr>
    </w:p>
    <w:p w14:paraId="7CB6EE32" w14:textId="6ACE17BD" w:rsidR="004F3A60" w:rsidRPr="00C976E7" w:rsidRDefault="00437D14" w:rsidP="00C05BDD">
      <w:pPr>
        <w:pBdr>
          <w:top w:val="nil"/>
          <w:left w:val="nil"/>
          <w:bottom w:val="nil"/>
          <w:right w:val="nil"/>
          <w:between w:val="nil"/>
        </w:pBdr>
        <w:tabs>
          <w:tab w:val="left" w:pos="0"/>
        </w:tabs>
        <w:spacing w:before="197" w:line="264" w:lineRule="auto"/>
        <w:ind w:right="28"/>
        <w:jc w:val="both"/>
        <w:rPr>
          <w:rFonts w:ascii="Times New Roman" w:eastAsia="Times New Roman" w:hAnsi="Times New Roman" w:cs="Times New Roman"/>
          <w:color w:val="000000"/>
          <w:sz w:val="24"/>
          <w:szCs w:val="24"/>
        </w:rPr>
      </w:pPr>
      <w:r w:rsidRPr="00C976E7">
        <w:rPr>
          <w:rFonts w:ascii="Times New Roman" w:eastAsia="Times New Roman" w:hAnsi="Times New Roman" w:cs="Times New Roman"/>
          <w:color w:val="000000"/>
          <w:sz w:val="24"/>
          <w:szCs w:val="24"/>
        </w:rPr>
        <w:t>El presente Proyecto de Acuerdo tiene como objetivo establecer los lineamientos para la creación del Festival “Quinto Centenario: Bogotá tiene mucho por contar", con el propósito de fomentar el conocimiento y la reflexión sobre la historia de Bogotá y su evolución sociocultural, más si se tiene en cuenta que se aproximan los 500 años de fundación de la ciudad. El festival buscará visibilizar el pasado de la ciudad, promoviendo actividades educativas, culturales y académicas que enriquezcan la comprensión de la identidad bogotana y contribuyan a la preservación y valor de su patrimonio histórico</w:t>
      </w:r>
    </w:p>
    <w:p w14:paraId="7718BFE2" w14:textId="77777777" w:rsidR="00C05BDD" w:rsidRDefault="00C05BDD" w:rsidP="00C05BDD">
      <w:pPr>
        <w:pStyle w:val="Ttulo1"/>
        <w:tabs>
          <w:tab w:val="left" w:pos="0"/>
        </w:tabs>
        <w:ind w:left="0" w:right="809"/>
        <w:jc w:val="right"/>
        <w:rPr>
          <w:rFonts w:ascii="Times New Roman" w:hAnsi="Times New Roman" w:cs="Times New Roman"/>
        </w:rPr>
      </w:pPr>
      <w:bookmarkStart w:id="2" w:name="_Toc189819996"/>
    </w:p>
    <w:p w14:paraId="67B5B12F" w14:textId="6C1B870C" w:rsidR="002D59AE" w:rsidRPr="00C976E7" w:rsidRDefault="00A16787" w:rsidP="00C05BDD">
      <w:pPr>
        <w:pStyle w:val="Ttulo1"/>
        <w:numPr>
          <w:ilvl w:val="0"/>
          <w:numId w:val="7"/>
        </w:numPr>
        <w:tabs>
          <w:tab w:val="left" w:pos="0"/>
        </w:tabs>
        <w:ind w:left="0" w:right="809" w:firstLine="0"/>
        <w:jc w:val="both"/>
        <w:rPr>
          <w:rFonts w:ascii="Times New Roman" w:hAnsi="Times New Roman" w:cs="Times New Roman"/>
        </w:rPr>
      </w:pPr>
      <w:r w:rsidRPr="00C976E7">
        <w:rPr>
          <w:rFonts w:ascii="Times New Roman" w:hAnsi="Times New Roman" w:cs="Times New Roman"/>
        </w:rPr>
        <w:t>EXPOSICIÓN DE MOTIVOS</w:t>
      </w:r>
      <w:bookmarkEnd w:id="2"/>
    </w:p>
    <w:p w14:paraId="070160A8" w14:textId="77777777" w:rsidR="00437D14" w:rsidRPr="00C976E7" w:rsidRDefault="00437D14" w:rsidP="00C05BDD">
      <w:pPr>
        <w:pBdr>
          <w:top w:val="nil"/>
          <w:left w:val="nil"/>
          <w:bottom w:val="nil"/>
          <w:right w:val="nil"/>
          <w:between w:val="nil"/>
        </w:pBdr>
        <w:tabs>
          <w:tab w:val="left" w:pos="0"/>
        </w:tabs>
        <w:ind w:right="18"/>
        <w:jc w:val="both"/>
        <w:rPr>
          <w:rFonts w:ascii="Times New Roman" w:eastAsia="Times New Roman" w:hAnsi="Times New Roman" w:cs="Times New Roman"/>
          <w:b/>
          <w:bCs/>
          <w:color w:val="000000"/>
          <w:sz w:val="24"/>
          <w:szCs w:val="24"/>
        </w:rPr>
      </w:pPr>
      <w:r w:rsidRPr="00C976E7">
        <w:rPr>
          <w:rFonts w:ascii="Times New Roman" w:eastAsia="Times New Roman" w:hAnsi="Times New Roman" w:cs="Times New Roman"/>
          <w:b/>
          <w:bCs/>
          <w:color w:val="000000"/>
          <w:sz w:val="24"/>
          <w:szCs w:val="24"/>
        </w:rPr>
        <w:t>Panorama Festivales de Historia en Colombia</w:t>
      </w:r>
    </w:p>
    <w:p w14:paraId="5442A299" w14:textId="77777777" w:rsidR="00C05BDD" w:rsidRDefault="00C05BDD" w:rsidP="00C05BDD">
      <w:pPr>
        <w:pBdr>
          <w:top w:val="nil"/>
          <w:left w:val="nil"/>
          <w:bottom w:val="nil"/>
          <w:right w:val="nil"/>
          <w:between w:val="nil"/>
        </w:pBdr>
        <w:tabs>
          <w:tab w:val="left" w:pos="0"/>
        </w:tabs>
        <w:ind w:left="97" w:right="18" w:hanging="1"/>
        <w:jc w:val="both"/>
        <w:rPr>
          <w:rFonts w:ascii="Times New Roman" w:eastAsia="Times New Roman" w:hAnsi="Times New Roman" w:cs="Times New Roman"/>
          <w:color w:val="000000"/>
          <w:sz w:val="24"/>
          <w:szCs w:val="24"/>
          <w:u w:val="single"/>
        </w:rPr>
      </w:pPr>
    </w:p>
    <w:p w14:paraId="5AE5BE55" w14:textId="7901C72B" w:rsidR="00437D14" w:rsidRPr="00C976E7" w:rsidRDefault="00437D14" w:rsidP="00C05BDD">
      <w:pPr>
        <w:pBdr>
          <w:top w:val="nil"/>
          <w:left w:val="nil"/>
          <w:bottom w:val="nil"/>
          <w:right w:val="nil"/>
          <w:between w:val="nil"/>
        </w:pBdr>
        <w:tabs>
          <w:tab w:val="left" w:pos="0"/>
        </w:tabs>
        <w:ind w:right="18"/>
        <w:jc w:val="both"/>
        <w:rPr>
          <w:rFonts w:ascii="Times New Roman" w:eastAsia="Times New Roman" w:hAnsi="Times New Roman" w:cs="Times New Roman"/>
          <w:color w:val="000000"/>
          <w:sz w:val="24"/>
          <w:szCs w:val="24"/>
          <w:u w:val="single"/>
        </w:rPr>
      </w:pPr>
      <w:r w:rsidRPr="00C976E7">
        <w:rPr>
          <w:rFonts w:ascii="Times New Roman" w:eastAsia="Times New Roman" w:hAnsi="Times New Roman" w:cs="Times New Roman"/>
          <w:color w:val="000000"/>
          <w:sz w:val="24"/>
          <w:szCs w:val="24"/>
          <w:u w:val="single"/>
        </w:rPr>
        <w:t>● Festival Internacional de Historia de Villa de Leyva</w:t>
      </w:r>
    </w:p>
    <w:p w14:paraId="4E79387F" w14:textId="77777777" w:rsidR="00C05BDD" w:rsidRDefault="00C05BDD" w:rsidP="00C05BDD">
      <w:pPr>
        <w:pBdr>
          <w:top w:val="nil"/>
          <w:left w:val="nil"/>
          <w:bottom w:val="nil"/>
          <w:right w:val="nil"/>
          <w:between w:val="nil"/>
        </w:pBdr>
        <w:tabs>
          <w:tab w:val="left" w:pos="0"/>
        </w:tabs>
        <w:spacing w:line="276" w:lineRule="auto"/>
        <w:ind w:right="17"/>
        <w:jc w:val="both"/>
        <w:rPr>
          <w:rFonts w:ascii="Times New Roman" w:eastAsia="Times New Roman" w:hAnsi="Times New Roman" w:cs="Times New Roman"/>
          <w:color w:val="000000"/>
          <w:sz w:val="24"/>
          <w:szCs w:val="24"/>
        </w:rPr>
      </w:pPr>
    </w:p>
    <w:p w14:paraId="54DEA4FA" w14:textId="123D2320" w:rsidR="00437D14" w:rsidRPr="00C976E7" w:rsidRDefault="00437D14" w:rsidP="00C05BDD">
      <w:pPr>
        <w:pBdr>
          <w:top w:val="nil"/>
          <w:left w:val="nil"/>
          <w:bottom w:val="nil"/>
          <w:right w:val="nil"/>
          <w:between w:val="nil"/>
        </w:pBdr>
        <w:tabs>
          <w:tab w:val="left" w:pos="0"/>
        </w:tabs>
        <w:spacing w:line="276" w:lineRule="auto"/>
        <w:ind w:right="17"/>
        <w:jc w:val="both"/>
        <w:rPr>
          <w:rFonts w:ascii="Times New Roman" w:eastAsia="Times New Roman" w:hAnsi="Times New Roman" w:cs="Times New Roman"/>
          <w:color w:val="000000"/>
          <w:sz w:val="24"/>
          <w:szCs w:val="24"/>
        </w:rPr>
      </w:pPr>
      <w:r w:rsidRPr="00C976E7">
        <w:rPr>
          <w:rFonts w:ascii="Times New Roman" w:eastAsia="Times New Roman" w:hAnsi="Times New Roman" w:cs="Times New Roman"/>
          <w:color w:val="000000"/>
          <w:sz w:val="24"/>
          <w:szCs w:val="24"/>
        </w:rPr>
        <w:t>El Festival Internacional de Historia de Villa de Leyva es un evento que se celebra cada septiembre, con el objetivo de promover la historia a través de actividades inclusivas como charlas y conferencias, orientadas tanto a expertos como al público general. Desde su creación en 2018, el festival ha ganado prestigio por reunir a historiadores, escritores y académicos en un espacio diseñado para debatir y analizar temas históricos de relevancia. Su sede en Villa de Leyva, un municipio de gran riqueza colonial, complementa este propósito al ofrecer un escenario inmersivo</w:t>
      </w:r>
      <w:r w:rsidRPr="00C976E7">
        <w:rPr>
          <w:rStyle w:val="Refdenotaalpie"/>
          <w:rFonts w:ascii="Times New Roman" w:eastAsia="Times New Roman" w:hAnsi="Times New Roman" w:cs="Times New Roman"/>
          <w:color w:val="000000"/>
          <w:sz w:val="24"/>
          <w:szCs w:val="24"/>
        </w:rPr>
        <w:footnoteReference w:id="1"/>
      </w:r>
      <w:r w:rsidRPr="00C976E7">
        <w:rPr>
          <w:rFonts w:ascii="Times New Roman" w:eastAsia="Times New Roman" w:hAnsi="Times New Roman" w:cs="Times New Roman"/>
          <w:color w:val="000000"/>
          <w:sz w:val="24"/>
          <w:szCs w:val="24"/>
        </w:rPr>
        <w:t>.</w:t>
      </w:r>
    </w:p>
    <w:p w14:paraId="547107BC" w14:textId="77777777" w:rsidR="00C05BDD" w:rsidRDefault="00C05BDD" w:rsidP="00C05BDD">
      <w:pPr>
        <w:pBdr>
          <w:top w:val="nil"/>
          <w:left w:val="nil"/>
          <w:bottom w:val="nil"/>
          <w:right w:val="nil"/>
          <w:between w:val="nil"/>
        </w:pBdr>
        <w:tabs>
          <w:tab w:val="left" w:pos="0"/>
        </w:tabs>
        <w:spacing w:line="276" w:lineRule="auto"/>
        <w:ind w:left="96" w:right="17"/>
        <w:jc w:val="both"/>
        <w:rPr>
          <w:rFonts w:ascii="Times New Roman" w:eastAsia="Times New Roman" w:hAnsi="Times New Roman" w:cs="Times New Roman"/>
          <w:color w:val="000000"/>
          <w:sz w:val="24"/>
          <w:szCs w:val="24"/>
        </w:rPr>
      </w:pPr>
    </w:p>
    <w:p w14:paraId="2158A787" w14:textId="0F42A5D2" w:rsidR="00437D14" w:rsidRPr="00C976E7" w:rsidRDefault="00437D14" w:rsidP="00C05BDD">
      <w:pPr>
        <w:pBdr>
          <w:top w:val="nil"/>
          <w:left w:val="nil"/>
          <w:bottom w:val="nil"/>
          <w:right w:val="nil"/>
          <w:between w:val="nil"/>
        </w:pBdr>
        <w:spacing w:line="276" w:lineRule="auto"/>
        <w:ind w:right="17"/>
        <w:jc w:val="both"/>
        <w:rPr>
          <w:rFonts w:ascii="Times New Roman" w:eastAsia="Times New Roman" w:hAnsi="Times New Roman" w:cs="Times New Roman"/>
          <w:color w:val="000000"/>
          <w:sz w:val="24"/>
          <w:szCs w:val="24"/>
        </w:rPr>
      </w:pPr>
      <w:r w:rsidRPr="00C976E7">
        <w:rPr>
          <w:rFonts w:ascii="Times New Roman" w:eastAsia="Times New Roman" w:hAnsi="Times New Roman" w:cs="Times New Roman"/>
          <w:color w:val="000000"/>
          <w:sz w:val="24"/>
          <w:szCs w:val="24"/>
        </w:rPr>
        <w:t>Origen y Objetivos</w:t>
      </w:r>
    </w:p>
    <w:p w14:paraId="182475CB" w14:textId="77777777" w:rsidR="00C05BDD" w:rsidRDefault="00C05BDD" w:rsidP="00C05BDD">
      <w:pPr>
        <w:pBdr>
          <w:top w:val="nil"/>
          <w:left w:val="nil"/>
          <w:bottom w:val="nil"/>
          <w:right w:val="nil"/>
          <w:between w:val="nil"/>
        </w:pBdr>
        <w:tabs>
          <w:tab w:val="left" w:pos="0"/>
        </w:tabs>
        <w:spacing w:line="276" w:lineRule="auto"/>
        <w:ind w:right="17"/>
        <w:jc w:val="both"/>
        <w:rPr>
          <w:rFonts w:ascii="Times New Roman" w:eastAsia="Times New Roman" w:hAnsi="Times New Roman" w:cs="Times New Roman"/>
          <w:color w:val="000000"/>
          <w:sz w:val="24"/>
          <w:szCs w:val="24"/>
        </w:rPr>
      </w:pPr>
    </w:p>
    <w:p w14:paraId="4F12494E" w14:textId="1B7950FB" w:rsidR="00A16787" w:rsidRPr="00C976E7" w:rsidRDefault="00437D14" w:rsidP="00C05BDD">
      <w:pPr>
        <w:pBdr>
          <w:top w:val="nil"/>
          <w:left w:val="nil"/>
          <w:bottom w:val="nil"/>
          <w:right w:val="nil"/>
          <w:between w:val="nil"/>
        </w:pBdr>
        <w:tabs>
          <w:tab w:val="left" w:pos="0"/>
        </w:tabs>
        <w:spacing w:line="276" w:lineRule="auto"/>
        <w:ind w:right="17"/>
        <w:jc w:val="both"/>
        <w:rPr>
          <w:rFonts w:ascii="Times New Roman" w:eastAsia="Times New Roman" w:hAnsi="Times New Roman" w:cs="Times New Roman"/>
          <w:color w:val="000000"/>
          <w:sz w:val="24"/>
          <w:szCs w:val="24"/>
        </w:rPr>
      </w:pPr>
      <w:r w:rsidRPr="00C976E7">
        <w:rPr>
          <w:rFonts w:ascii="Times New Roman" w:eastAsia="Times New Roman" w:hAnsi="Times New Roman" w:cs="Times New Roman"/>
          <w:color w:val="000000"/>
          <w:sz w:val="24"/>
          <w:szCs w:val="24"/>
        </w:rPr>
        <w:t>Este festival comenzó en 2018 con el propósito de crear un espacio que facilitara el debate y análisis histórico, utilizando Villa de Leyva como contexto por su valor patrimonial. Uno de los objetivos principales es fortalecer la educación y cultura a través de conferencias de historiadores nacionales e internacionales, y los fondos recaudados son destinados a programas educativos para niños en áreas rurales.</w:t>
      </w:r>
      <w:r w:rsidR="00A16787" w:rsidRPr="00C976E7">
        <w:rPr>
          <w:rFonts w:ascii="Times New Roman" w:eastAsia="Times New Roman" w:hAnsi="Times New Roman" w:cs="Times New Roman"/>
          <w:color w:val="000000"/>
          <w:sz w:val="24"/>
          <w:szCs w:val="24"/>
        </w:rPr>
        <w:t xml:space="preserve"> </w:t>
      </w:r>
    </w:p>
    <w:p w14:paraId="6ABC87FE" w14:textId="77777777" w:rsidR="00C05BDD" w:rsidRDefault="00C05BDD" w:rsidP="00C05BDD">
      <w:pPr>
        <w:pBdr>
          <w:top w:val="nil"/>
          <w:left w:val="nil"/>
          <w:bottom w:val="nil"/>
          <w:right w:val="nil"/>
          <w:between w:val="nil"/>
        </w:pBdr>
        <w:tabs>
          <w:tab w:val="left" w:pos="0"/>
        </w:tabs>
        <w:spacing w:before="12" w:line="276" w:lineRule="auto"/>
        <w:ind w:left="96" w:right="39" w:firstLine="24"/>
        <w:jc w:val="both"/>
        <w:rPr>
          <w:rFonts w:ascii="Times New Roman" w:eastAsia="Times New Roman" w:hAnsi="Times New Roman" w:cs="Times New Roman"/>
          <w:b/>
          <w:color w:val="000000"/>
          <w:sz w:val="24"/>
          <w:szCs w:val="24"/>
        </w:rPr>
      </w:pPr>
    </w:p>
    <w:p w14:paraId="1B922166" w14:textId="6C0DE72D" w:rsidR="00E52A32" w:rsidRPr="00C05BDD" w:rsidRDefault="00E52A32" w:rsidP="00C05BDD">
      <w:pPr>
        <w:pStyle w:val="Prrafodelista"/>
        <w:numPr>
          <w:ilvl w:val="0"/>
          <w:numId w:val="33"/>
        </w:numPr>
        <w:pBdr>
          <w:top w:val="nil"/>
          <w:left w:val="nil"/>
          <w:bottom w:val="nil"/>
          <w:right w:val="nil"/>
          <w:between w:val="nil"/>
        </w:pBdr>
        <w:tabs>
          <w:tab w:val="left" w:pos="0"/>
        </w:tabs>
        <w:spacing w:before="12" w:line="276" w:lineRule="auto"/>
        <w:ind w:left="284" w:right="39" w:hanging="284"/>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Primera Edición (2018): Centrada en temas como el Bicentenario de Colombia y la cultura precolombina. Llamó la atención por la calidad de los ponentes y los tema</w:t>
      </w:r>
      <w:r w:rsidR="00C05BDD" w:rsidRPr="00C05BDD">
        <w:rPr>
          <w:rFonts w:ascii="Times New Roman" w:eastAsia="Times New Roman" w:hAnsi="Times New Roman" w:cs="Times New Roman"/>
          <w:bCs/>
          <w:color w:val="000000"/>
          <w:sz w:val="24"/>
          <w:szCs w:val="24"/>
        </w:rPr>
        <w:t>s</w:t>
      </w:r>
      <w:r w:rsidRPr="00C05BDD">
        <w:rPr>
          <w:rFonts w:ascii="Times New Roman" w:eastAsia="Times New Roman" w:hAnsi="Times New Roman" w:cs="Times New Roman"/>
          <w:bCs/>
          <w:color w:val="000000"/>
          <w:sz w:val="24"/>
          <w:szCs w:val="24"/>
        </w:rPr>
        <w:t xml:space="preserve"> tratados.</w:t>
      </w:r>
    </w:p>
    <w:p w14:paraId="6EF72B0A" w14:textId="20CD7C38" w:rsidR="00E52A32" w:rsidRPr="00C05BDD" w:rsidRDefault="00E52A32" w:rsidP="00C05BDD">
      <w:pPr>
        <w:pStyle w:val="Prrafodelista"/>
        <w:numPr>
          <w:ilvl w:val="0"/>
          <w:numId w:val="33"/>
        </w:numPr>
        <w:pBdr>
          <w:top w:val="nil"/>
          <w:left w:val="nil"/>
          <w:bottom w:val="nil"/>
          <w:right w:val="nil"/>
          <w:between w:val="nil"/>
        </w:pBdr>
        <w:tabs>
          <w:tab w:val="left" w:pos="0"/>
        </w:tabs>
        <w:spacing w:before="12" w:line="276" w:lineRule="auto"/>
        <w:ind w:left="284" w:right="39" w:hanging="284"/>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Segunda Edición (2019): Se llevó a cabo del 20 al 22 de septiembre, y abarcó temas como historia de las religiones y biodiversidad, con invitados como William Ospina. Además, conmemoró el Bicentenario de la Independencia.</w:t>
      </w:r>
    </w:p>
    <w:p w14:paraId="0AA7BFBB" w14:textId="64833AE7" w:rsidR="00E52A32" w:rsidRPr="00C05BDD" w:rsidRDefault="00E52A32" w:rsidP="00C05BDD">
      <w:pPr>
        <w:pStyle w:val="Prrafodelista"/>
        <w:numPr>
          <w:ilvl w:val="0"/>
          <w:numId w:val="33"/>
        </w:num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Tercera Edición (2020): Realizada de forma virtual debido a la pandemia, contó con más de 30 conferencistas que hablaron de historia de la ciencia, tecnología y revoluciones culturales.</w:t>
      </w:r>
    </w:p>
    <w:p w14:paraId="7CC63D68" w14:textId="2087271B" w:rsidR="00E52A32" w:rsidRPr="00C05BDD" w:rsidRDefault="00E52A32" w:rsidP="00C05BDD">
      <w:pPr>
        <w:pStyle w:val="Prrafodelista"/>
        <w:numPr>
          <w:ilvl w:val="0"/>
          <w:numId w:val="33"/>
        </w:num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Cuarta Edición (2021): Híbrida (presencial y virtual), abordó la influencia de la historia en la cultura popular y las revoluciones sociales. Se destacaron temas de arquitectura y patrimonio.</w:t>
      </w:r>
    </w:p>
    <w:p w14:paraId="66A1C831" w14:textId="5976CD74" w:rsidR="00E52A32" w:rsidRPr="00C05BDD" w:rsidRDefault="00E52A32" w:rsidP="00C05BDD">
      <w:pPr>
        <w:pStyle w:val="Prrafodelista"/>
        <w:numPr>
          <w:ilvl w:val="0"/>
          <w:numId w:val="33"/>
        </w:num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Quinta Edición (2022): Celebró los 450 años de Villa de Leyva con el lema “La Historia de los Libros y los Libros en la Historia”. Se realizaron 29 conversatorios sobre diversos temas filosóficos e histórico</w:t>
      </w:r>
      <w:r w:rsidRPr="00C976E7">
        <w:rPr>
          <w:rStyle w:val="Refdenotaalpie"/>
          <w:rFonts w:ascii="Times New Roman" w:eastAsia="Times New Roman" w:hAnsi="Times New Roman" w:cs="Times New Roman"/>
          <w:bCs/>
          <w:color w:val="000000"/>
          <w:sz w:val="24"/>
          <w:szCs w:val="24"/>
        </w:rPr>
        <w:footnoteReference w:id="2"/>
      </w:r>
      <w:r w:rsidRPr="00C05BDD">
        <w:rPr>
          <w:rFonts w:ascii="Times New Roman" w:eastAsia="Times New Roman" w:hAnsi="Times New Roman" w:cs="Times New Roman"/>
          <w:bCs/>
          <w:color w:val="000000"/>
          <w:sz w:val="24"/>
          <w:szCs w:val="24"/>
        </w:rPr>
        <w:t>.</w:t>
      </w:r>
    </w:p>
    <w:p w14:paraId="2AB5771D" w14:textId="1353B44B" w:rsidR="00E52A32" w:rsidRPr="00C05BDD" w:rsidRDefault="00E52A32" w:rsidP="00C05BDD">
      <w:pPr>
        <w:pStyle w:val="Prrafodelista"/>
        <w:numPr>
          <w:ilvl w:val="0"/>
          <w:numId w:val="33"/>
        </w:num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Sexta Edición (2023): Bajo el lema "La historia para el mundo de hoy", abarcó temas contemporáneos como el papel de la mujer en la política y la historia de las medicinas. Se incluyó el "Festivalito" para enseñar historia de forma lúdica a los niños.</w:t>
      </w:r>
    </w:p>
    <w:p w14:paraId="57BD8877" w14:textId="77777777" w:rsidR="00C05BDD" w:rsidRDefault="00C05BDD"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
          <w:color w:val="000000"/>
          <w:sz w:val="24"/>
          <w:szCs w:val="24"/>
        </w:rPr>
      </w:pPr>
    </w:p>
    <w:p w14:paraId="04F4F28B" w14:textId="0F695A65" w:rsidR="00E52A32" w:rsidRPr="00C976E7" w:rsidRDefault="00E52A32"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El Festival Internacional de Historia de Villa de Leyva no solo ha demostrado ser un espacio crucial para el diálogo y la reflexión sobre la historia desde su creación en 2018, sino que también ha logrado consolidarse como un evento cultural clave en Colombia. A lo largo de sus ediciones, ha abordado temas que conectan el pasado con el presente, fomentando la participación ciudadana, el turismo cultural y la educación histórica. Su enfoque en la inclusión y el aprendizaje intergeneracional asegura su relevancia y crecimiento en el futuro.</w:t>
      </w:r>
    </w:p>
    <w:p w14:paraId="0D06D2D8" w14:textId="77777777" w:rsidR="00E52A32" w:rsidRPr="00C976E7" w:rsidRDefault="00E52A32" w:rsidP="00C05BDD">
      <w:pPr>
        <w:pBdr>
          <w:top w:val="nil"/>
          <w:left w:val="nil"/>
          <w:bottom w:val="nil"/>
          <w:right w:val="nil"/>
          <w:between w:val="nil"/>
        </w:pBdr>
        <w:tabs>
          <w:tab w:val="left" w:pos="0"/>
        </w:tabs>
        <w:spacing w:before="12" w:line="276" w:lineRule="auto"/>
        <w:ind w:left="95" w:right="39" w:firstLine="24"/>
        <w:rPr>
          <w:rFonts w:ascii="Times New Roman" w:eastAsia="Times New Roman" w:hAnsi="Times New Roman" w:cs="Times New Roman"/>
          <w:bCs/>
          <w:color w:val="000000"/>
          <w:sz w:val="24"/>
          <w:szCs w:val="24"/>
        </w:rPr>
      </w:pPr>
    </w:p>
    <w:p w14:paraId="4409750B" w14:textId="092D1E45" w:rsidR="00E52A32" w:rsidRPr="00C976E7" w:rsidRDefault="00E52A32" w:rsidP="00C05BDD">
      <w:pPr>
        <w:pBdr>
          <w:top w:val="nil"/>
          <w:left w:val="nil"/>
          <w:bottom w:val="nil"/>
          <w:right w:val="nil"/>
          <w:between w:val="nil"/>
        </w:pBdr>
        <w:tabs>
          <w:tab w:val="left" w:pos="0"/>
        </w:tabs>
        <w:spacing w:before="12" w:line="276" w:lineRule="auto"/>
        <w:ind w:left="95" w:right="39" w:firstLine="24"/>
        <w:rPr>
          <w:rFonts w:ascii="Times New Roman" w:eastAsia="Times New Roman" w:hAnsi="Times New Roman" w:cs="Times New Roman"/>
          <w:bCs/>
          <w:color w:val="000000"/>
          <w:sz w:val="24"/>
          <w:szCs w:val="24"/>
          <w:u w:val="single"/>
        </w:rPr>
      </w:pPr>
      <w:r w:rsidRPr="00C976E7">
        <w:rPr>
          <w:rFonts w:ascii="Times New Roman" w:eastAsia="Times New Roman" w:hAnsi="Times New Roman" w:cs="Times New Roman"/>
          <w:bCs/>
          <w:color w:val="000000"/>
          <w:sz w:val="24"/>
          <w:szCs w:val="24"/>
          <w:u w:val="single"/>
        </w:rPr>
        <w:t>● Festival Oiga Mire Lea</w:t>
      </w:r>
    </w:p>
    <w:p w14:paraId="6D76FF4D" w14:textId="77777777" w:rsidR="00A9372E" w:rsidRPr="00C976E7" w:rsidRDefault="00A9372E" w:rsidP="00C05BDD">
      <w:pPr>
        <w:pBdr>
          <w:top w:val="nil"/>
          <w:left w:val="nil"/>
          <w:bottom w:val="nil"/>
          <w:right w:val="nil"/>
          <w:between w:val="nil"/>
        </w:pBdr>
        <w:tabs>
          <w:tab w:val="left" w:pos="0"/>
        </w:tabs>
        <w:spacing w:before="12" w:line="276" w:lineRule="auto"/>
        <w:ind w:left="95" w:right="39" w:firstLine="24"/>
        <w:rPr>
          <w:rFonts w:ascii="Times New Roman" w:eastAsia="Times New Roman" w:hAnsi="Times New Roman" w:cs="Times New Roman"/>
          <w:bCs/>
          <w:color w:val="000000"/>
          <w:sz w:val="24"/>
          <w:szCs w:val="24"/>
          <w:u w:val="single"/>
        </w:rPr>
      </w:pPr>
    </w:p>
    <w:p w14:paraId="056F96BD" w14:textId="2EA23D64" w:rsidR="00E52A32" w:rsidRPr="00C976E7" w:rsidRDefault="00E52A32"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Es un evento cultural que se realiza en la ciudad de Cali Valle del Cauca enfocado en la promoción y el disfrute de la literatura, la lectura y la oralidad. Este festival busca incentivar la lectura en los niños, niñas y jóvenes de Cali a través de diferentes formatos como lo son el intercambio cultural entre escritores, lectores y la comunidad en general.</w:t>
      </w:r>
    </w:p>
    <w:p w14:paraId="6BE4BD40" w14:textId="77777777" w:rsidR="00C05BDD" w:rsidRDefault="00C05BDD" w:rsidP="00C05BDD">
      <w:pPr>
        <w:pBdr>
          <w:top w:val="nil"/>
          <w:left w:val="nil"/>
          <w:bottom w:val="nil"/>
          <w:right w:val="nil"/>
          <w:between w:val="nil"/>
        </w:pBdr>
        <w:tabs>
          <w:tab w:val="left" w:pos="0"/>
        </w:tabs>
        <w:spacing w:before="12" w:line="276" w:lineRule="auto"/>
        <w:ind w:left="95" w:right="39" w:firstLine="24"/>
        <w:rPr>
          <w:rFonts w:ascii="Times New Roman" w:eastAsia="Times New Roman" w:hAnsi="Times New Roman" w:cs="Times New Roman"/>
          <w:bCs/>
          <w:color w:val="000000"/>
          <w:sz w:val="24"/>
          <w:szCs w:val="24"/>
        </w:rPr>
      </w:pPr>
    </w:p>
    <w:p w14:paraId="24F69585" w14:textId="4F5ADD33" w:rsidR="00E52A32" w:rsidRPr="00C976E7" w:rsidRDefault="00E52A32" w:rsidP="00C05BDD">
      <w:pPr>
        <w:pBdr>
          <w:top w:val="nil"/>
          <w:left w:val="nil"/>
          <w:bottom w:val="nil"/>
          <w:right w:val="nil"/>
          <w:between w:val="nil"/>
        </w:pBdr>
        <w:tabs>
          <w:tab w:val="left" w:pos="0"/>
        </w:tabs>
        <w:spacing w:before="12" w:line="276" w:lineRule="auto"/>
        <w:ind w:left="95" w:right="39" w:firstLine="24"/>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Tiene como objetivo:</w:t>
      </w:r>
    </w:p>
    <w:p w14:paraId="0FDD19FE" w14:textId="2AA524EF" w:rsidR="00E52A32" w:rsidRPr="00C976E7" w:rsidRDefault="00E52A32"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 Fomentar la lectura entre los ciudadanos de todas las edades a través de una programación diversa y accesible.</w:t>
      </w:r>
    </w:p>
    <w:p w14:paraId="66ABD599" w14:textId="77777777" w:rsidR="00C05BDD" w:rsidRDefault="00C05BDD"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p>
    <w:p w14:paraId="6E149FB3" w14:textId="11DA44B3" w:rsidR="00E52A32" w:rsidRPr="00C05BDD" w:rsidRDefault="00E52A32" w:rsidP="00C05BDD">
      <w:pPr>
        <w:pStyle w:val="Prrafodelista"/>
        <w:numPr>
          <w:ilvl w:val="0"/>
          <w:numId w:val="35"/>
        </w:num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 xml:space="preserve">Promover la literatura local e internacional por medio de plataformas para que los escritores y poetas locales, nacionales e internacionales presenten sus obras con el </w:t>
      </w:r>
      <w:r w:rsidR="00C05BDD" w:rsidRPr="00C05BDD">
        <w:rPr>
          <w:rFonts w:ascii="Times New Roman" w:eastAsia="Times New Roman" w:hAnsi="Times New Roman" w:cs="Times New Roman"/>
          <w:bCs/>
          <w:color w:val="000000"/>
          <w:sz w:val="24"/>
          <w:szCs w:val="24"/>
        </w:rPr>
        <w:t>público</w:t>
      </w:r>
      <w:r w:rsidRPr="00C05BDD">
        <w:rPr>
          <w:rFonts w:ascii="Times New Roman" w:eastAsia="Times New Roman" w:hAnsi="Times New Roman" w:cs="Times New Roman"/>
          <w:bCs/>
          <w:color w:val="000000"/>
          <w:sz w:val="24"/>
          <w:szCs w:val="24"/>
        </w:rPr>
        <w:t>.</w:t>
      </w:r>
    </w:p>
    <w:p w14:paraId="283F8380" w14:textId="1ECB97D3" w:rsidR="00E52A32" w:rsidRPr="00C05BDD" w:rsidRDefault="00E52A32" w:rsidP="00C05BDD">
      <w:pPr>
        <w:pStyle w:val="Prrafodelista"/>
        <w:numPr>
          <w:ilvl w:val="0"/>
          <w:numId w:val="35"/>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Celebrar la oralidad y la narrativa oral</w:t>
      </w:r>
    </w:p>
    <w:p w14:paraId="6DEF8767" w14:textId="06F36ED8" w:rsidR="00E52A32" w:rsidRPr="00C05BDD" w:rsidRDefault="00E52A32" w:rsidP="00C05BDD">
      <w:pPr>
        <w:pStyle w:val="Prrafodelista"/>
        <w:numPr>
          <w:ilvl w:val="0"/>
          <w:numId w:val="35"/>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Ofrece</w:t>
      </w:r>
      <w:r w:rsidR="00C05BDD" w:rsidRPr="00C05BDD">
        <w:rPr>
          <w:rFonts w:ascii="Times New Roman" w:eastAsia="Times New Roman" w:hAnsi="Times New Roman" w:cs="Times New Roman"/>
          <w:bCs/>
          <w:color w:val="000000"/>
          <w:sz w:val="24"/>
          <w:szCs w:val="24"/>
        </w:rPr>
        <w:t>r</w:t>
      </w:r>
      <w:r w:rsidRPr="00C05BDD">
        <w:rPr>
          <w:rFonts w:ascii="Times New Roman" w:eastAsia="Times New Roman" w:hAnsi="Times New Roman" w:cs="Times New Roman"/>
          <w:bCs/>
          <w:color w:val="000000"/>
          <w:sz w:val="24"/>
          <w:szCs w:val="24"/>
        </w:rPr>
        <w:t xml:space="preserve"> espacios de encuentro donde los lectores, autores, editores y críticos intercambien ideas y experiencias.</w:t>
      </w:r>
    </w:p>
    <w:p w14:paraId="60ED5972" w14:textId="77777777" w:rsidR="00C05BDD" w:rsidRDefault="00C05BDD"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p>
    <w:p w14:paraId="08F5D51E" w14:textId="77777777" w:rsidR="00C05BDD" w:rsidRDefault="00C05BDD"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p>
    <w:p w14:paraId="08C9AFE6" w14:textId="5DD9D60F" w:rsidR="00E52A32" w:rsidRDefault="00E52A32"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Este festival ofrece una variedad de actividades diseñadas para celebrar y promover</w:t>
      </w:r>
      <w:r w:rsidR="00C05BDD">
        <w:rPr>
          <w:rFonts w:ascii="Times New Roman" w:eastAsia="Times New Roman" w:hAnsi="Times New Roman" w:cs="Times New Roman"/>
          <w:bCs/>
          <w:color w:val="000000"/>
          <w:sz w:val="24"/>
          <w:szCs w:val="24"/>
        </w:rPr>
        <w:t xml:space="preserve"> </w:t>
      </w:r>
      <w:r w:rsidRPr="00C976E7">
        <w:rPr>
          <w:rFonts w:ascii="Times New Roman" w:eastAsia="Times New Roman" w:hAnsi="Times New Roman" w:cs="Times New Roman"/>
          <w:bCs/>
          <w:color w:val="000000"/>
          <w:sz w:val="24"/>
          <w:szCs w:val="24"/>
        </w:rPr>
        <w:t>la lectura y literatura como lo son:</w:t>
      </w:r>
    </w:p>
    <w:p w14:paraId="4B0BE01A" w14:textId="77777777" w:rsidR="00C05BDD" w:rsidRPr="00C976E7" w:rsidRDefault="00C05BDD"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p>
    <w:p w14:paraId="3C6DBE41" w14:textId="44497781"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Lectura de libros</w:t>
      </w:r>
    </w:p>
    <w:p w14:paraId="5928AA30" w14:textId="61698239"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Paneles y charlas</w:t>
      </w:r>
    </w:p>
    <w:p w14:paraId="0815E6D5" w14:textId="006771D1"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Talleres de escritura</w:t>
      </w:r>
    </w:p>
    <w:p w14:paraId="4B45225D" w14:textId="0065F7A4"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Presentaciones de libros</w:t>
      </w:r>
    </w:p>
    <w:p w14:paraId="36443156" w14:textId="5F4E931D"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Narración oral</w:t>
      </w:r>
    </w:p>
    <w:p w14:paraId="71258B21" w14:textId="03A5568A"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Ferias de libro</w:t>
      </w:r>
    </w:p>
    <w:p w14:paraId="4857577D" w14:textId="031B4849"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Actividades para niños y familias</w:t>
      </w:r>
    </w:p>
    <w:p w14:paraId="59C442D5" w14:textId="425DBE00" w:rsidR="00E52A32" w:rsidRPr="00C05BDD" w:rsidRDefault="00E52A32" w:rsidP="00C05BDD">
      <w:pPr>
        <w:pStyle w:val="Prrafodelista"/>
        <w:numPr>
          <w:ilvl w:val="0"/>
          <w:numId w:val="36"/>
        </w:numPr>
        <w:pBdr>
          <w:top w:val="nil"/>
          <w:left w:val="nil"/>
          <w:bottom w:val="nil"/>
          <w:right w:val="nil"/>
          <w:between w:val="nil"/>
        </w:pBdr>
        <w:tabs>
          <w:tab w:val="left" w:pos="0"/>
        </w:tabs>
        <w:spacing w:before="12" w:line="276" w:lineRule="auto"/>
        <w:ind w:right="39"/>
        <w:rPr>
          <w:rFonts w:ascii="Times New Roman" w:eastAsia="Times New Roman" w:hAnsi="Times New Roman" w:cs="Times New Roman"/>
          <w:bCs/>
          <w:color w:val="000000"/>
          <w:sz w:val="24"/>
          <w:szCs w:val="24"/>
        </w:rPr>
      </w:pPr>
      <w:r w:rsidRPr="00C05BDD">
        <w:rPr>
          <w:rFonts w:ascii="Times New Roman" w:eastAsia="Times New Roman" w:hAnsi="Times New Roman" w:cs="Times New Roman"/>
          <w:bCs/>
          <w:color w:val="000000"/>
          <w:sz w:val="24"/>
          <w:szCs w:val="24"/>
        </w:rPr>
        <w:t>Eventos culturales</w:t>
      </w:r>
    </w:p>
    <w:p w14:paraId="1B4B564A" w14:textId="77777777" w:rsidR="00E52A32" w:rsidRPr="00C976E7" w:rsidRDefault="00E52A32" w:rsidP="00C05BDD">
      <w:pPr>
        <w:pBdr>
          <w:top w:val="nil"/>
          <w:left w:val="nil"/>
          <w:bottom w:val="nil"/>
          <w:right w:val="nil"/>
          <w:between w:val="nil"/>
        </w:pBdr>
        <w:tabs>
          <w:tab w:val="left" w:pos="0"/>
        </w:tabs>
        <w:spacing w:before="12" w:line="276" w:lineRule="auto"/>
        <w:ind w:left="95" w:right="39" w:firstLine="24"/>
        <w:rPr>
          <w:rFonts w:ascii="Times New Roman" w:eastAsia="Times New Roman" w:hAnsi="Times New Roman" w:cs="Times New Roman"/>
          <w:bCs/>
          <w:color w:val="000000"/>
          <w:sz w:val="24"/>
          <w:szCs w:val="24"/>
        </w:rPr>
      </w:pPr>
    </w:p>
    <w:p w14:paraId="7B4EC172" w14:textId="417DEDF7" w:rsidR="00A9372E" w:rsidRPr="00C976E7" w:rsidRDefault="00E52A32"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El Festival Oiga Mire</w:t>
      </w:r>
      <w:r w:rsidR="00A9372E" w:rsidRPr="00C976E7">
        <w:rPr>
          <w:rStyle w:val="Refdenotaalpie"/>
          <w:rFonts w:ascii="Times New Roman" w:eastAsia="Times New Roman" w:hAnsi="Times New Roman" w:cs="Times New Roman"/>
          <w:bCs/>
          <w:color w:val="000000"/>
          <w:sz w:val="24"/>
          <w:szCs w:val="24"/>
        </w:rPr>
        <w:footnoteReference w:id="3"/>
      </w:r>
      <w:r w:rsidRPr="00C976E7">
        <w:rPr>
          <w:rFonts w:ascii="Times New Roman" w:eastAsia="Times New Roman" w:hAnsi="Times New Roman" w:cs="Times New Roman"/>
          <w:bCs/>
          <w:color w:val="000000"/>
          <w:sz w:val="24"/>
          <w:szCs w:val="24"/>
        </w:rPr>
        <w:t xml:space="preserve"> Lea se erige como el epicentro cultural que fomenta el amor por la lectura, conectando a los lectores con sus autores favoritos y presentando nuevas obras literarias. Así como una amplia gama de actividades literarias accesibles para toda la comunidad. Más allá de ser un festival literario, el Oiga Mire</w:t>
      </w:r>
      <w:r w:rsidR="00A9372E" w:rsidRPr="00C976E7">
        <w:rPr>
          <w:rFonts w:ascii="Times New Roman" w:eastAsia="Times New Roman" w:hAnsi="Times New Roman" w:cs="Times New Roman"/>
          <w:bCs/>
          <w:color w:val="000000"/>
          <w:sz w:val="24"/>
          <w:szCs w:val="24"/>
        </w:rPr>
        <w:t xml:space="preserve"> </w:t>
      </w:r>
      <w:r w:rsidRPr="00C976E7">
        <w:rPr>
          <w:rFonts w:ascii="Times New Roman" w:eastAsia="Times New Roman" w:hAnsi="Times New Roman" w:cs="Times New Roman"/>
          <w:bCs/>
          <w:color w:val="000000"/>
          <w:sz w:val="24"/>
          <w:szCs w:val="24"/>
        </w:rPr>
        <w:t>Lea es un espacio donde las historias se transforman en diálogos vibrantes, las</w:t>
      </w:r>
      <w:r w:rsidR="00A9372E" w:rsidRPr="00C976E7">
        <w:rPr>
          <w:rFonts w:ascii="Times New Roman" w:eastAsia="Times New Roman" w:hAnsi="Times New Roman" w:cs="Times New Roman"/>
          <w:bCs/>
          <w:color w:val="000000"/>
          <w:sz w:val="24"/>
          <w:szCs w:val="24"/>
        </w:rPr>
        <w:t xml:space="preserve"> </w:t>
      </w:r>
      <w:r w:rsidRPr="00C976E7">
        <w:rPr>
          <w:rFonts w:ascii="Times New Roman" w:eastAsia="Times New Roman" w:hAnsi="Times New Roman" w:cs="Times New Roman"/>
          <w:bCs/>
          <w:color w:val="000000"/>
          <w:sz w:val="24"/>
          <w:szCs w:val="24"/>
        </w:rPr>
        <w:t>palabras pintan paisajes imaginativos y las ideas se convierten en partituras de una</w:t>
      </w:r>
      <w:r w:rsidR="00A9372E" w:rsidRPr="00C976E7">
        <w:rPr>
          <w:rFonts w:ascii="Times New Roman" w:eastAsia="Times New Roman" w:hAnsi="Times New Roman" w:cs="Times New Roman"/>
          <w:bCs/>
          <w:color w:val="000000"/>
          <w:sz w:val="24"/>
          <w:szCs w:val="24"/>
        </w:rPr>
        <w:t xml:space="preserve"> </w:t>
      </w:r>
      <w:r w:rsidRPr="00C976E7">
        <w:rPr>
          <w:rFonts w:ascii="Times New Roman" w:eastAsia="Times New Roman" w:hAnsi="Times New Roman" w:cs="Times New Roman"/>
          <w:bCs/>
          <w:color w:val="000000"/>
          <w:sz w:val="24"/>
          <w:szCs w:val="24"/>
        </w:rPr>
        <w:t>sinfonía colectiva. Es un encuentro inclusivo y diverso que celebra la magia de la</w:t>
      </w:r>
      <w:r w:rsidR="00A9372E" w:rsidRPr="00C976E7">
        <w:rPr>
          <w:rFonts w:ascii="Times New Roman" w:eastAsia="Times New Roman" w:hAnsi="Times New Roman" w:cs="Times New Roman"/>
          <w:bCs/>
          <w:color w:val="000000"/>
          <w:sz w:val="24"/>
          <w:szCs w:val="24"/>
        </w:rPr>
        <w:t xml:space="preserve"> l</w:t>
      </w:r>
      <w:r w:rsidRPr="00C976E7">
        <w:rPr>
          <w:rFonts w:ascii="Times New Roman" w:eastAsia="Times New Roman" w:hAnsi="Times New Roman" w:cs="Times New Roman"/>
          <w:bCs/>
          <w:color w:val="000000"/>
          <w:sz w:val="24"/>
          <w:szCs w:val="24"/>
        </w:rPr>
        <w:t>iteratura y su poder para unirnos a través de la narrativa y el conocimiento.</w:t>
      </w:r>
    </w:p>
    <w:p w14:paraId="60FFD552" w14:textId="77777777" w:rsidR="00C05BDD" w:rsidRDefault="00C05BDD"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
          <w:color w:val="000000"/>
          <w:sz w:val="24"/>
          <w:szCs w:val="24"/>
        </w:rPr>
      </w:pPr>
    </w:p>
    <w:p w14:paraId="5FDFA0C2" w14:textId="2385D9C3" w:rsidR="00A9372E" w:rsidRPr="00C976E7" w:rsidRDefault="00A9372E"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
          <w:color w:val="000000"/>
          <w:sz w:val="24"/>
          <w:szCs w:val="24"/>
        </w:rPr>
      </w:pPr>
      <w:r w:rsidRPr="00C976E7">
        <w:rPr>
          <w:rFonts w:ascii="Times New Roman" w:eastAsia="Times New Roman" w:hAnsi="Times New Roman" w:cs="Times New Roman"/>
          <w:b/>
          <w:color w:val="000000"/>
          <w:sz w:val="24"/>
          <w:szCs w:val="24"/>
        </w:rPr>
        <w:t>Panorama de Festivales de Historia en Bogotá</w:t>
      </w:r>
    </w:p>
    <w:p w14:paraId="21271AA1" w14:textId="54DFA9E7" w:rsidR="00A9372E" w:rsidRPr="00C976E7" w:rsidRDefault="00A9372E"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
          <w:color w:val="000000"/>
          <w:sz w:val="24"/>
          <w:szCs w:val="24"/>
          <w:u w:val="single"/>
        </w:rPr>
      </w:pPr>
      <w:r w:rsidRPr="00C976E7">
        <w:rPr>
          <w:rFonts w:ascii="Times New Roman" w:eastAsia="Times New Roman" w:hAnsi="Times New Roman" w:cs="Times New Roman"/>
          <w:b/>
          <w:color w:val="000000"/>
          <w:sz w:val="24"/>
          <w:szCs w:val="24"/>
          <w:u w:val="single"/>
        </w:rPr>
        <w:t xml:space="preserve">● </w:t>
      </w:r>
      <w:r w:rsidRPr="00C976E7">
        <w:rPr>
          <w:rFonts w:ascii="Times New Roman" w:eastAsia="Times New Roman" w:hAnsi="Times New Roman" w:cs="Times New Roman"/>
          <w:bCs/>
          <w:color w:val="000000"/>
          <w:sz w:val="24"/>
          <w:szCs w:val="24"/>
          <w:u w:val="single"/>
        </w:rPr>
        <w:t>Festival Gabo</w:t>
      </w:r>
    </w:p>
    <w:p w14:paraId="1C8DF053" w14:textId="77777777" w:rsidR="00C05BDD" w:rsidRDefault="00C05BDD"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
          <w:color w:val="000000"/>
          <w:sz w:val="24"/>
          <w:szCs w:val="24"/>
        </w:rPr>
      </w:pPr>
    </w:p>
    <w:p w14:paraId="4123335D" w14:textId="243B9348" w:rsidR="00A9372E" w:rsidRPr="00C976E7" w:rsidRDefault="00A9372E" w:rsidP="00C05BDD">
      <w:pPr>
        <w:pBdr>
          <w:top w:val="nil"/>
          <w:left w:val="nil"/>
          <w:bottom w:val="nil"/>
          <w:right w:val="nil"/>
          <w:between w:val="nil"/>
        </w:pBdr>
        <w:tabs>
          <w:tab w:val="left" w:pos="0"/>
        </w:tabs>
        <w:spacing w:before="12" w:line="276" w:lineRule="auto"/>
        <w:ind w:right="59"/>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El Festival Gabo es un evento cultural y periodístico organizado por la Fundación Gabo, que se celebra anualmente desde 2013. Su propósito principal es rendir homenaje al legado de Gabriel García Márquez y promover el periodismo de calidad en Iberoamérica. Este festival incluye charlas, conferencias, talleres y exposiciones que giran en torno a temas periodísticos, culturales y sociales. Cada edición del festival cuenta con la participación de destacados periodistas, escritores, artistas e intelectuales de diversas partes del mundo</w:t>
      </w:r>
      <w:r w:rsidRPr="00C976E7">
        <w:rPr>
          <w:rStyle w:val="Refdenotaalpie"/>
          <w:rFonts w:ascii="Times New Roman" w:eastAsia="Times New Roman" w:hAnsi="Times New Roman" w:cs="Times New Roman"/>
          <w:bCs/>
          <w:color w:val="000000"/>
          <w:sz w:val="24"/>
          <w:szCs w:val="24"/>
        </w:rPr>
        <w:footnoteReference w:id="4"/>
      </w:r>
      <w:r w:rsidRPr="00C976E7">
        <w:rPr>
          <w:rFonts w:ascii="Times New Roman" w:eastAsia="Times New Roman" w:hAnsi="Times New Roman" w:cs="Times New Roman"/>
          <w:bCs/>
          <w:color w:val="000000"/>
          <w:sz w:val="24"/>
          <w:szCs w:val="24"/>
        </w:rPr>
        <w:t>.</w:t>
      </w:r>
    </w:p>
    <w:p w14:paraId="7E764EBF" w14:textId="62525B44" w:rsidR="00A9372E" w:rsidRPr="00C976E7" w:rsidRDefault="00A9372E"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
          <w:color w:val="000000"/>
          <w:sz w:val="24"/>
          <w:szCs w:val="24"/>
        </w:rPr>
      </w:pPr>
    </w:p>
    <w:p w14:paraId="0B9CFB62" w14:textId="7CB932A5" w:rsidR="00A9372E" w:rsidRPr="00C976E7" w:rsidRDefault="00A9372E" w:rsidP="00C05BDD">
      <w:pPr>
        <w:pBdr>
          <w:top w:val="nil"/>
          <w:left w:val="nil"/>
          <w:bottom w:val="nil"/>
          <w:right w:val="nil"/>
          <w:between w:val="nil"/>
        </w:pBdr>
        <w:tabs>
          <w:tab w:val="left" w:pos="0"/>
        </w:tabs>
        <w:spacing w:before="12" w:line="276" w:lineRule="auto"/>
        <w:ind w:right="39"/>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El festival busca fomentar una ciudadanía más consciente y reflexiva a través de narraciones innovadoras que exploran problemáticas actuales como el cambio climático, la corrupción, los derechos humanos y el impacto de la tecnología en el periodismo. Además, cada año se entregan los Premios Gabo, que reconocen la excelencia periodística en Iberoamérica</w:t>
      </w:r>
      <w:r w:rsidRPr="00C976E7">
        <w:rPr>
          <w:rStyle w:val="Refdenotaalpie"/>
          <w:rFonts w:ascii="Times New Roman" w:eastAsia="Times New Roman" w:hAnsi="Times New Roman" w:cs="Times New Roman"/>
          <w:bCs/>
          <w:color w:val="000000"/>
          <w:sz w:val="24"/>
          <w:szCs w:val="24"/>
        </w:rPr>
        <w:footnoteReference w:id="5"/>
      </w:r>
      <w:r w:rsidRPr="00C976E7">
        <w:rPr>
          <w:rFonts w:ascii="Times New Roman" w:eastAsia="Times New Roman" w:hAnsi="Times New Roman" w:cs="Times New Roman"/>
          <w:bCs/>
          <w:color w:val="000000"/>
          <w:sz w:val="24"/>
          <w:szCs w:val="24"/>
        </w:rPr>
        <w:t>.</w:t>
      </w:r>
    </w:p>
    <w:p w14:paraId="4C1CC842" w14:textId="45A35AD6" w:rsidR="00A9372E" w:rsidRPr="00C976E7" w:rsidRDefault="00A9372E"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
          <w:color w:val="000000"/>
          <w:sz w:val="24"/>
          <w:szCs w:val="24"/>
        </w:rPr>
      </w:pPr>
    </w:p>
    <w:p w14:paraId="23FD616B" w14:textId="61169A8B" w:rsidR="00065808" w:rsidRPr="00C976E7" w:rsidRDefault="00A9372E" w:rsidP="00C05BDD">
      <w:pPr>
        <w:pBdr>
          <w:top w:val="nil"/>
          <w:left w:val="nil"/>
          <w:bottom w:val="nil"/>
          <w:right w:val="nil"/>
          <w:between w:val="nil"/>
        </w:pBdr>
        <w:tabs>
          <w:tab w:val="left" w:pos="0"/>
        </w:tabs>
        <w:spacing w:before="12" w:line="276" w:lineRule="auto"/>
        <w:ind w:left="95" w:right="39" w:firstLine="24"/>
        <w:jc w:val="both"/>
        <w:rPr>
          <w:rFonts w:ascii="Times New Roman" w:eastAsia="Times New Roman" w:hAnsi="Times New Roman" w:cs="Times New Roman"/>
          <w:bCs/>
          <w:color w:val="000000"/>
          <w:sz w:val="24"/>
          <w:szCs w:val="24"/>
        </w:rPr>
      </w:pPr>
      <w:r w:rsidRPr="00C976E7">
        <w:rPr>
          <w:rFonts w:ascii="Times New Roman" w:eastAsia="Times New Roman" w:hAnsi="Times New Roman" w:cs="Times New Roman"/>
          <w:bCs/>
          <w:color w:val="000000"/>
          <w:sz w:val="24"/>
          <w:szCs w:val="24"/>
        </w:rPr>
        <w:t>A lo largo de sus ediciones, el Festival Gabo ha abordado una amplia variedad de temas, desde el periodismo de investigación hasta el uso de la inteligencia artificial en la narración de historias. Asimismo, ha contado con la participación de figuras internacionales como Leila Guerreiro, Karen Hao, y Bruno Patiño, quienes han compartido sus experiencias y conocimientos con el público.</w:t>
      </w:r>
    </w:p>
    <w:p w14:paraId="6B28AFAE" w14:textId="0C49585A" w:rsidR="00065808" w:rsidRPr="00C976E7" w:rsidRDefault="00065808" w:rsidP="00C05BDD">
      <w:pPr>
        <w:pStyle w:val="Textoindependiente"/>
        <w:tabs>
          <w:tab w:val="left" w:pos="0"/>
        </w:tabs>
        <w:spacing w:before="257" w:line="278" w:lineRule="auto"/>
        <w:ind w:left="1342" w:right="779"/>
        <w:jc w:val="center"/>
        <w:rPr>
          <w:rFonts w:ascii="Times New Roman" w:hAnsi="Times New Roman" w:cs="Times New Roman"/>
        </w:rPr>
      </w:pPr>
      <w:r w:rsidRPr="00C976E7">
        <w:rPr>
          <w:rFonts w:ascii="Times New Roman" w:hAnsi="Times New Roman" w:cs="Times New Roman"/>
          <w:b/>
        </w:rPr>
        <w:t>Tabla</w:t>
      </w:r>
      <w:r w:rsidRPr="00C976E7">
        <w:rPr>
          <w:rFonts w:ascii="Times New Roman" w:hAnsi="Times New Roman" w:cs="Times New Roman"/>
          <w:b/>
          <w:spacing w:val="-4"/>
        </w:rPr>
        <w:t xml:space="preserve"> </w:t>
      </w:r>
      <w:r w:rsidRPr="00C976E7">
        <w:rPr>
          <w:rFonts w:ascii="Times New Roman" w:hAnsi="Times New Roman" w:cs="Times New Roman"/>
          <w:b/>
        </w:rPr>
        <w:t>1.</w:t>
      </w:r>
      <w:r w:rsidRPr="00C976E7">
        <w:rPr>
          <w:rFonts w:ascii="Times New Roman" w:hAnsi="Times New Roman" w:cs="Times New Roman"/>
          <w:b/>
          <w:spacing w:val="-4"/>
        </w:rPr>
        <w:t xml:space="preserve"> </w:t>
      </w:r>
      <w:r w:rsidRPr="00C976E7">
        <w:rPr>
          <w:rFonts w:ascii="Times New Roman" w:hAnsi="Times New Roman" w:cs="Times New Roman"/>
        </w:rPr>
        <w:t>Información</w:t>
      </w:r>
      <w:r w:rsidRPr="00C976E7">
        <w:rPr>
          <w:rFonts w:ascii="Times New Roman" w:hAnsi="Times New Roman" w:cs="Times New Roman"/>
          <w:spacing w:val="-4"/>
        </w:rPr>
        <w:t xml:space="preserve"> </w:t>
      </w:r>
      <w:r w:rsidRPr="00C976E7">
        <w:rPr>
          <w:rFonts w:ascii="Times New Roman" w:hAnsi="Times New Roman" w:cs="Times New Roman"/>
        </w:rPr>
        <w:t>general</w:t>
      </w:r>
      <w:r w:rsidRPr="00C976E7">
        <w:rPr>
          <w:rFonts w:ascii="Times New Roman" w:hAnsi="Times New Roman" w:cs="Times New Roman"/>
          <w:spacing w:val="-5"/>
        </w:rPr>
        <w:t xml:space="preserve"> </w:t>
      </w:r>
      <w:r w:rsidRPr="00C976E7">
        <w:rPr>
          <w:rFonts w:ascii="Times New Roman" w:hAnsi="Times New Roman" w:cs="Times New Roman"/>
        </w:rPr>
        <w:t>del</w:t>
      </w:r>
      <w:r w:rsidRPr="00C976E7">
        <w:rPr>
          <w:rFonts w:ascii="Times New Roman" w:hAnsi="Times New Roman" w:cs="Times New Roman"/>
          <w:spacing w:val="-3"/>
        </w:rPr>
        <w:t xml:space="preserve"> </w:t>
      </w:r>
      <w:r w:rsidRPr="00C976E7">
        <w:rPr>
          <w:rFonts w:ascii="Times New Roman" w:hAnsi="Times New Roman" w:cs="Times New Roman"/>
        </w:rPr>
        <w:t>Festival</w:t>
      </w:r>
      <w:r w:rsidRPr="00C976E7">
        <w:rPr>
          <w:rFonts w:ascii="Times New Roman" w:hAnsi="Times New Roman" w:cs="Times New Roman"/>
          <w:spacing w:val="-3"/>
        </w:rPr>
        <w:t xml:space="preserve"> </w:t>
      </w:r>
      <w:r w:rsidRPr="00C976E7">
        <w:rPr>
          <w:rFonts w:ascii="Times New Roman" w:hAnsi="Times New Roman" w:cs="Times New Roman"/>
        </w:rPr>
        <w:t>Internacional</w:t>
      </w:r>
      <w:r w:rsidRPr="00C976E7">
        <w:rPr>
          <w:rFonts w:ascii="Times New Roman" w:hAnsi="Times New Roman" w:cs="Times New Roman"/>
          <w:spacing w:val="-5"/>
        </w:rPr>
        <w:t xml:space="preserve"> </w:t>
      </w:r>
      <w:r w:rsidRPr="00C976E7">
        <w:rPr>
          <w:rFonts w:ascii="Times New Roman" w:hAnsi="Times New Roman" w:cs="Times New Roman"/>
        </w:rPr>
        <w:t>de</w:t>
      </w:r>
      <w:r w:rsidRPr="00C976E7">
        <w:rPr>
          <w:rFonts w:ascii="Times New Roman" w:hAnsi="Times New Roman" w:cs="Times New Roman"/>
          <w:spacing w:val="-2"/>
        </w:rPr>
        <w:t xml:space="preserve"> </w:t>
      </w:r>
      <w:r w:rsidRPr="00C976E7">
        <w:rPr>
          <w:rFonts w:ascii="Times New Roman" w:hAnsi="Times New Roman" w:cs="Times New Roman"/>
        </w:rPr>
        <w:t>Historia</w:t>
      </w:r>
      <w:r w:rsidRPr="00C976E7">
        <w:rPr>
          <w:rFonts w:ascii="Times New Roman" w:hAnsi="Times New Roman" w:cs="Times New Roman"/>
          <w:spacing w:val="-4"/>
        </w:rPr>
        <w:t xml:space="preserve"> </w:t>
      </w:r>
      <w:r w:rsidRPr="00C976E7">
        <w:rPr>
          <w:rFonts w:ascii="Times New Roman" w:hAnsi="Times New Roman" w:cs="Times New Roman"/>
        </w:rPr>
        <w:t>de</w:t>
      </w:r>
      <w:r w:rsidRPr="00C976E7">
        <w:rPr>
          <w:rFonts w:ascii="Times New Roman" w:hAnsi="Times New Roman" w:cs="Times New Roman"/>
          <w:spacing w:val="-2"/>
        </w:rPr>
        <w:t xml:space="preserve"> </w:t>
      </w:r>
      <w:r w:rsidRPr="00C976E7">
        <w:rPr>
          <w:rFonts w:ascii="Times New Roman" w:hAnsi="Times New Roman" w:cs="Times New Roman"/>
        </w:rPr>
        <w:t>Villa</w:t>
      </w:r>
      <w:r w:rsidRPr="00C976E7">
        <w:rPr>
          <w:rFonts w:ascii="Times New Roman" w:hAnsi="Times New Roman" w:cs="Times New Roman"/>
          <w:spacing w:val="-2"/>
        </w:rPr>
        <w:t xml:space="preserve"> </w:t>
      </w:r>
      <w:r w:rsidRPr="00C976E7">
        <w:rPr>
          <w:rFonts w:ascii="Times New Roman" w:hAnsi="Times New Roman" w:cs="Times New Roman"/>
        </w:rPr>
        <w:t>de</w:t>
      </w:r>
      <w:r w:rsidRPr="00C976E7">
        <w:rPr>
          <w:rFonts w:ascii="Times New Roman" w:hAnsi="Times New Roman" w:cs="Times New Roman"/>
          <w:spacing w:val="-2"/>
        </w:rPr>
        <w:t xml:space="preserve"> </w:t>
      </w:r>
      <w:r w:rsidRPr="00C976E7">
        <w:rPr>
          <w:rFonts w:ascii="Times New Roman" w:hAnsi="Times New Roman" w:cs="Times New Roman"/>
        </w:rPr>
        <w:t>Leyva y del Festival Gabo.</w:t>
      </w: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10"/>
        <w:gridCol w:w="3010"/>
        <w:gridCol w:w="3010"/>
      </w:tblGrid>
      <w:tr w:rsidR="00065808" w:rsidRPr="00C976E7" w14:paraId="01D4E73A" w14:textId="77777777" w:rsidTr="00065808">
        <w:trPr>
          <w:trHeight w:val="452"/>
          <w:jc w:val="center"/>
        </w:trPr>
        <w:tc>
          <w:tcPr>
            <w:tcW w:w="9030" w:type="dxa"/>
            <w:gridSpan w:val="3"/>
          </w:tcPr>
          <w:p w14:paraId="12E8A37E" w14:textId="77777777" w:rsidR="00065808" w:rsidRPr="00C976E7" w:rsidRDefault="00065808" w:rsidP="00C05BDD">
            <w:pPr>
              <w:pStyle w:val="TableParagraph"/>
              <w:tabs>
                <w:tab w:val="left" w:pos="0"/>
              </w:tabs>
              <w:spacing w:before="95"/>
              <w:ind w:left="24"/>
              <w:jc w:val="center"/>
              <w:rPr>
                <w:rFonts w:ascii="Times New Roman" w:hAnsi="Times New Roman" w:cs="Times New Roman"/>
                <w:b/>
                <w:sz w:val="24"/>
                <w:szCs w:val="24"/>
              </w:rPr>
            </w:pPr>
            <w:r w:rsidRPr="00C976E7">
              <w:rPr>
                <w:rFonts w:ascii="Times New Roman" w:hAnsi="Times New Roman" w:cs="Times New Roman"/>
                <w:b/>
                <w:spacing w:val="-2"/>
                <w:sz w:val="24"/>
                <w:szCs w:val="24"/>
              </w:rPr>
              <w:t>Información</w:t>
            </w:r>
          </w:p>
        </w:tc>
      </w:tr>
      <w:tr w:rsidR="00065808" w:rsidRPr="00C976E7" w14:paraId="3ADE2415" w14:textId="77777777" w:rsidTr="00065808">
        <w:trPr>
          <w:trHeight w:val="707"/>
          <w:jc w:val="center"/>
        </w:trPr>
        <w:tc>
          <w:tcPr>
            <w:tcW w:w="3010" w:type="dxa"/>
          </w:tcPr>
          <w:p w14:paraId="5FB7565D" w14:textId="77777777" w:rsidR="00065808" w:rsidRPr="00C976E7" w:rsidRDefault="00065808" w:rsidP="00C05BDD">
            <w:pPr>
              <w:pStyle w:val="TableParagraph"/>
              <w:tabs>
                <w:tab w:val="left" w:pos="0"/>
              </w:tabs>
              <w:spacing w:before="223"/>
              <w:rPr>
                <w:rFonts w:ascii="Times New Roman" w:hAnsi="Times New Roman" w:cs="Times New Roman"/>
                <w:b/>
                <w:sz w:val="24"/>
                <w:szCs w:val="24"/>
              </w:rPr>
            </w:pPr>
            <w:r w:rsidRPr="00C976E7">
              <w:rPr>
                <w:rFonts w:ascii="Times New Roman" w:hAnsi="Times New Roman" w:cs="Times New Roman"/>
                <w:b/>
                <w:spacing w:val="-2"/>
                <w:sz w:val="24"/>
                <w:szCs w:val="24"/>
              </w:rPr>
              <w:t>Aspecto</w:t>
            </w:r>
          </w:p>
        </w:tc>
        <w:tc>
          <w:tcPr>
            <w:tcW w:w="3010" w:type="dxa"/>
          </w:tcPr>
          <w:p w14:paraId="177913C5" w14:textId="77777777" w:rsidR="00065808" w:rsidRPr="00C976E7" w:rsidRDefault="00065808" w:rsidP="00C05BDD">
            <w:pPr>
              <w:pStyle w:val="TableParagraph"/>
              <w:tabs>
                <w:tab w:val="left" w:pos="0"/>
              </w:tabs>
              <w:spacing w:before="95" w:line="242" w:lineRule="auto"/>
              <w:ind w:left="177" w:firstLine="43"/>
              <w:rPr>
                <w:rFonts w:ascii="Times New Roman" w:hAnsi="Times New Roman" w:cs="Times New Roman"/>
                <w:b/>
                <w:sz w:val="24"/>
                <w:szCs w:val="24"/>
              </w:rPr>
            </w:pPr>
            <w:r w:rsidRPr="00C976E7">
              <w:rPr>
                <w:rFonts w:ascii="Times New Roman" w:hAnsi="Times New Roman" w:cs="Times New Roman"/>
                <w:b/>
                <w:sz w:val="24"/>
                <w:szCs w:val="24"/>
              </w:rPr>
              <w:t>Festival Internacional de Historia</w:t>
            </w:r>
            <w:r w:rsidRPr="00C976E7">
              <w:rPr>
                <w:rFonts w:ascii="Times New Roman" w:hAnsi="Times New Roman" w:cs="Times New Roman"/>
                <w:b/>
                <w:spacing w:val="-2"/>
                <w:sz w:val="24"/>
                <w:szCs w:val="24"/>
              </w:rPr>
              <w:t xml:space="preserve"> </w:t>
            </w:r>
            <w:r w:rsidRPr="00C976E7">
              <w:rPr>
                <w:rFonts w:ascii="Times New Roman" w:hAnsi="Times New Roman" w:cs="Times New Roman"/>
                <w:b/>
                <w:sz w:val="24"/>
                <w:szCs w:val="24"/>
              </w:rPr>
              <w:t>de</w:t>
            </w:r>
            <w:r w:rsidRPr="00C976E7">
              <w:rPr>
                <w:rFonts w:ascii="Times New Roman" w:hAnsi="Times New Roman" w:cs="Times New Roman"/>
                <w:b/>
                <w:spacing w:val="-4"/>
                <w:sz w:val="24"/>
                <w:szCs w:val="24"/>
              </w:rPr>
              <w:t xml:space="preserve"> </w:t>
            </w:r>
            <w:r w:rsidRPr="00C976E7">
              <w:rPr>
                <w:rFonts w:ascii="Times New Roman" w:hAnsi="Times New Roman" w:cs="Times New Roman"/>
                <w:b/>
                <w:sz w:val="24"/>
                <w:szCs w:val="24"/>
              </w:rPr>
              <w:t>Villa</w:t>
            </w:r>
            <w:r w:rsidRPr="00C976E7">
              <w:rPr>
                <w:rFonts w:ascii="Times New Roman" w:hAnsi="Times New Roman" w:cs="Times New Roman"/>
                <w:b/>
                <w:spacing w:val="-4"/>
                <w:sz w:val="24"/>
                <w:szCs w:val="24"/>
              </w:rPr>
              <w:t xml:space="preserve"> </w:t>
            </w:r>
            <w:r w:rsidRPr="00C976E7">
              <w:rPr>
                <w:rFonts w:ascii="Times New Roman" w:hAnsi="Times New Roman" w:cs="Times New Roman"/>
                <w:b/>
                <w:sz w:val="24"/>
                <w:szCs w:val="24"/>
              </w:rPr>
              <w:t xml:space="preserve">de </w:t>
            </w:r>
            <w:r w:rsidRPr="00C976E7">
              <w:rPr>
                <w:rFonts w:ascii="Times New Roman" w:hAnsi="Times New Roman" w:cs="Times New Roman"/>
                <w:b/>
                <w:spacing w:val="-2"/>
                <w:sz w:val="24"/>
                <w:szCs w:val="24"/>
              </w:rPr>
              <w:t>Leyva</w:t>
            </w:r>
          </w:p>
        </w:tc>
        <w:tc>
          <w:tcPr>
            <w:tcW w:w="3010" w:type="dxa"/>
          </w:tcPr>
          <w:p w14:paraId="1AF818DA" w14:textId="77777777" w:rsidR="00065808" w:rsidRPr="00C976E7" w:rsidRDefault="00065808" w:rsidP="00C05BDD">
            <w:pPr>
              <w:pStyle w:val="TableParagraph"/>
              <w:tabs>
                <w:tab w:val="left" w:pos="0"/>
              </w:tabs>
              <w:spacing w:before="223"/>
              <w:ind w:left="23"/>
              <w:jc w:val="center"/>
              <w:rPr>
                <w:rFonts w:ascii="Times New Roman" w:hAnsi="Times New Roman" w:cs="Times New Roman"/>
                <w:b/>
                <w:sz w:val="24"/>
                <w:szCs w:val="24"/>
              </w:rPr>
            </w:pPr>
            <w:r w:rsidRPr="00C976E7">
              <w:rPr>
                <w:rFonts w:ascii="Times New Roman" w:hAnsi="Times New Roman" w:cs="Times New Roman"/>
                <w:b/>
                <w:sz w:val="24"/>
                <w:szCs w:val="24"/>
              </w:rPr>
              <w:t>Festival</w:t>
            </w:r>
            <w:r w:rsidRPr="00C976E7">
              <w:rPr>
                <w:rFonts w:ascii="Times New Roman" w:hAnsi="Times New Roman" w:cs="Times New Roman"/>
                <w:b/>
                <w:spacing w:val="-4"/>
                <w:sz w:val="24"/>
                <w:szCs w:val="24"/>
              </w:rPr>
              <w:t xml:space="preserve"> Gabo</w:t>
            </w:r>
          </w:p>
        </w:tc>
      </w:tr>
      <w:tr w:rsidR="00065808" w:rsidRPr="00C976E7" w14:paraId="78BA9C2B" w14:textId="77777777" w:rsidTr="00065808">
        <w:trPr>
          <w:trHeight w:val="704"/>
          <w:jc w:val="center"/>
        </w:trPr>
        <w:tc>
          <w:tcPr>
            <w:tcW w:w="3010" w:type="dxa"/>
          </w:tcPr>
          <w:p w14:paraId="771B1F01" w14:textId="77777777" w:rsidR="00065808" w:rsidRPr="00C976E7" w:rsidRDefault="00065808" w:rsidP="00C05BDD">
            <w:pPr>
              <w:pStyle w:val="TableParagraph"/>
              <w:tabs>
                <w:tab w:val="left" w:pos="0"/>
              </w:tabs>
              <w:spacing w:before="220"/>
              <w:rPr>
                <w:rFonts w:ascii="Times New Roman" w:hAnsi="Times New Roman" w:cs="Times New Roman"/>
                <w:b/>
                <w:sz w:val="24"/>
                <w:szCs w:val="24"/>
              </w:rPr>
            </w:pPr>
            <w:r w:rsidRPr="00C976E7">
              <w:rPr>
                <w:rFonts w:ascii="Times New Roman" w:hAnsi="Times New Roman" w:cs="Times New Roman"/>
                <w:b/>
                <w:sz w:val="24"/>
                <w:szCs w:val="24"/>
              </w:rPr>
              <w:t>Temática</w:t>
            </w:r>
            <w:r w:rsidRPr="00C976E7">
              <w:rPr>
                <w:rFonts w:ascii="Times New Roman" w:hAnsi="Times New Roman" w:cs="Times New Roman"/>
                <w:b/>
                <w:spacing w:val="-2"/>
                <w:sz w:val="24"/>
                <w:szCs w:val="24"/>
              </w:rPr>
              <w:t xml:space="preserve"> principal</w:t>
            </w:r>
          </w:p>
        </w:tc>
        <w:tc>
          <w:tcPr>
            <w:tcW w:w="3010" w:type="dxa"/>
          </w:tcPr>
          <w:p w14:paraId="66816059" w14:textId="77777777" w:rsidR="00065808" w:rsidRPr="00C976E7" w:rsidRDefault="00065808" w:rsidP="00C05BDD">
            <w:pPr>
              <w:pStyle w:val="TableParagraph"/>
              <w:tabs>
                <w:tab w:val="left" w:pos="0"/>
              </w:tabs>
              <w:spacing w:before="226"/>
              <w:ind w:left="22"/>
              <w:jc w:val="center"/>
              <w:rPr>
                <w:rFonts w:ascii="Times New Roman" w:hAnsi="Times New Roman" w:cs="Times New Roman"/>
                <w:sz w:val="24"/>
                <w:szCs w:val="24"/>
              </w:rPr>
            </w:pPr>
            <w:r w:rsidRPr="00C976E7">
              <w:rPr>
                <w:rFonts w:ascii="Times New Roman" w:hAnsi="Times New Roman" w:cs="Times New Roman"/>
                <w:spacing w:val="-2"/>
                <w:sz w:val="24"/>
                <w:szCs w:val="24"/>
              </w:rPr>
              <w:t>Historia</w:t>
            </w:r>
          </w:p>
        </w:tc>
        <w:tc>
          <w:tcPr>
            <w:tcW w:w="3010" w:type="dxa"/>
          </w:tcPr>
          <w:p w14:paraId="0C5A2142" w14:textId="77777777" w:rsidR="00065808" w:rsidRPr="00C976E7" w:rsidRDefault="00065808" w:rsidP="00C05BDD">
            <w:pPr>
              <w:pStyle w:val="TableParagraph"/>
              <w:tabs>
                <w:tab w:val="left" w:pos="0"/>
              </w:tabs>
              <w:spacing w:line="242" w:lineRule="auto"/>
              <w:ind w:left="654" w:right="409" w:hanging="221"/>
              <w:rPr>
                <w:rFonts w:ascii="Times New Roman" w:hAnsi="Times New Roman" w:cs="Times New Roman"/>
                <w:sz w:val="24"/>
                <w:szCs w:val="24"/>
              </w:rPr>
            </w:pPr>
            <w:r w:rsidRPr="00C976E7">
              <w:rPr>
                <w:rFonts w:ascii="Times New Roman" w:hAnsi="Times New Roman" w:cs="Times New Roman"/>
                <w:sz w:val="24"/>
                <w:szCs w:val="24"/>
              </w:rPr>
              <w:t>Periodismo,</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literatura, fotografía, diseño</w:t>
            </w:r>
          </w:p>
        </w:tc>
      </w:tr>
      <w:tr w:rsidR="00065808" w:rsidRPr="00C976E7" w14:paraId="03DF3E4D" w14:textId="77777777" w:rsidTr="00065808">
        <w:trPr>
          <w:trHeight w:val="707"/>
          <w:jc w:val="center"/>
        </w:trPr>
        <w:tc>
          <w:tcPr>
            <w:tcW w:w="3010" w:type="dxa"/>
          </w:tcPr>
          <w:p w14:paraId="2A060A7E" w14:textId="77777777" w:rsidR="00065808" w:rsidRPr="00C976E7" w:rsidRDefault="00065808" w:rsidP="00C05BDD">
            <w:pPr>
              <w:pStyle w:val="TableParagraph"/>
              <w:tabs>
                <w:tab w:val="left" w:pos="0"/>
              </w:tabs>
              <w:spacing w:before="223"/>
              <w:rPr>
                <w:rFonts w:ascii="Times New Roman" w:hAnsi="Times New Roman" w:cs="Times New Roman"/>
                <w:b/>
                <w:sz w:val="24"/>
                <w:szCs w:val="24"/>
              </w:rPr>
            </w:pPr>
            <w:r w:rsidRPr="00C976E7">
              <w:rPr>
                <w:rFonts w:ascii="Times New Roman" w:hAnsi="Times New Roman" w:cs="Times New Roman"/>
                <w:b/>
                <w:spacing w:val="-2"/>
                <w:sz w:val="24"/>
                <w:szCs w:val="24"/>
              </w:rPr>
              <w:t>Ubicación</w:t>
            </w:r>
          </w:p>
        </w:tc>
        <w:tc>
          <w:tcPr>
            <w:tcW w:w="3010" w:type="dxa"/>
          </w:tcPr>
          <w:p w14:paraId="44CD5AC4" w14:textId="77777777" w:rsidR="00065808" w:rsidRPr="00C976E7" w:rsidRDefault="00065808" w:rsidP="00C05BDD">
            <w:pPr>
              <w:pStyle w:val="TableParagraph"/>
              <w:tabs>
                <w:tab w:val="left" w:pos="0"/>
              </w:tabs>
              <w:spacing w:before="228"/>
              <w:ind w:left="21"/>
              <w:jc w:val="center"/>
              <w:rPr>
                <w:rFonts w:ascii="Times New Roman" w:hAnsi="Times New Roman" w:cs="Times New Roman"/>
                <w:sz w:val="24"/>
                <w:szCs w:val="24"/>
              </w:rPr>
            </w:pPr>
            <w:r w:rsidRPr="00C976E7">
              <w:rPr>
                <w:rFonts w:ascii="Times New Roman" w:hAnsi="Times New Roman" w:cs="Times New Roman"/>
                <w:sz w:val="24"/>
                <w:szCs w:val="24"/>
              </w:rPr>
              <w:t>Villa</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Leyva,</w:t>
            </w:r>
            <w:r w:rsidRPr="00C976E7">
              <w:rPr>
                <w:rFonts w:ascii="Times New Roman" w:hAnsi="Times New Roman" w:cs="Times New Roman"/>
                <w:spacing w:val="-2"/>
                <w:sz w:val="24"/>
                <w:szCs w:val="24"/>
              </w:rPr>
              <w:t xml:space="preserve"> Colombia</w:t>
            </w:r>
          </w:p>
        </w:tc>
        <w:tc>
          <w:tcPr>
            <w:tcW w:w="3010" w:type="dxa"/>
          </w:tcPr>
          <w:p w14:paraId="151FE6A0" w14:textId="77777777" w:rsidR="00065808" w:rsidRPr="00C976E7" w:rsidRDefault="00065808" w:rsidP="00C05BDD">
            <w:pPr>
              <w:pStyle w:val="TableParagraph"/>
              <w:tabs>
                <w:tab w:val="left" w:pos="0"/>
              </w:tabs>
              <w:spacing w:line="244" w:lineRule="auto"/>
              <w:ind w:left="1157" w:hanging="759"/>
              <w:rPr>
                <w:rFonts w:ascii="Times New Roman" w:hAnsi="Times New Roman" w:cs="Times New Roman"/>
                <w:sz w:val="24"/>
                <w:szCs w:val="24"/>
              </w:rPr>
            </w:pPr>
            <w:r w:rsidRPr="00C976E7">
              <w:rPr>
                <w:rFonts w:ascii="Times New Roman" w:hAnsi="Times New Roman" w:cs="Times New Roman"/>
                <w:sz w:val="24"/>
                <w:szCs w:val="24"/>
              </w:rPr>
              <w:t>Últimas</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3</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ediciones</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 xml:space="preserve">en </w:t>
            </w:r>
            <w:r w:rsidRPr="00C976E7">
              <w:rPr>
                <w:rFonts w:ascii="Times New Roman" w:hAnsi="Times New Roman" w:cs="Times New Roman"/>
                <w:spacing w:val="-2"/>
                <w:sz w:val="24"/>
                <w:szCs w:val="24"/>
              </w:rPr>
              <w:t>Bogotá</w:t>
            </w:r>
          </w:p>
        </w:tc>
      </w:tr>
      <w:tr w:rsidR="00065808" w:rsidRPr="00C976E7" w14:paraId="2DD8A335" w14:textId="77777777" w:rsidTr="00065808">
        <w:trPr>
          <w:trHeight w:val="1211"/>
          <w:jc w:val="center"/>
        </w:trPr>
        <w:tc>
          <w:tcPr>
            <w:tcW w:w="3010" w:type="dxa"/>
          </w:tcPr>
          <w:p w14:paraId="2665CFF7" w14:textId="77777777" w:rsidR="00065808" w:rsidRPr="00C976E7" w:rsidRDefault="00065808" w:rsidP="00C05BDD">
            <w:pPr>
              <w:pStyle w:val="TableParagraph"/>
              <w:tabs>
                <w:tab w:val="left" w:pos="0"/>
              </w:tabs>
              <w:spacing w:before="225"/>
              <w:rPr>
                <w:rFonts w:ascii="Times New Roman" w:hAnsi="Times New Roman" w:cs="Times New Roman"/>
                <w:sz w:val="24"/>
                <w:szCs w:val="24"/>
              </w:rPr>
            </w:pPr>
          </w:p>
          <w:p w14:paraId="2AE7EEDA" w14:textId="77777777" w:rsidR="00065808" w:rsidRPr="00C976E7" w:rsidRDefault="00065808" w:rsidP="00C05BDD">
            <w:pPr>
              <w:pStyle w:val="TableParagraph"/>
              <w:tabs>
                <w:tab w:val="left" w:pos="0"/>
              </w:tabs>
              <w:spacing w:before="1"/>
              <w:rPr>
                <w:rFonts w:ascii="Times New Roman" w:hAnsi="Times New Roman" w:cs="Times New Roman"/>
                <w:b/>
                <w:sz w:val="24"/>
                <w:szCs w:val="24"/>
              </w:rPr>
            </w:pPr>
            <w:r w:rsidRPr="00C976E7">
              <w:rPr>
                <w:rFonts w:ascii="Times New Roman" w:hAnsi="Times New Roman" w:cs="Times New Roman"/>
                <w:b/>
                <w:spacing w:val="-2"/>
                <w:sz w:val="24"/>
                <w:szCs w:val="24"/>
              </w:rPr>
              <w:t>Enfoque</w:t>
            </w:r>
          </w:p>
        </w:tc>
        <w:tc>
          <w:tcPr>
            <w:tcW w:w="3010" w:type="dxa"/>
          </w:tcPr>
          <w:p w14:paraId="1EC2FCE9" w14:textId="77777777" w:rsidR="00065808" w:rsidRPr="00C976E7" w:rsidRDefault="00065808" w:rsidP="00C05BDD">
            <w:pPr>
              <w:pStyle w:val="TableParagraph"/>
              <w:tabs>
                <w:tab w:val="left" w:pos="0"/>
              </w:tabs>
              <w:spacing w:line="244" w:lineRule="auto"/>
              <w:ind w:left="129" w:right="105"/>
              <w:jc w:val="center"/>
              <w:rPr>
                <w:rFonts w:ascii="Times New Roman" w:hAnsi="Times New Roman" w:cs="Times New Roman"/>
                <w:sz w:val="24"/>
                <w:szCs w:val="24"/>
              </w:rPr>
            </w:pPr>
            <w:r w:rsidRPr="00C976E7">
              <w:rPr>
                <w:rFonts w:ascii="Times New Roman" w:hAnsi="Times New Roman" w:cs="Times New Roman"/>
                <w:sz w:val="24"/>
                <w:szCs w:val="24"/>
              </w:rPr>
              <w:t>Eventos</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relacionados</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con</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la historia, divulgación histórica y debates sobre hechos históricos.</w:t>
            </w:r>
          </w:p>
        </w:tc>
        <w:tc>
          <w:tcPr>
            <w:tcW w:w="3010" w:type="dxa"/>
          </w:tcPr>
          <w:p w14:paraId="396D36B5" w14:textId="77777777" w:rsidR="00065808" w:rsidRPr="00C976E7" w:rsidRDefault="00065808" w:rsidP="00C05BDD">
            <w:pPr>
              <w:pStyle w:val="TableParagraph"/>
              <w:tabs>
                <w:tab w:val="left" w:pos="0"/>
              </w:tabs>
              <w:spacing w:line="244" w:lineRule="auto"/>
              <w:ind w:left="97" w:right="76"/>
              <w:jc w:val="center"/>
              <w:rPr>
                <w:rFonts w:ascii="Times New Roman" w:hAnsi="Times New Roman" w:cs="Times New Roman"/>
                <w:sz w:val="24"/>
                <w:szCs w:val="24"/>
              </w:rPr>
            </w:pPr>
            <w:r w:rsidRPr="00C976E7">
              <w:rPr>
                <w:rFonts w:ascii="Times New Roman" w:hAnsi="Times New Roman" w:cs="Times New Roman"/>
                <w:sz w:val="24"/>
                <w:szCs w:val="24"/>
              </w:rPr>
              <w:t>Celebración del periodismo iberoamericano,</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 xml:space="preserve">narración y la innovación en los </w:t>
            </w:r>
            <w:r w:rsidRPr="00C976E7">
              <w:rPr>
                <w:rFonts w:ascii="Times New Roman" w:hAnsi="Times New Roman" w:cs="Times New Roman"/>
                <w:spacing w:val="-2"/>
                <w:sz w:val="24"/>
                <w:szCs w:val="24"/>
              </w:rPr>
              <w:t>medios.</w:t>
            </w:r>
          </w:p>
        </w:tc>
      </w:tr>
      <w:tr w:rsidR="00065808" w:rsidRPr="00C976E7" w14:paraId="556E6F39" w14:textId="77777777" w:rsidTr="00065808">
        <w:trPr>
          <w:trHeight w:val="1211"/>
          <w:jc w:val="center"/>
        </w:trPr>
        <w:tc>
          <w:tcPr>
            <w:tcW w:w="3010" w:type="dxa"/>
          </w:tcPr>
          <w:p w14:paraId="6AF9FFD8" w14:textId="77777777" w:rsidR="00065808" w:rsidRPr="00C976E7" w:rsidRDefault="00065808" w:rsidP="00C05BDD">
            <w:pPr>
              <w:pStyle w:val="TableParagraph"/>
              <w:tabs>
                <w:tab w:val="left" w:pos="0"/>
              </w:tabs>
              <w:spacing w:before="226"/>
              <w:rPr>
                <w:rFonts w:ascii="Times New Roman" w:hAnsi="Times New Roman" w:cs="Times New Roman"/>
                <w:sz w:val="24"/>
                <w:szCs w:val="24"/>
              </w:rPr>
            </w:pPr>
          </w:p>
          <w:p w14:paraId="13D8E846" w14:textId="77777777" w:rsidR="00065808" w:rsidRPr="00C976E7" w:rsidRDefault="00065808" w:rsidP="00C05BDD">
            <w:pPr>
              <w:pStyle w:val="TableParagraph"/>
              <w:tabs>
                <w:tab w:val="left" w:pos="0"/>
              </w:tabs>
              <w:rPr>
                <w:rFonts w:ascii="Times New Roman" w:hAnsi="Times New Roman" w:cs="Times New Roman"/>
                <w:b/>
                <w:sz w:val="24"/>
                <w:szCs w:val="24"/>
              </w:rPr>
            </w:pPr>
            <w:r w:rsidRPr="00C976E7">
              <w:rPr>
                <w:rFonts w:ascii="Times New Roman" w:hAnsi="Times New Roman" w:cs="Times New Roman"/>
                <w:b/>
                <w:sz w:val="24"/>
                <w:szCs w:val="24"/>
              </w:rPr>
              <w:t>Tipo</w:t>
            </w:r>
            <w:r w:rsidRPr="00C976E7">
              <w:rPr>
                <w:rFonts w:ascii="Times New Roman" w:hAnsi="Times New Roman" w:cs="Times New Roman"/>
                <w:b/>
                <w:spacing w:val="-2"/>
                <w:sz w:val="24"/>
                <w:szCs w:val="24"/>
              </w:rPr>
              <w:t xml:space="preserve"> </w:t>
            </w:r>
            <w:r w:rsidRPr="00C976E7">
              <w:rPr>
                <w:rFonts w:ascii="Times New Roman" w:hAnsi="Times New Roman" w:cs="Times New Roman"/>
                <w:b/>
                <w:sz w:val="24"/>
                <w:szCs w:val="24"/>
              </w:rPr>
              <w:t>de</w:t>
            </w:r>
            <w:r w:rsidRPr="00C976E7">
              <w:rPr>
                <w:rFonts w:ascii="Times New Roman" w:hAnsi="Times New Roman" w:cs="Times New Roman"/>
                <w:b/>
                <w:spacing w:val="-1"/>
                <w:sz w:val="24"/>
                <w:szCs w:val="24"/>
              </w:rPr>
              <w:t xml:space="preserve"> </w:t>
            </w:r>
            <w:r w:rsidRPr="00C976E7">
              <w:rPr>
                <w:rFonts w:ascii="Times New Roman" w:hAnsi="Times New Roman" w:cs="Times New Roman"/>
                <w:b/>
                <w:spacing w:val="-2"/>
                <w:sz w:val="24"/>
                <w:szCs w:val="24"/>
              </w:rPr>
              <w:t>público</w:t>
            </w:r>
          </w:p>
        </w:tc>
        <w:tc>
          <w:tcPr>
            <w:tcW w:w="3010" w:type="dxa"/>
          </w:tcPr>
          <w:p w14:paraId="03538100" w14:textId="77777777" w:rsidR="00065808" w:rsidRPr="00C976E7" w:rsidRDefault="00065808" w:rsidP="00C05BDD">
            <w:pPr>
              <w:pStyle w:val="TableParagraph"/>
              <w:tabs>
                <w:tab w:val="left" w:pos="0"/>
              </w:tabs>
              <w:spacing w:before="229" w:line="242" w:lineRule="auto"/>
              <w:ind w:left="110" w:right="88" w:hanging="3"/>
              <w:jc w:val="center"/>
              <w:rPr>
                <w:rFonts w:ascii="Times New Roman" w:hAnsi="Times New Roman" w:cs="Times New Roman"/>
                <w:sz w:val="24"/>
                <w:szCs w:val="24"/>
              </w:rPr>
            </w:pPr>
            <w:r w:rsidRPr="00C976E7">
              <w:rPr>
                <w:rFonts w:ascii="Times New Roman" w:hAnsi="Times New Roman" w:cs="Times New Roman"/>
                <w:sz w:val="24"/>
                <w:szCs w:val="24"/>
              </w:rPr>
              <w:t>Historiadores, estudiantes, académicos,</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público</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general interesado en la historia.</w:t>
            </w:r>
          </w:p>
        </w:tc>
        <w:tc>
          <w:tcPr>
            <w:tcW w:w="3010" w:type="dxa"/>
          </w:tcPr>
          <w:p w14:paraId="35889FFD" w14:textId="77777777" w:rsidR="00065808" w:rsidRPr="00C976E7" w:rsidRDefault="00065808" w:rsidP="00C05BDD">
            <w:pPr>
              <w:pStyle w:val="TableParagraph"/>
              <w:tabs>
                <w:tab w:val="left" w:pos="0"/>
              </w:tabs>
              <w:spacing w:before="102" w:line="244" w:lineRule="auto"/>
              <w:ind w:left="179" w:right="155" w:hanging="5"/>
              <w:jc w:val="center"/>
              <w:rPr>
                <w:rFonts w:ascii="Times New Roman" w:hAnsi="Times New Roman" w:cs="Times New Roman"/>
                <w:sz w:val="24"/>
                <w:szCs w:val="24"/>
              </w:rPr>
            </w:pPr>
            <w:r w:rsidRPr="00C976E7">
              <w:rPr>
                <w:rFonts w:ascii="Times New Roman" w:hAnsi="Times New Roman" w:cs="Times New Roman"/>
                <w:sz w:val="24"/>
                <w:szCs w:val="24"/>
              </w:rPr>
              <w:t>Periodistas, escritores, diseñadores, fotógrafos, público general interesado en medios</w:t>
            </w:r>
            <w:r w:rsidRPr="00C976E7">
              <w:rPr>
                <w:rFonts w:ascii="Times New Roman" w:hAnsi="Times New Roman" w:cs="Times New Roman"/>
                <w:spacing w:val="-2"/>
                <w:sz w:val="24"/>
                <w:szCs w:val="24"/>
              </w:rPr>
              <w:t xml:space="preserve"> </w:t>
            </w:r>
            <w:r w:rsidRPr="00C976E7">
              <w:rPr>
                <w:rFonts w:ascii="Times New Roman" w:hAnsi="Times New Roman" w:cs="Times New Roman"/>
                <w:sz w:val="24"/>
                <w:szCs w:val="24"/>
              </w:rPr>
              <w:t>y</w:t>
            </w:r>
            <w:r w:rsidRPr="00C976E7">
              <w:rPr>
                <w:rFonts w:ascii="Times New Roman" w:hAnsi="Times New Roman" w:cs="Times New Roman"/>
                <w:spacing w:val="-1"/>
                <w:sz w:val="24"/>
                <w:szCs w:val="24"/>
              </w:rPr>
              <w:t xml:space="preserve"> </w:t>
            </w:r>
            <w:r w:rsidRPr="00C976E7">
              <w:rPr>
                <w:rFonts w:ascii="Times New Roman" w:hAnsi="Times New Roman" w:cs="Times New Roman"/>
                <w:spacing w:val="-2"/>
                <w:sz w:val="24"/>
                <w:szCs w:val="24"/>
              </w:rPr>
              <w:t>comunicación.</w:t>
            </w:r>
          </w:p>
        </w:tc>
      </w:tr>
      <w:tr w:rsidR="00065808" w:rsidRPr="00C976E7" w14:paraId="1B97EA6B" w14:textId="77777777" w:rsidTr="00065808">
        <w:trPr>
          <w:trHeight w:val="1213"/>
          <w:jc w:val="center"/>
        </w:trPr>
        <w:tc>
          <w:tcPr>
            <w:tcW w:w="3010" w:type="dxa"/>
          </w:tcPr>
          <w:p w14:paraId="08ADC509" w14:textId="77777777" w:rsidR="00065808" w:rsidRPr="00C976E7" w:rsidRDefault="00065808" w:rsidP="00C05BDD">
            <w:pPr>
              <w:pStyle w:val="TableParagraph"/>
              <w:tabs>
                <w:tab w:val="left" w:pos="0"/>
              </w:tabs>
              <w:spacing w:before="225"/>
              <w:rPr>
                <w:rFonts w:ascii="Times New Roman" w:hAnsi="Times New Roman" w:cs="Times New Roman"/>
                <w:sz w:val="24"/>
                <w:szCs w:val="24"/>
              </w:rPr>
            </w:pPr>
          </w:p>
          <w:p w14:paraId="0D6CB042" w14:textId="77777777" w:rsidR="00065808" w:rsidRPr="00C976E7" w:rsidRDefault="00065808" w:rsidP="00C05BDD">
            <w:pPr>
              <w:pStyle w:val="TableParagraph"/>
              <w:tabs>
                <w:tab w:val="left" w:pos="0"/>
              </w:tabs>
              <w:spacing w:before="1"/>
              <w:rPr>
                <w:rFonts w:ascii="Times New Roman" w:hAnsi="Times New Roman" w:cs="Times New Roman"/>
                <w:b/>
                <w:sz w:val="24"/>
                <w:szCs w:val="24"/>
              </w:rPr>
            </w:pPr>
            <w:r w:rsidRPr="00C976E7">
              <w:rPr>
                <w:rFonts w:ascii="Times New Roman" w:hAnsi="Times New Roman" w:cs="Times New Roman"/>
                <w:b/>
                <w:spacing w:val="-2"/>
                <w:sz w:val="24"/>
                <w:szCs w:val="24"/>
              </w:rPr>
              <w:t>Actividades</w:t>
            </w:r>
          </w:p>
        </w:tc>
        <w:tc>
          <w:tcPr>
            <w:tcW w:w="3010" w:type="dxa"/>
          </w:tcPr>
          <w:p w14:paraId="1DB27A1E" w14:textId="77777777" w:rsidR="00065808" w:rsidRPr="00C976E7" w:rsidRDefault="00065808" w:rsidP="00C05BDD">
            <w:pPr>
              <w:pStyle w:val="TableParagraph"/>
              <w:tabs>
                <w:tab w:val="left" w:pos="0"/>
              </w:tabs>
              <w:spacing w:before="228" w:line="244" w:lineRule="auto"/>
              <w:ind w:left="135" w:right="114"/>
              <w:jc w:val="center"/>
              <w:rPr>
                <w:rFonts w:ascii="Times New Roman" w:hAnsi="Times New Roman" w:cs="Times New Roman"/>
                <w:sz w:val="24"/>
                <w:szCs w:val="24"/>
              </w:rPr>
            </w:pPr>
            <w:r w:rsidRPr="00C976E7">
              <w:rPr>
                <w:rFonts w:ascii="Times New Roman" w:hAnsi="Times New Roman" w:cs="Times New Roman"/>
                <w:sz w:val="24"/>
                <w:szCs w:val="24"/>
              </w:rPr>
              <w:t>Conferencias, paneles, exposiciones, visitas guiadas</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a</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sitios</w:t>
            </w:r>
            <w:r w:rsidRPr="00C976E7">
              <w:rPr>
                <w:rFonts w:ascii="Times New Roman" w:hAnsi="Times New Roman" w:cs="Times New Roman"/>
                <w:spacing w:val="-13"/>
                <w:sz w:val="24"/>
                <w:szCs w:val="24"/>
              </w:rPr>
              <w:t xml:space="preserve"> </w:t>
            </w:r>
            <w:r w:rsidRPr="00C976E7">
              <w:rPr>
                <w:rFonts w:ascii="Times New Roman" w:hAnsi="Times New Roman" w:cs="Times New Roman"/>
                <w:sz w:val="24"/>
                <w:szCs w:val="24"/>
              </w:rPr>
              <w:t>históricos.</w:t>
            </w:r>
          </w:p>
        </w:tc>
        <w:tc>
          <w:tcPr>
            <w:tcW w:w="3010" w:type="dxa"/>
          </w:tcPr>
          <w:p w14:paraId="630395D5" w14:textId="77777777" w:rsidR="00065808" w:rsidRPr="00C976E7" w:rsidRDefault="00065808" w:rsidP="00C05BDD">
            <w:pPr>
              <w:pStyle w:val="TableParagraph"/>
              <w:tabs>
                <w:tab w:val="left" w:pos="0"/>
              </w:tabs>
              <w:spacing w:line="244" w:lineRule="auto"/>
              <w:ind w:left="237" w:right="219" w:firstLine="3"/>
              <w:jc w:val="center"/>
              <w:rPr>
                <w:rFonts w:ascii="Times New Roman" w:hAnsi="Times New Roman" w:cs="Times New Roman"/>
                <w:sz w:val="24"/>
                <w:szCs w:val="24"/>
              </w:rPr>
            </w:pPr>
            <w:r w:rsidRPr="00C976E7">
              <w:rPr>
                <w:rFonts w:ascii="Times New Roman" w:hAnsi="Times New Roman" w:cs="Times New Roman"/>
                <w:sz w:val="24"/>
                <w:szCs w:val="24"/>
              </w:rPr>
              <w:t>Charlas, talleres, exposiciones</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 xml:space="preserve">fotográficas, premiación del Premio </w:t>
            </w:r>
            <w:r w:rsidRPr="00C976E7">
              <w:rPr>
                <w:rFonts w:ascii="Times New Roman" w:hAnsi="Times New Roman" w:cs="Times New Roman"/>
                <w:spacing w:val="-4"/>
                <w:sz w:val="24"/>
                <w:szCs w:val="24"/>
              </w:rPr>
              <w:t>Gabo.</w:t>
            </w:r>
          </w:p>
        </w:tc>
      </w:tr>
      <w:tr w:rsidR="00065808" w:rsidRPr="00C976E7" w14:paraId="70580C5C" w14:textId="77777777" w:rsidTr="00065808">
        <w:trPr>
          <w:trHeight w:val="957"/>
          <w:jc w:val="center"/>
        </w:trPr>
        <w:tc>
          <w:tcPr>
            <w:tcW w:w="3010" w:type="dxa"/>
          </w:tcPr>
          <w:p w14:paraId="2E08BCC6" w14:textId="77777777" w:rsidR="00065808" w:rsidRPr="00C976E7" w:rsidRDefault="00065808" w:rsidP="00C05BDD">
            <w:pPr>
              <w:pStyle w:val="TableParagraph"/>
              <w:tabs>
                <w:tab w:val="left" w:pos="0"/>
              </w:tabs>
              <w:spacing w:before="98"/>
              <w:rPr>
                <w:rFonts w:ascii="Times New Roman" w:hAnsi="Times New Roman" w:cs="Times New Roman"/>
                <w:sz w:val="24"/>
                <w:szCs w:val="24"/>
              </w:rPr>
            </w:pPr>
          </w:p>
          <w:p w14:paraId="203ED0B9" w14:textId="77777777" w:rsidR="00065808" w:rsidRPr="00C976E7" w:rsidRDefault="00065808" w:rsidP="00C05BDD">
            <w:pPr>
              <w:pStyle w:val="TableParagraph"/>
              <w:tabs>
                <w:tab w:val="left" w:pos="0"/>
              </w:tabs>
              <w:rPr>
                <w:rFonts w:ascii="Times New Roman" w:hAnsi="Times New Roman" w:cs="Times New Roman"/>
                <w:b/>
                <w:sz w:val="24"/>
                <w:szCs w:val="24"/>
              </w:rPr>
            </w:pPr>
            <w:r w:rsidRPr="00C976E7">
              <w:rPr>
                <w:rFonts w:ascii="Times New Roman" w:hAnsi="Times New Roman" w:cs="Times New Roman"/>
                <w:b/>
                <w:spacing w:val="-2"/>
                <w:sz w:val="24"/>
                <w:szCs w:val="24"/>
              </w:rPr>
              <w:t>Duración</w:t>
            </w:r>
          </w:p>
        </w:tc>
        <w:tc>
          <w:tcPr>
            <w:tcW w:w="3010" w:type="dxa"/>
          </w:tcPr>
          <w:p w14:paraId="24DA060D" w14:textId="77777777" w:rsidR="00065808" w:rsidRPr="00C976E7" w:rsidRDefault="00065808" w:rsidP="00C05BDD">
            <w:pPr>
              <w:pStyle w:val="TableParagraph"/>
              <w:tabs>
                <w:tab w:val="left" w:pos="0"/>
              </w:tabs>
              <w:spacing w:line="242" w:lineRule="auto"/>
              <w:ind w:left="354" w:right="330" w:hanging="1"/>
              <w:jc w:val="center"/>
              <w:rPr>
                <w:rFonts w:ascii="Times New Roman" w:hAnsi="Times New Roman" w:cs="Times New Roman"/>
                <w:sz w:val="24"/>
                <w:szCs w:val="24"/>
              </w:rPr>
            </w:pPr>
            <w:r w:rsidRPr="00C976E7">
              <w:rPr>
                <w:rFonts w:ascii="Times New Roman" w:hAnsi="Times New Roman" w:cs="Times New Roman"/>
                <w:sz w:val="24"/>
                <w:szCs w:val="24"/>
              </w:rPr>
              <w:t>Generalmente</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un</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fin</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de semana</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(varía</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según</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 xml:space="preserve">la </w:t>
            </w:r>
            <w:r w:rsidRPr="00C976E7">
              <w:rPr>
                <w:rFonts w:ascii="Times New Roman" w:hAnsi="Times New Roman" w:cs="Times New Roman"/>
                <w:spacing w:val="-2"/>
                <w:sz w:val="24"/>
                <w:szCs w:val="24"/>
              </w:rPr>
              <w:t>edición).</w:t>
            </w:r>
          </w:p>
        </w:tc>
        <w:tc>
          <w:tcPr>
            <w:tcW w:w="3010" w:type="dxa"/>
          </w:tcPr>
          <w:p w14:paraId="5B26E714" w14:textId="77777777" w:rsidR="00065808" w:rsidRPr="00C976E7" w:rsidRDefault="00065808" w:rsidP="00C05BDD">
            <w:pPr>
              <w:pStyle w:val="TableParagraph"/>
              <w:tabs>
                <w:tab w:val="left" w:pos="0"/>
              </w:tabs>
              <w:spacing w:before="104"/>
              <w:rPr>
                <w:rFonts w:ascii="Times New Roman" w:hAnsi="Times New Roman" w:cs="Times New Roman"/>
                <w:sz w:val="24"/>
                <w:szCs w:val="24"/>
              </w:rPr>
            </w:pPr>
          </w:p>
          <w:p w14:paraId="7E7BD99B" w14:textId="77777777" w:rsidR="00065808" w:rsidRPr="00C976E7" w:rsidRDefault="00065808" w:rsidP="00C05BDD">
            <w:pPr>
              <w:pStyle w:val="TableParagraph"/>
              <w:tabs>
                <w:tab w:val="left" w:pos="0"/>
              </w:tabs>
              <w:ind w:left="20"/>
              <w:jc w:val="center"/>
              <w:rPr>
                <w:rFonts w:ascii="Times New Roman" w:hAnsi="Times New Roman" w:cs="Times New Roman"/>
                <w:sz w:val="24"/>
                <w:szCs w:val="24"/>
              </w:rPr>
            </w:pPr>
            <w:r w:rsidRPr="00C976E7">
              <w:rPr>
                <w:rFonts w:ascii="Times New Roman" w:hAnsi="Times New Roman" w:cs="Times New Roman"/>
                <w:sz w:val="24"/>
                <w:szCs w:val="24"/>
              </w:rPr>
              <w:t>Aproximadamente</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4</w:t>
            </w:r>
            <w:r w:rsidRPr="00C976E7">
              <w:rPr>
                <w:rFonts w:ascii="Times New Roman" w:hAnsi="Times New Roman" w:cs="Times New Roman"/>
                <w:spacing w:val="-3"/>
                <w:sz w:val="24"/>
                <w:szCs w:val="24"/>
              </w:rPr>
              <w:t xml:space="preserve"> </w:t>
            </w:r>
            <w:r w:rsidRPr="00C976E7">
              <w:rPr>
                <w:rFonts w:ascii="Times New Roman" w:hAnsi="Times New Roman" w:cs="Times New Roman"/>
                <w:spacing w:val="-4"/>
                <w:sz w:val="24"/>
                <w:szCs w:val="24"/>
              </w:rPr>
              <w:t>días.</w:t>
            </w:r>
          </w:p>
        </w:tc>
      </w:tr>
      <w:tr w:rsidR="00065808" w:rsidRPr="00C976E7" w14:paraId="6FBD1CAC" w14:textId="77777777" w:rsidTr="00065808">
        <w:trPr>
          <w:trHeight w:val="959"/>
          <w:jc w:val="center"/>
        </w:trPr>
        <w:tc>
          <w:tcPr>
            <w:tcW w:w="3010" w:type="dxa"/>
          </w:tcPr>
          <w:p w14:paraId="7CDF2BC4" w14:textId="77777777" w:rsidR="00065808" w:rsidRPr="00C976E7" w:rsidRDefault="00065808" w:rsidP="00C05BDD">
            <w:pPr>
              <w:pStyle w:val="TableParagraph"/>
              <w:tabs>
                <w:tab w:val="left" w:pos="0"/>
              </w:tabs>
              <w:rPr>
                <w:rFonts w:ascii="Times New Roman" w:hAnsi="Times New Roman" w:cs="Times New Roman"/>
                <w:sz w:val="24"/>
                <w:szCs w:val="24"/>
              </w:rPr>
            </w:pPr>
          </w:p>
          <w:p w14:paraId="189EF245" w14:textId="77777777" w:rsidR="00065808" w:rsidRPr="00C976E7" w:rsidRDefault="00065808" w:rsidP="00C05BDD">
            <w:pPr>
              <w:pStyle w:val="TableParagraph"/>
              <w:tabs>
                <w:tab w:val="left" w:pos="0"/>
              </w:tabs>
              <w:rPr>
                <w:rFonts w:ascii="Times New Roman" w:hAnsi="Times New Roman" w:cs="Times New Roman"/>
                <w:b/>
                <w:sz w:val="24"/>
                <w:szCs w:val="24"/>
              </w:rPr>
            </w:pPr>
            <w:r w:rsidRPr="00C976E7">
              <w:rPr>
                <w:rFonts w:ascii="Times New Roman" w:hAnsi="Times New Roman" w:cs="Times New Roman"/>
                <w:b/>
                <w:sz w:val="24"/>
                <w:szCs w:val="24"/>
              </w:rPr>
              <w:t>Premios</w:t>
            </w:r>
            <w:r w:rsidRPr="00C976E7">
              <w:rPr>
                <w:rFonts w:ascii="Times New Roman" w:hAnsi="Times New Roman" w:cs="Times New Roman"/>
                <w:b/>
                <w:spacing w:val="-3"/>
                <w:sz w:val="24"/>
                <w:szCs w:val="24"/>
              </w:rPr>
              <w:t xml:space="preserve"> </w:t>
            </w:r>
            <w:r w:rsidRPr="00C976E7">
              <w:rPr>
                <w:rFonts w:ascii="Times New Roman" w:hAnsi="Times New Roman" w:cs="Times New Roman"/>
                <w:b/>
                <w:spacing w:val="-2"/>
                <w:sz w:val="24"/>
                <w:szCs w:val="24"/>
              </w:rPr>
              <w:t>otorgados</w:t>
            </w:r>
          </w:p>
        </w:tc>
        <w:tc>
          <w:tcPr>
            <w:tcW w:w="3010" w:type="dxa"/>
          </w:tcPr>
          <w:p w14:paraId="24C1027B" w14:textId="77777777" w:rsidR="00065808" w:rsidRPr="00C976E7" w:rsidRDefault="00065808" w:rsidP="00C05BDD">
            <w:pPr>
              <w:pStyle w:val="TableParagraph"/>
              <w:tabs>
                <w:tab w:val="left" w:pos="0"/>
              </w:tabs>
              <w:spacing w:before="228" w:line="244" w:lineRule="auto"/>
              <w:ind w:left="923" w:hanging="533"/>
              <w:rPr>
                <w:rFonts w:ascii="Times New Roman" w:hAnsi="Times New Roman" w:cs="Times New Roman"/>
                <w:sz w:val="24"/>
                <w:szCs w:val="24"/>
              </w:rPr>
            </w:pPr>
            <w:r w:rsidRPr="00C976E7">
              <w:rPr>
                <w:rFonts w:ascii="Times New Roman" w:hAnsi="Times New Roman" w:cs="Times New Roman"/>
                <w:sz w:val="24"/>
                <w:szCs w:val="24"/>
              </w:rPr>
              <w:t>No</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se</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otorgan</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 xml:space="preserve">premios </w:t>
            </w:r>
            <w:r w:rsidRPr="00C976E7">
              <w:rPr>
                <w:rFonts w:ascii="Times New Roman" w:hAnsi="Times New Roman" w:cs="Times New Roman"/>
                <w:spacing w:val="-2"/>
                <w:sz w:val="24"/>
                <w:szCs w:val="24"/>
              </w:rPr>
              <w:t>específicos.</w:t>
            </w:r>
          </w:p>
        </w:tc>
        <w:tc>
          <w:tcPr>
            <w:tcW w:w="3010" w:type="dxa"/>
          </w:tcPr>
          <w:p w14:paraId="1B88F21E" w14:textId="77777777" w:rsidR="00065808" w:rsidRPr="00C976E7" w:rsidRDefault="00065808" w:rsidP="00C05BDD">
            <w:pPr>
              <w:pStyle w:val="TableParagraph"/>
              <w:tabs>
                <w:tab w:val="left" w:pos="0"/>
              </w:tabs>
              <w:spacing w:line="244" w:lineRule="auto"/>
              <w:ind w:left="160" w:right="140"/>
              <w:jc w:val="center"/>
              <w:rPr>
                <w:rFonts w:ascii="Times New Roman" w:hAnsi="Times New Roman" w:cs="Times New Roman"/>
                <w:sz w:val="24"/>
                <w:szCs w:val="24"/>
              </w:rPr>
            </w:pPr>
            <w:r w:rsidRPr="00C976E7">
              <w:rPr>
                <w:rFonts w:ascii="Times New Roman" w:hAnsi="Times New Roman" w:cs="Times New Roman"/>
                <w:sz w:val="24"/>
                <w:szCs w:val="24"/>
              </w:rPr>
              <w:t>Premio</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Gabo</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en</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categorías como Texto, Imagen, Cobertura, Innovación.</w:t>
            </w:r>
          </w:p>
        </w:tc>
      </w:tr>
      <w:tr w:rsidR="00065808" w:rsidRPr="00C976E7" w14:paraId="23334A7B" w14:textId="77777777" w:rsidTr="00065808">
        <w:trPr>
          <w:trHeight w:val="452"/>
          <w:jc w:val="center"/>
        </w:trPr>
        <w:tc>
          <w:tcPr>
            <w:tcW w:w="3010" w:type="dxa"/>
          </w:tcPr>
          <w:p w14:paraId="4501E008"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pacing w:val="-2"/>
                <w:sz w:val="24"/>
                <w:szCs w:val="24"/>
              </w:rPr>
              <w:t>Periodicidad</w:t>
            </w:r>
          </w:p>
        </w:tc>
        <w:tc>
          <w:tcPr>
            <w:tcW w:w="3010" w:type="dxa"/>
          </w:tcPr>
          <w:p w14:paraId="73FC5BF5" w14:textId="77777777" w:rsidR="00065808" w:rsidRPr="00C976E7" w:rsidRDefault="00065808" w:rsidP="00C05BDD">
            <w:pPr>
              <w:pStyle w:val="TableParagraph"/>
              <w:tabs>
                <w:tab w:val="left" w:pos="0"/>
              </w:tabs>
              <w:ind w:left="19"/>
              <w:jc w:val="center"/>
              <w:rPr>
                <w:rFonts w:ascii="Times New Roman" w:hAnsi="Times New Roman" w:cs="Times New Roman"/>
                <w:sz w:val="24"/>
                <w:szCs w:val="24"/>
              </w:rPr>
            </w:pPr>
            <w:r w:rsidRPr="00C976E7">
              <w:rPr>
                <w:rFonts w:ascii="Times New Roman" w:hAnsi="Times New Roman" w:cs="Times New Roman"/>
                <w:sz w:val="24"/>
                <w:szCs w:val="24"/>
              </w:rPr>
              <w:t>Anual</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(cada</w:t>
            </w:r>
            <w:r w:rsidRPr="00C976E7">
              <w:rPr>
                <w:rFonts w:ascii="Times New Roman" w:hAnsi="Times New Roman" w:cs="Times New Roman"/>
                <w:spacing w:val="-2"/>
                <w:sz w:val="24"/>
                <w:szCs w:val="24"/>
              </w:rPr>
              <w:t xml:space="preserve"> septiembre).</w:t>
            </w:r>
          </w:p>
        </w:tc>
        <w:tc>
          <w:tcPr>
            <w:tcW w:w="3010" w:type="dxa"/>
          </w:tcPr>
          <w:p w14:paraId="3360CA07" w14:textId="77777777" w:rsidR="00065808" w:rsidRPr="00C976E7" w:rsidRDefault="00065808" w:rsidP="00C05BDD">
            <w:pPr>
              <w:pStyle w:val="TableParagraph"/>
              <w:tabs>
                <w:tab w:val="left" w:pos="0"/>
              </w:tabs>
              <w:ind w:left="21"/>
              <w:jc w:val="center"/>
              <w:rPr>
                <w:rFonts w:ascii="Times New Roman" w:hAnsi="Times New Roman" w:cs="Times New Roman"/>
                <w:sz w:val="24"/>
                <w:szCs w:val="24"/>
              </w:rPr>
            </w:pPr>
            <w:r w:rsidRPr="00C976E7">
              <w:rPr>
                <w:rFonts w:ascii="Times New Roman" w:hAnsi="Times New Roman" w:cs="Times New Roman"/>
                <w:spacing w:val="-4"/>
                <w:sz w:val="24"/>
                <w:szCs w:val="24"/>
              </w:rPr>
              <w:t>Anual</w:t>
            </w:r>
          </w:p>
        </w:tc>
      </w:tr>
      <w:tr w:rsidR="00065808" w:rsidRPr="00C976E7" w14:paraId="26297A0B" w14:textId="77777777" w:rsidTr="00065808">
        <w:trPr>
          <w:trHeight w:val="707"/>
          <w:jc w:val="center"/>
        </w:trPr>
        <w:tc>
          <w:tcPr>
            <w:tcW w:w="3010" w:type="dxa"/>
          </w:tcPr>
          <w:p w14:paraId="01BD25A8" w14:textId="77777777" w:rsidR="00065808" w:rsidRPr="00C976E7" w:rsidRDefault="00065808" w:rsidP="00C05BDD">
            <w:pPr>
              <w:pStyle w:val="TableParagraph"/>
              <w:tabs>
                <w:tab w:val="left" w:pos="0"/>
              </w:tabs>
              <w:spacing w:before="223"/>
              <w:rPr>
                <w:rFonts w:ascii="Times New Roman" w:hAnsi="Times New Roman" w:cs="Times New Roman"/>
                <w:b/>
                <w:sz w:val="24"/>
                <w:szCs w:val="24"/>
              </w:rPr>
            </w:pPr>
            <w:r w:rsidRPr="00C976E7">
              <w:rPr>
                <w:rFonts w:ascii="Times New Roman" w:hAnsi="Times New Roman" w:cs="Times New Roman"/>
                <w:b/>
                <w:spacing w:val="-2"/>
                <w:sz w:val="24"/>
                <w:szCs w:val="24"/>
              </w:rPr>
              <w:t>Fundación/organización</w:t>
            </w:r>
          </w:p>
        </w:tc>
        <w:tc>
          <w:tcPr>
            <w:tcW w:w="3010" w:type="dxa"/>
          </w:tcPr>
          <w:p w14:paraId="505A50C2" w14:textId="77777777" w:rsidR="00065808" w:rsidRPr="00C976E7" w:rsidRDefault="00065808" w:rsidP="00C05BDD">
            <w:pPr>
              <w:pStyle w:val="TableParagraph"/>
              <w:tabs>
                <w:tab w:val="left" w:pos="0"/>
              </w:tabs>
              <w:spacing w:line="244" w:lineRule="auto"/>
              <w:ind w:left="287" w:firstLine="295"/>
              <w:rPr>
                <w:rFonts w:ascii="Times New Roman" w:hAnsi="Times New Roman" w:cs="Times New Roman"/>
                <w:sz w:val="24"/>
                <w:szCs w:val="24"/>
              </w:rPr>
            </w:pPr>
            <w:r w:rsidRPr="00C976E7">
              <w:rPr>
                <w:rFonts w:ascii="Times New Roman" w:hAnsi="Times New Roman" w:cs="Times New Roman"/>
                <w:sz w:val="24"/>
                <w:szCs w:val="24"/>
              </w:rPr>
              <w:t>Fundación Festival Internacional</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Historia.</w:t>
            </w:r>
          </w:p>
        </w:tc>
        <w:tc>
          <w:tcPr>
            <w:tcW w:w="3010" w:type="dxa"/>
          </w:tcPr>
          <w:p w14:paraId="33D8FB32" w14:textId="77777777" w:rsidR="00065808" w:rsidRPr="00C976E7" w:rsidRDefault="00065808" w:rsidP="00C05BDD">
            <w:pPr>
              <w:pStyle w:val="TableParagraph"/>
              <w:tabs>
                <w:tab w:val="left" w:pos="0"/>
              </w:tabs>
              <w:spacing w:before="228"/>
              <w:ind w:left="22"/>
              <w:jc w:val="center"/>
              <w:rPr>
                <w:rFonts w:ascii="Times New Roman" w:hAnsi="Times New Roman" w:cs="Times New Roman"/>
                <w:sz w:val="24"/>
                <w:szCs w:val="24"/>
              </w:rPr>
            </w:pPr>
            <w:r w:rsidRPr="00C976E7">
              <w:rPr>
                <w:rFonts w:ascii="Times New Roman" w:hAnsi="Times New Roman" w:cs="Times New Roman"/>
                <w:sz w:val="24"/>
                <w:szCs w:val="24"/>
              </w:rPr>
              <w:t>Fundación</w:t>
            </w:r>
            <w:r w:rsidRPr="00C976E7">
              <w:rPr>
                <w:rFonts w:ascii="Times New Roman" w:hAnsi="Times New Roman" w:cs="Times New Roman"/>
                <w:spacing w:val="-9"/>
                <w:sz w:val="24"/>
                <w:szCs w:val="24"/>
              </w:rPr>
              <w:t xml:space="preserve"> </w:t>
            </w:r>
            <w:r w:rsidRPr="00C976E7">
              <w:rPr>
                <w:rFonts w:ascii="Times New Roman" w:hAnsi="Times New Roman" w:cs="Times New Roman"/>
                <w:spacing w:val="-4"/>
                <w:sz w:val="24"/>
                <w:szCs w:val="24"/>
              </w:rPr>
              <w:t>Gabo.</w:t>
            </w:r>
          </w:p>
        </w:tc>
      </w:tr>
      <w:tr w:rsidR="00065808" w:rsidRPr="00C976E7" w14:paraId="7B7B62AD" w14:textId="77777777" w:rsidTr="00065808">
        <w:trPr>
          <w:trHeight w:val="452"/>
          <w:jc w:val="center"/>
        </w:trPr>
        <w:tc>
          <w:tcPr>
            <w:tcW w:w="3010" w:type="dxa"/>
          </w:tcPr>
          <w:p w14:paraId="203BB969"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z w:val="24"/>
                <w:szCs w:val="24"/>
              </w:rPr>
              <w:t>Fundado</w:t>
            </w:r>
            <w:r w:rsidRPr="00C976E7">
              <w:rPr>
                <w:rFonts w:ascii="Times New Roman" w:hAnsi="Times New Roman" w:cs="Times New Roman"/>
                <w:b/>
                <w:spacing w:val="-6"/>
                <w:sz w:val="24"/>
                <w:szCs w:val="24"/>
              </w:rPr>
              <w:t xml:space="preserve"> </w:t>
            </w:r>
            <w:r w:rsidRPr="00C976E7">
              <w:rPr>
                <w:rFonts w:ascii="Times New Roman" w:hAnsi="Times New Roman" w:cs="Times New Roman"/>
                <w:b/>
                <w:spacing w:val="-5"/>
                <w:sz w:val="24"/>
                <w:szCs w:val="24"/>
              </w:rPr>
              <w:t>en</w:t>
            </w:r>
          </w:p>
        </w:tc>
        <w:tc>
          <w:tcPr>
            <w:tcW w:w="3010" w:type="dxa"/>
          </w:tcPr>
          <w:p w14:paraId="2E44BA93" w14:textId="77777777" w:rsidR="00065808" w:rsidRPr="00C976E7" w:rsidRDefault="00065808" w:rsidP="00C05BDD">
            <w:pPr>
              <w:pStyle w:val="TableParagraph"/>
              <w:tabs>
                <w:tab w:val="left" w:pos="0"/>
              </w:tabs>
              <w:ind w:left="19"/>
              <w:jc w:val="center"/>
              <w:rPr>
                <w:rFonts w:ascii="Times New Roman" w:hAnsi="Times New Roman" w:cs="Times New Roman"/>
                <w:sz w:val="24"/>
                <w:szCs w:val="24"/>
              </w:rPr>
            </w:pPr>
            <w:r w:rsidRPr="00C976E7">
              <w:rPr>
                <w:rFonts w:ascii="Times New Roman" w:hAnsi="Times New Roman" w:cs="Times New Roman"/>
                <w:spacing w:val="-4"/>
                <w:sz w:val="24"/>
                <w:szCs w:val="24"/>
              </w:rPr>
              <w:t>2018</w:t>
            </w:r>
          </w:p>
        </w:tc>
        <w:tc>
          <w:tcPr>
            <w:tcW w:w="3010" w:type="dxa"/>
          </w:tcPr>
          <w:p w14:paraId="1DB6738B" w14:textId="77777777" w:rsidR="00065808" w:rsidRPr="00C976E7" w:rsidRDefault="00065808" w:rsidP="00C05BDD">
            <w:pPr>
              <w:pStyle w:val="TableParagraph"/>
              <w:tabs>
                <w:tab w:val="left" w:pos="0"/>
              </w:tabs>
              <w:ind w:left="20"/>
              <w:jc w:val="center"/>
              <w:rPr>
                <w:rFonts w:ascii="Times New Roman" w:hAnsi="Times New Roman" w:cs="Times New Roman"/>
                <w:sz w:val="24"/>
                <w:szCs w:val="24"/>
              </w:rPr>
            </w:pPr>
            <w:r w:rsidRPr="00C976E7">
              <w:rPr>
                <w:rFonts w:ascii="Times New Roman" w:hAnsi="Times New Roman" w:cs="Times New Roman"/>
                <w:spacing w:val="-4"/>
                <w:sz w:val="24"/>
                <w:szCs w:val="24"/>
              </w:rPr>
              <w:t>2013</w:t>
            </w:r>
          </w:p>
        </w:tc>
      </w:tr>
      <w:tr w:rsidR="00065808" w:rsidRPr="00C976E7" w14:paraId="071BFA20" w14:textId="77777777" w:rsidTr="00065808">
        <w:trPr>
          <w:trHeight w:val="959"/>
          <w:jc w:val="center"/>
        </w:trPr>
        <w:tc>
          <w:tcPr>
            <w:tcW w:w="3010" w:type="dxa"/>
          </w:tcPr>
          <w:p w14:paraId="4785761E" w14:textId="77777777" w:rsidR="00065808" w:rsidRPr="00C976E7" w:rsidRDefault="00065808" w:rsidP="00C05BDD">
            <w:pPr>
              <w:pStyle w:val="TableParagraph"/>
              <w:tabs>
                <w:tab w:val="left" w:pos="0"/>
              </w:tabs>
              <w:spacing w:before="99"/>
              <w:rPr>
                <w:rFonts w:ascii="Times New Roman" w:hAnsi="Times New Roman" w:cs="Times New Roman"/>
                <w:sz w:val="24"/>
                <w:szCs w:val="24"/>
              </w:rPr>
            </w:pPr>
          </w:p>
          <w:p w14:paraId="66112CB2" w14:textId="77777777" w:rsidR="00065808" w:rsidRPr="00C976E7" w:rsidRDefault="00065808" w:rsidP="00C05BDD">
            <w:pPr>
              <w:pStyle w:val="TableParagraph"/>
              <w:tabs>
                <w:tab w:val="left" w:pos="0"/>
              </w:tabs>
              <w:rPr>
                <w:rFonts w:ascii="Times New Roman" w:hAnsi="Times New Roman" w:cs="Times New Roman"/>
                <w:b/>
                <w:sz w:val="24"/>
                <w:szCs w:val="24"/>
              </w:rPr>
            </w:pPr>
            <w:r w:rsidRPr="00C976E7">
              <w:rPr>
                <w:rFonts w:ascii="Times New Roman" w:hAnsi="Times New Roman" w:cs="Times New Roman"/>
                <w:b/>
                <w:sz w:val="24"/>
                <w:szCs w:val="24"/>
              </w:rPr>
              <w:t>Reconocidos</w:t>
            </w:r>
            <w:r w:rsidRPr="00C976E7">
              <w:rPr>
                <w:rFonts w:ascii="Times New Roman" w:hAnsi="Times New Roman" w:cs="Times New Roman"/>
                <w:b/>
                <w:spacing w:val="-8"/>
                <w:sz w:val="24"/>
                <w:szCs w:val="24"/>
              </w:rPr>
              <w:t xml:space="preserve"> </w:t>
            </w:r>
            <w:r w:rsidRPr="00C976E7">
              <w:rPr>
                <w:rFonts w:ascii="Times New Roman" w:hAnsi="Times New Roman" w:cs="Times New Roman"/>
                <w:b/>
                <w:spacing w:val="-5"/>
                <w:sz w:val="24"/>
                <w:szCs w:val="24"/>
              </w:rPr>
              <w:t>por</w:t>
            </w:r>
          </w:p>
        </w:tc>
        <w:tc>
          <w:tcPr>
            <w:tcW w:w="3010" w:type="dxa"/>
          </w:tcPr>
          <w:p w14:paraId="3BEC93AA" w14:textId="77777777" w:rsidR="00065808" w:rsidRPr="00C976E7" w:rsidRDefault="00065808" w:rsidP="00C05BDD">
            <w:pPr>
              <w:pStyle w:val="TableParagraph"/>
              <w:tabs>
                <w:tab w:val="left" w:pos="0"/>
              </w:tabs>
              <w:spacing w:before="102" w:line="244" w:lineRule="auto"/>
              <w:ind w:left="135" w:right="114"/>
              <w:jc w:val="center"/>
              <w:rPr>
                <w:rFonts w:ascii="Times New Roman" w:hAnsi="Times New Roman" w:cs="Times New Roman"/>
                <w:sz w:val="24"/>
                <w:szCs w:val="24"/>
              </w:rPr>
            </w:pPr>
            <w:r w:rsidRPr="00C976E7">
              <w:rPr>
                <w:rFonts w:ascii="Times New Roman" w:hAnsi="Times New Roman" w:cs="Times New Roman"/>
                <w:sz w:val="24"/>
                <w:szCs w:val="24"/>
              </w:rPr>
              <w:t>Difundir</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historia</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y</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 xml:space="preserve">la cultura colombiana e </w:t>
            </w:r>
            <w:r w:rsidRPr="00C976E7">
              <w:rPr>
                <w:rFonts w:ascii="Times New Roman" w:hAnsi="Times New Roman" w:cs="Times New Roman"/>
                <w:spacing w:val="-2"/>
                <w:sz w:val="24"/>
                <w:szCs w:val="24"/>
              </w:rPr>
              <w:t>internacional.</w:t>
            </w:r>
          </w:p>
        </w:tc>
        <w:tc>
          <w:tcPr>
            <w:tcW w:w="3010" w:type="dxa"/>
          </w:tcPr>
          <w:p w14:paraId="7DE9A2EB" w14:textId="77777777" w:rsidR="00065808" w:rsidRPr="00C976E7" w:rsidRDefault="00065808" w:rsidP="00C05BDD">
            <w:pPr>
              <w:pStyle w:val="TableParagraph"/>
              <w:tabs>
                <w:tab w:val="left" w:pos="0"/>
              </w:tabs>
              <w:spacing w:before="229" w:line="242" w:lineRule="auto"/>
              <w:ind w:left="299" w:hanging="104"/>
              <w:rPr>
                <w:rFonts w:ascii="Times New Roman" w:hAnsi="Times New Roman" w:cs="Times New Roman"/>
                <w:sz w:val="24"/>
                <w:szCs w:val="24"/>
              </w:rPr>
            </w:pPr>
            <w:r w:rsidRPr="00C976E7">
              <w:rPr>
                <w:rFonts w:ascii="Times New Roman" w:hAnsi="Times New Roman" w:cs="Times New Roman"/>
                <w:sz w:val="24"/>
                <w:szCs w:val="24"/>
              </w:rPr>
              <w:t>Fomentar</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el</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periodismo</w:t>
            </w:r>
            <w:r w:rsidRPr="00C976E7">
              <w:rPr>
                <w:rFonts w:ascii="Times New Roman" w:hAnsi="Times New Roman" w:cs="Times New Roman"/>
                <w:spacing w:val="-14"/>
                <w:sz w:val="24"/>
                <w:szCs w:val="24"/>
              </w:rPr>
              <w:t xml:space="preserve"> </w:t>
            </w:r>
            <w:r w:rsidRPr="00C976E7">
              <w:rPr>
                <w:rFonts w:ascii="Times New Roman" w:hAnsi="Times New Roman" w:cs="Times New Roman"/>
                <w:sz w:val="24"/>
                <w:szCs w:val="24"/>
              </w:rPr>
              <w:t>de calidad en Iberoamérica.</w:t>
            </w:r>
          </w:p>
        </w:tc>
      </w:tr>
    </w:tbl>
    <w:p w14:paraId="57574EB4" w14:textId="77777777" w:rsidR="00065808" w:rsidRPr="00C976E7" w:rsidRDefault="00065808" w:rsidP="00C05BDD">
      <w:pPr>
        <w:pStyle w:val="Textoindependiente"/>
        <w:tabs>
          <w:tab w:val="left" w:pos="0"/>
        </w:tabs>
        <w:spacing w:before="4"/>
        <w:ind w:left="568"/>
        <w:jc w:val="center"/>
        <w:rPr>
          <w:rFonts w:ascii="Times New Roman" w:hAnsi="Times New Roman" w:cs="Times New Roman"/>
        </w:rPr>
      </w:pPr>
      <w:r w:rsidRPr="00C976E7">
        <w:rPr>
          <w:rFonts w:ascii="Times New Roman" w:hAnsi="Times New Roman" w:cs="Times New Roman"/>
          <w:b/>
        </w:rPr>
        <w:t>Fuente:</w:t>
      </w:r>
      <w:r w:rsidRPr="00C976E7">
        <w:rPr>
          <w:rFonts w:ascii="Times New Roman" w:hAnsi="Times New Roman" w:cs="Times New Roman"/>
          <w:b/>
          <w:spacing w:val="-3"/>
        </w:rPr>
        <w:t xml:space="preserve"> </w:t>
      </w:r>
      <w:r w:rsidRPr="00C976E7">
        <w:rPr>
          <w:rFonts w:ascii="Times New Roman" w:hAnsi="Times New Roman" w:cs="Times New Roman"/>
        </w:rPr>
        <w:t>Adaptado</w:t>
      </w:r>
      <w:r w:rsidRPr="00C976E7">
        <w:rPr>
          <w:rFonts w:ascii="Times New Roman" w:hAnsi="Times New Roman" w:cs="Times New Roman"/>
          <w:spacing w:val="-1"/>
        </w:rPr>
        <w:t xml:space="preserve"> </w:t>
      </w:r>
      <w:r w:rsidRPr="00C976E7">
        <w:rPr>
          <w:rFonts w:ascii="Times New Roman" w:hAnsi="Times New Roman" w:cs="Times New Roman"/>
        </w:rPr>
        <w:t>de</w:t>
      </w:r>
      <w:r w:rsidRPr="00C976E7">
        <w:rPr>
          <w:rFonts w:ascii="Times New Roman" w:hAnsi="Times New Roman" w:cs="Times New Roman"/>
          <w:spacing w:val="-1"/>
        </w:rPr>
        <w:t xml:space="preserve"> </w:t>
      </w:r>
      <w:r w:rsidRPr="00C976E7">
        <w:rPr>
          <w:rFonts w:ascii="Times New Roman" w:hAnsi="Times New Roman" w:cs="Times New Roman"/>
        </w:rPr>
        <w:t>las</w:t>
      </w:r>
      <w:r w:rsidRPr="00C976E7">
        <w:rPr>
          <w:rFonts w:ascii="Times New Roman" w:hAnsi="Times New Roman" w:cs="Times New Roman"/>
          <w:spacing w:val="-3"/>
        </w:rPr>
        <w:t xml:space="preserve"> </w:t>
      </w:r>
      <w:r w:rsidRPr="00C976E7">
        <w:rPr>
          <w:rFonts w:ascii="Times New Roman" w:hAnsi="Times New Roman" w:cs="Times New Roman"/>
        </w:rPr>
        <w:t>páginas</w:t>
      </w:r>
      <w:r w:rsidRPr="00C976E7">
        <w:rPr>
          <w:rFonts w:ascii="Times New Roman" w:hAnsi="Times New Roman" w:cs="Times New Roman"/>
          <w:spacing w:val="-3"/>
        </w:rPr>
        <w:t xml:space="preserve"> </w:t>
      </w:r>
      <w:r w:rsidRPr="00C976E7">
        <w:rPr>
          <w:rFonts w:ascii="Times New Roman" w:hAnsi="Times New Roman" w:cs="Times New Roman"/>
        </w:rPr>
        <w:t>oficiales</w:t>
      </w:r>
      <w:r w:rsidRPr="00C976E7">
        <w:rPr>
          <w:rFonts w:ascii="Times New Roman" w:hAnsi="Times New Roman" w:cs="Times New Roman"/>
          <w:spacing w:val="-3"/>
        </w:rPr>
        <w:t xml:space="preserve"> </w:t>
      </w:r>
      <w:r w:rsidRPr="00C976E7">
        <w:rPr>
          <w:rFonts w:ascii="Times New Roman" w:hAnsi="Times New Roman" w:cs="Times New Roman"/>
        </w:rPr>
        <w:t>de</w:t>
      </w:r>
      <w:r w:rsidRPr="00C976E7">
        <w:rPr>
          <w:rFonts w:ascii="Times New Roman" w:hAnsi="Times New Roman" w:cs="Times New Roman"/>
          <w:spacing w:val="-3"/>
        </w:rPr>
        <w:t xml:space="preserve"> </w:t>
      </w:r>
      <w:r w:rsidRPr="00C976E7">
        <w:rPr>
          <w:rFonts w:ascii="Times New Roman" w:hAnsi="Times New Roman" w:cs="Times New Roman"/>
        </w:rPr>
        <w:t>los</w:t>
      </w:r>
      <w:r w:rsidRPr="00C976E7">
        <w:rPr>
          <w:rFonts w:ascii="Times New Roman" w:hAnsi="Times New Roman" w:cs="Times New Roman"/>
          <w:spacing w:val="-3"/>
        </w:rPr>
        <w:t xml:space="preserve"> </w:t>
      </w:r>
      <w:r w:rsidRPr="00C976E7">
        <w:rPr>
          <w:rFonts w:ascii="Times New Roman" w:hAnsi="Times New Roman" w:cs="Times New Roman"/>
        </w:rPr>
        <w:t>festivales</w:t>
      </w:r>
      <w:r w:rsidRPr="00C976E7">
        <w:rPr>
          <w:rFonts w:ascii="Times New Roman" w:hAnsi="Times New Roman" w:cs="Times New Roman"/>
          <w:spacing w:val="-2"/>
        </w:rPr>
        <w:t xml:space="preserve"> (2024).</w:t>
      </w:r>
    </w:p>
    <w:p w14:paraId="48AAB833" w14:textId="77777777" w:rsidR="00065808" w:rsidRPr="00C976E7" w:rsidRDefault="00065808" w:rsidP="00C05BDD">
      <w:pPr>
        <w:tabs>
          <w:tab w:val="left" w:pos="0"/>
        </w:tabs>
        <w:spacing w:line="280" w:lineRule="auto"/>
        <w:ind w:left="1347" w:right="779"/>
        <w:jc w:val="center"/>
        <w:rPr>
          <w:rFonts w:ascii="Times New Roman" w:hAnsi="Times New Roman" w:cs="Times New Roman"/>
          <w:sz w:val="24"/>
          <w:szCs w:val="24"/>
        </w:rPr>
      </w:pPr>
      <w:r w:rsidRPr="00C976E7">
        <w:rPr>
          <w:rFonts w:ascii="Times New Roman" w:eastAsia="Times New Roman" w:hAnsi="Times New Roman" w:cs="Times New Roman"/>
          <w:bCs/>
          <w:color w:val="000000"/>
          <w:sz w:val="24"/>
          <w:szCs w:val="24"/>
        </w:rPr>
        <w:br/>
      </w:r>
      <w:r w:rsidRPr="00C976E7">
        <w:rPr>
          <w:rFonts w:ascii="Times New Roman" w:hAnsi="Times New Roman" w:cs="Times New Roman"/>
          <w:b/>
          <w:sz w:val="24"/>
          <w:szCs w:val="24"/>
        </w:rPr>
        <w:t>Tabla</w:t>
      </w:r>
      <w:r w:rsidRPr="00C976E7">
        <w:rPr>
          <w:rFonts w:ascii="Times New Roman" w:hAnsi="Times New Roman" w:cs="Times New Roman"/>
          <w:b/>
          <w:spacing w:val="-3"/>
          <w:sz w:val="24"/>
          <w:szCs w:val="24"/>
        </w:rPr>
        <w:t xml:space="preserve"> </w:t>
      </w:r>
      <w:r w:rsidRPr="00C976E7">
        <w:rPr>
          <w:rFonts w:ascii="Times New Roman" w:hAnsi="Times New Roman" w:cs="Times New Roman"/>
          <w:b/>
          <w:sz w:val="24"/>
          <w:szCs w:val="24"/>
        </w:rPr>
        <w:t>2.</w:t>
      </w:r>
      <w:r w:rsidRPr="00C976E7">
        <w:rPr>
          <w:rFonts w:ascii="Times New Roman" w:hAnsi="Times New Roman" w:cs="Times New Roman"/>
          <w:b/>
          <w:spacing w:val="-2"/>
          <w:sz w:val="24"/>
          <w:szCs w:val="24"/>
        </w:rPr>
        <w:t xml:space="preserve"> </w:t>
      </w:r>
      <w:r w:rsidRPr="00C976E7">
        <w:rPr>
          <w:rFonts w:ascii="Times New Roman" w:hAnsi="Times New Roman" w:cs="Times New Roman"/>
          <w:sz w:val="24"/>
          <w:szCs w:val="24"/>
        </w:rPr>
        <w:t>Cuadro</w:t>
      </w:r>
      <w:r w:rsidRPr="00C976E7">
        <w:rPr>
          <w:rFonts w:ascii="Times New Roman" w:hAnsi="Times New Roman" w:cs="Times New Roman"/>
          <w:spacing w:val="-2"/>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similitudes</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y</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diferencias</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entre</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el</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Festival</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Internacional</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de Historia</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de Villa de Leyva y el Festival Gabo.</w:t>
      </w: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55"/>
        <w:gridCol w:w="3197"/>
        <w:gridCol w:w="3449"/>
      </w:tblGrid>
      <w:tr w:rsidR="00065808" w:rsidRPr="00C976E7" w14:paraId="5B87ECCD" w14:textId="77777777" w:rsidTr="00065808">
        <w:trPr>
          <w:trHeight w:val="452"/>
          <w:jc w:val="center"/>
        </w:trPr>
        <w:tc>
          <w:tcPr>
            <w:tcW w:w="9001" w:type="dxa"/>
            <w:gridSpan w:val="3"/>
          </w:tcPr>
          <w:p w14:paraId="58695252" w14:textId="77777777" w:rsidR="00065808" w:rsidRPr="00C976E7" w:rsidRDefault="00065808" w:rsidP="00C05BDD">
            <w:pPr>
              <w:pStyle w:val="TableParagraph"/>
              <w:tabs>
                <w:tab w:val="left" w:pos="0"/>
              </w:tabs>
              <w:spacing w:before="95"/>
              <w:ind w:left="23"/>
              <w:jc w:val="center"/>
              <w:rPr>
                <w:rFonts w:ascii="Times New Roman" w:hAnsi="Times New Roman" w:cs="Times New Roman"/>
                <w:b/>
                <w:sz w:val="24"/>
                <w:szCs w:val="24"/>
              </w:rPr>
            </w:pPr>
            <w:r w:rsidRPr="00C976E7">
              <w:rPr>
                <w:rFonts w:ascii="Times New Roman" w:hAnsi="Times New Roman" w:cs="Times New Roman"/>
                <w:b/>
                <w:sz w:val="24"/>
                <w:szCs w:val="24"/>
              </w:rPr>
              <w:t>Similitud</w:t>
            </w:r>
            <w:r w:rsidRPr="00C976E7">
              <w:rPr>
                <w:rFonts w:ascii="Times New Roman" w:hAnsi="Times New Roman" w:cs="Times New Roman"/>
                <w:b/>
                <w:spacing w:val="-3"/>
                <w:sz w:val="24"/>
                <w:szCs w:val="24"/>
              </w:rPr>
              <w:t xml:space="preserve"> </w:t>
            </w:r>
            <w:r w:rsidRPr="00C976E7">
              <w:rPr>
                <w:rFonts w:ascii="Times New Roman" w:hAnsi="Times New Roman" w:cs="Times New Roman"/>
                <w:b/>
                <w:sz w:val="24"/>
                <w:szCs w:val="24"/>
              </w:rPr>
              <w:t>y</w:t>
            </w:r>
            <w:r w:rsidRPr="00C976E7">
              <w:rPr>
                <w:rFonts w:ascii="Times New Roman" w:hAnsi="Times New Roman" w:cs="Times New Roman"/>
                <w:b/>
                <w:spacing w:val="-5"/>
                <w:sz w:val="24"/>
                <w:szCs w:val="24"/>
              </w:rPr>
              <w:t xml:space="preserve"> </w:t>
            </w:r>
            <w:r w:rsidRPr="00C976E7">
              <w:rPr>
                <w:rFonts w:ascii="Times New Roman" w:hAnsi="Times New Roman" w:cs="Times New Roman"/>
                <w:b/>
                <w:spacing w:val="-2"/>
                <w:sz w:val="24"/>
                <w:szCs w:val="24"/>
              </w:rPr>
              <w:t>diferencias</w:t>
            </w:r>
          </w:p>
        </w:tc>
      </w:tr>
      <w:tr w:rsidR="00065808" w:rsidRPr="00C976E7" w14:paraId="5E9FD514" w14:textId="77777777" w:rsidTr="00065808">
        <w:trPr>
          <w:trHeight w:val="453"/>
          <w:jc w:val="center"/>
        </w:trPr>
        <w:tc>
          <w:tcPr>
            <w:tcW w:w="2355" w:type="dxa"/>
          </w:tcPr>
          <w:p w14:paraId="08946C96" w14:textId="77777777" w:rsidR="00065808" w:rsidRPr="00C976E7" w:rsidRDefault="00065808" w:rsidP="00C05BDD">
            <w:pPr>
              <w:pStyle w:val="TableParagraph"/>
              <w:tabs>
                <w:tab w:val="left" w:pos="0"/>
              </w:tabs>
              <w:spacing w:before="95"/>
              <w:ind w:left="743"/>
              <w:rPr>
                <w:rFonts w:ascii="Times New Roman" w:hAnsi="Times New Roman" w:cs="Times New Roman"/>
                <w:b/>
                <w:sz w:val="24"/>
                <w:szCs w:val="24"/>
              </w:rPr>
            </w:pPr>
            <w:r w:rsidRPr="00C976E7">
              <w:rPr>
                <w:rFonts w:ascii="Times New Roman" w:hAnsi="Times New Roman" w:cs="Times New Roman"/>
                <w:b/>
                <w:spacing w:val="-2"/>
                <w:sz w:val="24"/>
                <w:szCs w:val="24"/>
              </w:rPr>
              <w:t>Aspecto</w:t>
            </w:r>
          </w:p>
        </w:tc>
        <w:tc>
          <w:tcPr>
            <w:tcW w:w="3197" w:type="dxa"/>
          </w:tcPr>
          <w:p w14:paraId="4116707D" w14:textId="77777777" w:rsidR="00065808" w:rsidRPr="00C976E7" w:rsidRDefault="00065808" w:rsidP="00C05BDD">
            <w:pPr>
              <w:pStyle w:val="TableParagraph"/>
              <w:tabs>
                <w:tab w:val="left" w:pos="0"/>
              </w:tabs>
              <w:spacing w:before="95"/>
              <w:ind w:left="1009"/>
              <w:rPr>
                <w:rFonts w:ascii="Times New Roman" w:hAnsi="Times New Roman" w:cs="Times New Roman"/>
                <w:b/>
                <w:sz w:val="24"/>
                <w:szCs w:val="24"/>
              </w:rPr>
            </w:pPr>
            <w:r w:rsidRPr="00C976E7">
              <w:rPr>
                <w:rFonts w:ascii="Times New Roman" w:hAnsi="Times New Roman" w:cs="Times New Roman"/>
                <w:b/>
                <w:spacing w:val="-2"/>
                <w:sz w:val="24"/>
                <w:szCs w:val="24"/>
              </w:rPr>
              <w:t>Similitudes</w:t>
            </w:r>
          </w:p>
        </w:tc>
        <w:tc>
          <w:tcPr>
            <w:tcW w:w="3449" w:type="dxa"/>
          </w:tcPr>
          <w:p w14:paraId="14E63584" w14:textId="77777777" w:rsidR="00065808" w:rsidRPr="00C976E7" w:rsidRDefault="00065808" w:rsidP="00C05BDD">
            <w:pPr>
              <w:pStyle w:val="TableParagraph"/>
              <w:tabs>
                <w:tab w:val="left" w:pos="0"/>
              </w:tabs>
              <w:spacing w:before="95"/>
              <w:ind w:left="1130"/>
              <w:rPr>
                <w:rFonts w:ascii="Times New Roman" w:hAnsi="Times New Roman" w:cs="Times New Roman"/>
                <w:b/>
                <w:sz w:val="24"/>
                <w:szCs w:val="24"/>
              </w:rPr>
            </w:pPr>
            <w:r w:rsidRPr="00C976E7">
              <w:rPr>
                <w:rFonts w:ascii="Times New Roman" w:hAnsi="Times New Roman" w:cs="Times New Roman"/>
                <w:b/>
                <w:spacing w:val="-2"/>
                <w:sz w:val="24"/>
                <w:szCs w:val="24"/>
              </w:rPr>
              <w:t>Diferencias</w:t>
            </w:r>
          </w:p>
        </w:tc>
      </w:tr>
      <w:tr w:rsidR="00065808" w:rsidRPr="00C976E7" w14:paraId="3F022EE7" w14:textId="77777777" w:rsidTr="00065808">
        <w:trPr>
          <w:trHeight w:val="707"/>
          <w:jc w:val="center"/>
        </w:trPr>
        <w:tc>
          <w:tcPr>
            <w:tcW w:w="2355" w:type="dxa"/>
          </w:tcPr>
          <w:p w14:paraId="34BE4F16"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pacing w:val="-2"/>
                <w:sz w:val="24"/>
                <w:szCs w:val="24"/>
              </w:rPr>
              <w:t>Duración</w:t>
            </w:r>
          </w:p>
        </w:tc>
        <w:tc>
          <w:tcPr>
            <w:tcW w:w="3197" w:type="dxa"/>
          </w:tcPr>
          <w:p w14:paraId="03ECCB46" w14:textId="77777777" w:rsidR="00065808" w:rsidRPr="00C976E7" w:rsidRDefault="00065808" w:rsidP="00C05BDD">
            <w:pPr>
              <w:pStyle w:val="TableParagraph"/>
              <w:tabs>
                <w:tab w:val="left" w:pos="0"/>
              </w:tabs>
              <w:spacing w:line="244" w:lineRule="auto"/>
              <w:rPr>
                <w:rFonts w:ascii="Times New Roman" w:hAnsi="Times New Roman" w:cs="Times New Roman"/>
                <w:sz w:val="24"/>
                <w:szCs w:val="24"/>
              </w:rPr>
            </w:pPr>
            <w:r w:rsidRPr="00C976E7">
              <w:rPr>
                <w:rFonts w:ascii="Times New Roman" w:hAnsi="Times New Roman" w:cs="Times New Roman"/>
                <w:sz w:val="24"/>
                <w:szCs w:val="24"/>
              </w:rPr>
              <w:t>Ambos</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festivales</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tienen</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una duración de 3 días.</w:t>
            </w:r>
          </w:p>
        </w:tc>
        <w:tc>
          <w:tcPr>
            <w:tcW w:w="3449" w:type="dxa"/>
          </w:tcPr>
          <w:p w14:paraId="2E3EEC76" w14:textId="77777777" w:rsidR="00065808" w:rsidRPr="00C976E7" w:rsidRDefault="00065808" w:rsidP="00C05BDD">
            <w:pPr>
              <w:pStyle w:val="TableParagraph"/>
              <w:tabs>
                <w:tab w:val="left" w:pos="0"/>
              </w:tabs>
              <w:spacing w:before="228"/>
              <w:ind w:left="98"/>
              <w:rPr>
                <w:rFonts w:ascii="Times New Roman" w:hAnsi="Times New Roman" w:cs="Times New Roman"/>
                <w:sz w:val="24"/>
                <w:szCs w:val="24"/>
              </w:rPr>
            </w:pPr>
            <w:r w:rsidRPr="00C976E7">
              <w:rPr>
                <w:rFonts w:ascii="Times New Roman" w:hAnsi="Times New Roman" w:cs="Times New Roman"/>
                <w:spacing w:val="-10"/>
                <w:sz w:val="24"/>
                <w:szCs w:val="24"/>
              </w:rPr>
              <w:t>-</w:t>
            </w:r>
          </w:p>
        </w:tc>
      </w:tr>
      <w:tr w:rsidR="00065808" w:rsidRPr="00C976E7" w14:paraId="5B1E692A" w14:textId="77777777" w:rsidTr="00065808">
        <w:trPr>
          <w:trHeight w:val="1463"/>
          <w:jc w:val="center"/>
        </w:trPr>
        <w:tc>
          <w:tcPr>
            <w:tcW w:w="2355" w:type="dxa"/>
          </w:tcPr>
          <w:p w14:paraId="51CE2B0F"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z w:val="24"/>
                <w:szCs w:val="24"/>
              </w:rPr>
              <w:t>Carácter</w:t>
            </w:r>
            <w:r w:rsidRPr="00C976E7">
              <w:rPr>
                <w:rFonts w:ascii="Times New Roman" w:hAnsi="Times New Roman" w:cs="Times New Roman"/>
                <w:b/>
                <w:spacing w:val="-3"/>
                <w:sz w:val="24"/>
                <w:szCs w:val="24"/>
              </w:rPr>
              <w:t xml:space="preserve"> </w:t>
            </w:r>
            <w:r w:rsidRPr="00C976E7">
              <w:rPr>
                <w:rFonts w:ascii="Times New Roman" w:hAnsi="Times New Roman" w:cs="Times New Roman"/>
                <w:b/>
                <w:spacing w:val="-2"/>
                <w:sz w:val="24"/>
                <w:szCs w:val="24"/>
              </w:rPr>
              <w:t>educativo</w:t>
            </w:r>
          </w:p>
        </w:tc>
        <w:tc>
          <w:tcPr>
            <w:tcW w:w="3197" w:type="dxa"/>
          </w:tcPr>
          <w:p w14:paraId="6D56C1CD" w14:textId="77777777" w:rsidR="00065808" w:rsidRPr="00C976E7" w:rsidRDefault="00065808" w:rsidP="00C05BDD">
            <w:pPr>
              <w:pStyle w:val="TableParagraph"/>
              <w:tabs>
                <w:tab w:val="left" w:pos="0"/>
              </w:tabs>
              <w:spacing w:before="226" w:line="244" w:lineRule="auto"/>
              <w:ind w:right="125"/>
              <w:rPr>
                <w:rFonts w:ascii="Times New Roman" w:hAnsi="Times New Roman" w:cs="Times New Roman"/>
                <w:sz w:val="24"/>
                <w:szCs w:val="24"/>
              </w:rPr>
            </w:pPr>
            <w:r w:rsidRPr="00C976E7">
              <w:rPr>
                <w:rFonts w:ascii="Times New Roman" w:hAnsi="Times New Roman" w:cs="Times New Roman"/>
                <w:sz w:val="24"/>
                <w:szCs w:val="24"/>
              </w:rPr>
              <w:t>Ambos eventos</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promueven la educación</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y</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reflexión</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 xml:space="preserve">crítica a través de charlas, talleres y </w:t>
            </w:r>
            <w:r w:rsidRPr="00C976E7">
              <w:rPr>
                <w:rFonts w:ascii="Times New Roman" w:hAnsi="Times New Roman" w:cs="Times New Roman"/>
                <w:spacing w:val="-2"/>
                <w:sz w:val="24"/>
                <w:szCs w:val="24"/>
              </w:rPr>
              <w:t>conferencias.</w:t>
            </w:r>
          </w:p>
        </w:tc>
        <w:tc>
          <w:tcPr>
            <w:tcW w:w="3449" w:type="dxa"/>
          </w:tcPr>
          <w:p w14:paraId="3455D022" w14:textId="77777777" w:rsidR="00065808" w:rsidRPr="00C976E7" w:rsidRDefault="00065808" w:rsidP="00C05BDD">
            <w:pPr>
              <w:pStyle w:val="TableParagraph"/>
              <w:tabs>
                <w:tab w:val="left" w:pos="0"/>
              </w:tabs>
              <w:spacing w:line="242" w:lineRule="auto"/>
              <w:ind w:left="98" w:right="103"/>
              <w:rPr>
                <w:rFonts w:ascii="Times New Roman" w:hAnsi="Times New Roman" w:cs="Times New Roman"/>
                <w:sz w:val="24"/>
                <w:szCs w:val="24"/>
              </w:rPr>
            </w:pPr>
            <w:r w:rsidRPr="00C976E7">
              <w:rPr>
                <w:rFonts w:ascii="Times New Roman" w:hAnsi="Times New Roman" w:cs="Times New Roman"/>
                <w:sz w:val="24"/>
                <w:szCs w:val="24"/>
              </w:rPr>
              <w:t>El Festival de Historia se enfoca en la divulgación de eventos históricos, mientras que el Festival</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Gabo</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en</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el</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periodismo</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y la narrativa.</w:t>
            </w:r>
          </w:p>
        </w:tc>
      </w:tr>
      <w:tr w:rsidR="00065808" w:rsidRPr="00C976E7" w14:paraId="1B655276" w14:textId="77777777" w:rsidTr="00065808">
        <w:trPr>
          <w:trHeight w:val="1465"/>
          <w:jc w:val="center"/>
        </w:trPr>
        <w:tc>
          <w:tcPr>
            <w:tcW w:w="2355" w:type="dxa"/>
          </w:tcPr>
          <w:p w14:paraId="38B54EAB"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z w:val="24"/>
                <w:szCs w:val="24"/>
              </w:rPr>
              <w:t>Público</w:t>
            </w:r>
            <w:r w:rsidRPr="00C976E7">
              <w:rPr>
                <w:rFonts w:ascii="Times New Roman" w:hAnsi="Times New Roman" w:cs="Times New Roman"/>
                <w:b/>
                <w:spacing w:val="-3"/>
                <w:sz w:val="24"/>
                <w:szCs w:val="24"/>
              </w:rPr>
              <w:t xml:space="preserve"> </w:t>
            </w:r>
            <w:r w:rsidRPr="00C976E7">
              <w:rPr>
                <w:rFonts w:ascii="Times New Roman" w:hAnsi="Times New Roman" w:cs="Times New Roman"/>
                <w:b/>
                <w:spacing w:val="-2"/>
                <w:sz w:val="24"/>
                <w:szCs w:val="24"/>
              </w:rPr>
              <w:t>objetivo</w:t>
            </w:r>
          </w:p>
        </w:tc>
        <w:tc>
          <w:tcPr>
            <w:tcW w:w="3197" w:type="dxa"/>
          </w:tcPr>
          <w:p w14:paraId="1E97CADE" w14:textId="77777777" w:rsidR="00065808" w:rsidRPr="00C976E7" w:rsidRDefault="00065808" w:rsidP="00C05BDD">
            <w:pPr>
              <w:pStyle w:val="TableParagraph"/>
              <w:tabs>
                <w:tab w:val="left" w:pos="0"/>
              </w:tabs>
              <w:spacing w:line="244" w:lineRule="auto"/>
              <w:ind w:right="125"/>
              <w:rPr>
                <w:rFonts w:ascii="Times New Roman" w:hAnsi="Times New Roman" w:cs="Times New Roman"/>
                <w:sz w:val="24"/>
                <w:szCs w:val="24"/>
              </w:rPr>
            </w:pPr>
            <w:r w:rsidRPr="00C976E7">
              <w:rPr>
                <w:rFonts w:ascii="Times New Roman" w:hAnsi="Times New Roman" w:cs="Times New Roman"/>
                <w:sz w:val="24"/>
                <w:szCs w:val="24"/>
              </w:rPr>
              <w:t>Ambos están dirigidos a un público amplio, desde expertos</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en</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sus</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 xml:space="preserve">respectivos campos hasta el público </w:t>
            </w:r>
            <w:r w:rsidRPr="00C976E7">
              <w:rPr>
                <w:rFonts w:ascii="Times New Roman" w:hAnsi="Times New Roman" w:cs="Times New Roman"/>
                <w:spacing w:val="-2"/>
                <w:sz w:val="24"/>
                <w:szCs w:val="24"/>
              </w:rPr>
              <w:t>general.</w:t>
            </w:r>
          </w:p>
        </w:tc>
        <w:tc>
          <w:tcPr>
            <w:tcW w:w="3449" w:type="dxa"/>
          </w:tcPr>
          <w:p w14:paraId="404E6AD5" w14:textId="77777777" w:rsidR="00065808" w:rsidRPr="00C976E7" w:rsidRDefault="00065808" w:rsidP="00C05BDD">
            <w:pPr>
              <w:pStyle w:val="TableParagraph"/>
              <w:tabs>
                <w:tab w:val="left" w:pos="0"/>
              </w:tabs>
              <w:spacing w:line="244" w:lineRule="auto"/>
              <w:ind w:left="98" w:right="103"/>
              <w:rPr>
                <w:rFonts w:ascii="Times New Roman" w:hAnsi="Times New Roman" w:cs="Times New Roman"/>
                <w:sz w:val="24"/>
                <w:szCs w:val="24"/>
              </w:rPr>
            </w:pPr>
            <w:r w:rsidRPr="00C976E7">
              <w:rPr>
                <w:rFonts w:ascii="Times New Roman" w:hAnsi="Times New Roman" w:cs="Times New Roman"/>
                <w:sz w:val="24"/>
                <w:szCs w:val="24"/>
              </w:rPr>
              <w:t>El Festival de Historia atrae a académicos e historiadores, mientras que el Festival Gabo está</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más</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orientado</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a</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periodistas y escritores.</w:t>
            </w:r>
          </w:p>
        </w:tc>
      </w:tr>
      <w:tr w:rsidR="00065808" w:rsidRPr="00C976E7" w14:paraId="62E92CEA" w14:textId="77777777" w:rsidTr="00065808">
        <w:trPr>
          <w:trHeight w:val="1465"/>
          <w:jc w:val="center"/>
        </w:trPr>
        <w:tc>
          <w:tcPr>
            <w:tcW w:w="2355" w:type="dxa"/>
          </w:tcPr>
          <w:p w14:paraId="19192D9F"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pacing w:val="-2"/>
                <w:sz w:val="24"/>
                <w:szCs w:val="24"/>
              </w:rPr>
              <w:t>Temáticas</w:t>
            </w:r>
          </w:p>
        </w:tc>
        <w:tc>
          <w:tcPr>
            <w:tcW w:w="3197" w:type="dxa"/>
          </w:tcPr>
          <w:p w14:paraId="75F7DB70" w14:textId="77777777" w:rsidR="00065808" w:rsidRPr="00C976E7" w:rsidRDefault="00065808" w:rsidP="00C05BDD">
            <w:pPr>
              <w:pStyle w:val="TableParagraph"/>
              <w:tabs>
                <w:tab w:val="left" w:pos="0"/>
              </w:tabs>
              <w:spacing w:before="228" w:line="244" w:lineRule="auto"/>
              <w:rPr>
                <w:rFonts w:ascii="Times New Roman" w:hAnsi="Times New Roman" w:cs="Times New Roman"/>
                <w:sz w:val="24"/>
                <w:szCs w:val="24"/>
              </w:rPr>
            </w:pPr>
            <w:r w:rsidRPr="00C976E7">
              <w:rPr>
                <w:rFonts w:ascii="Times New Roman" w:hAnsi="Times New Roman" w:cs="Times New Roman"/>
                <w:sz w:val="24"/>
                <w:szCs w:val="24"/>
              </w:rPr>
              <w:t>Ambos</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conectan</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sus</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áreas</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de estudio</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(historia</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o</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periodismo) con temas contemporáneos y de relevancia actual.</w:t>
            </w:r>
          </w:p>
        </w:tc>
        <w:tc>
          <w:tcPr>
            <w:tcW w:w="3449" w:type="dxa"/>
          </w:tcPr>
          <w:p w14:paraId="40AA5E1C" w14:textId="77777777" w:rsidR="00065808" w:rsidRPr="00C976E7" w:rsidRDefault="00065808" w:rsidP="00C05BDD">
            <w:pPr>
              <w:pStyle w:val="TableParagraph"/>
              <w:tabs>
                <w:tab w:val="left" w:pos="0"/>
              </w:tabs>
              <w:spacing w:line="244" w:lineRule="auto"/>
              <w:ind w:left="98" w:right="103"/>
              <w:rPr>
                <w:rFonts w:ascii="Times New Roman" w:hAnsi="Times New Roman" w:cs="Times New Roman"/>
                <w:sz w:val="24"/>
                <w:szCs w:val="24"/>
              </w:rPr>
            </w:pPr>
            <w:r w:rsidRPr="00C976E7">
              <w:rPr>
                <w:rFonts w:ascii="Times New Roman" w:hAnsi="Times New Roman" w:cs="Times New Roman"/>
                <w:sz w:val="24"/>
                <w:szCs w:val="24"/>
              </w:rPr>
              <w:t>El Festival Gabo tiene un enfoque</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en</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ética</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periodística</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y la desinformación, mientras que el Festival de Historia se enfoca en eventos históricos.</w:t>
            </w:r>
          </w:p>
        </w:tc>
      </w:tr>
      <w:tr w:rsidR="00065808" w:rsidRPr="00C976E7" w14:paraId="7AFC230D" w14:textId="77777777" w:rsidTr="00065808">
        <w:trPr>
          <w:trHeight w:val="1211"/>
          <w:jc w:val="center"/>
        </w:trPr>
        <w:tc>
          <w:tcPr>
            <w:tcW w:w="2355" w:type="dxa"/>
          </w:tcPr>
          <w:p w14:paraId="266CF78F" w14:textId="77777777" w:rsidR="00065808" w:rsidRPr="00C976E7" w:rsidRDefault="00065808" w:rsidP="00C05BDD">
            <w:pPr>
              <w:pStyle w:val="TableParagraph"/>
              <w:tabs>
                <w:tab w:val="left" w:pos="0"/>
              </w:tabs>
              <w:spacing w:before="95"/>
              <w:ind w:right="470"/>
              <w:rPr>
                <w:rFonts w:ascii="Times New Roman" w:hAnsi="Times New Roman" w:cs="Times New Roman"/>
                <w:b/>
                <w:sz w:val="24"/>
                <w:szCs w:val="24"/>
              </w:rPr>
            </w:pPr>
            <w:r w:rsidRPr="00C976E7">
              <w:rPr>
                <w:rFonts w:ascii="Times New Roman" w:hAnsi="Times New Roman" w:cs="Times New Roman"/>
                <w:b/>
                <w:sz w:val="24"/>
                <w:szCs w:val="24"/>
              </w:rPr>
              <w:t>Actividades</w:t>
            </w:r>
            <w:r w:rsidRPr="00C976E7">
              <w:rPr>
                <w:rFonts w:ascii="Times New Roman" w:hAnsi="Times New Roman" w:cs="Times New Roman"/>
                <w:b/>
                <w:spacing w:val="-16"/>
                <w:sz w:val="24"/>
                <w:szCs w:val="24"/>
              </w:rPr>
              <w:t xml:space="preserve"> </w:t>
            </w:r>
            <w:r w:rsidRPr="00C976E7">
              <w:rPr>
                <w:rFonts w:ascii="Times New Roman" w:hAnsi="Times New Roman" w:cs="Times New Roman"/>
                <w:b/>
                <w:sz w:val="24"/>
                <w:szCs w:val="24"/>
              </w:rPr>
              <w:t xml:space="preserve">para </w:t>
            </w:r>
            <w:r w:rsidRPr="00C976E7">
              <w:rPr>
                <w:rFonts w:ascii="Times New Roman" w:hAnsi="Times New Roman" w:cs="Times New Roman"/>
                <w:b/>
                <w:spacing w:val="-2"/>
                <w:sz w:val="24"/>
                <w:szCs w:val="24"/>
              </w:rPr>
              <w:t>niños</w:t>
            </w:r>
          </w:p>
        </w:tc>
        <w:tc>
          <w:tcPr>
            <w:tcW w:w="3197" w:type="dxa"/>
          </w:tcPr>
          <w:p w14:paraId="3D61E7AA" w14:textId="77777777" w:rsidR="00065808" w:rsidRPr="00C976E7" w:rsidRDefault="00065808" w:rsidP="00C05BDD">
            <w:pPr>
              <w:pStyle w:val="TableParagraph"/>
              <w:tabs>
                <w:tab w:val="left" w:pos="0"/>
              </w:tabs>
              <w:spacing w:line="244" w:lineRule="auto"/>
              <w:ind w:right="125"/>
              <w:rPr>
                <w:rFonts w:ascii="Times New Roman" w:hAnsi="Times New Roman" w:cs="Times New Roman"/>
                <w:sz w:val="24"/>
                <w:szCs w:val="24"/>
              </w:rPr>
            </w:pPr>
            <w:r w:rsidRPr="00C976E7">
              <w:rPr>
                <w:rFonts w:ascii="Times New Roman" w:hAnsi="Times New Roman" w:cs="Times New Roman"/>
                <w:sz w:val="24"/>
                <w:szCs w:val="24"/>
              </w:rPr>
              <w:t>Ambos incluyen actividades dirigidas a niños y jóvenes para</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fomentar</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el</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aprendizaje desde temprana edad.</w:t>
            </w:r>
          </w:p>
        </w:tc>
        <w:tc>
          <w:tcPr>
            <w:tcW w:w="3449" w:type="dxa"/>
          </w:tcPr>
          <w:p w14:paraId="70013FDE" w14:textId="77777777" w:rsidR="00065808" w:rsidRPr="00C976E7" w:rsidRDefault="00065808" w:rsidP="00C05BDD">
            <w:pPr>
              <w:pStyle w:val="TableParagraph"/>
              <w:tabs>
                <w:tab w:val="left" w:pos="0"/>
              </w:tabs>
              <w:spacing w:line="244" w:lineRule="auto"/>
              <w:ind w:left="98"/>
              <w:rPr>
                <w:rFonts w:ascii="Times New Roman" w:hAnsi="Times New Roman" w:cs="Times New Roman"/>
                <w:sz w:val="24"/>
                <w:szCs w:val="24"/>
              </w:rPr>
            </w:pPr>
            <w:r w:rsidRPr="00C976E7">
              <w:rPr>
                <w:rFonts w:ascii="Times New Roman" w:hAnsi="Times New Roman" w:cs="Times New Roman"/>
                <w:sz w:val="24"/>
                <w:szCs w:val="24"/>
              </w:rPr>
              <w:t>El</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Festival</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Historia</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incluye</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“El Festivalito”, mientras que el Festival Gabo ofrece programas educativos sobre periodismo.</w:t>
            </w:r>
          </w:p>
        </w:tc>
      </w:tr>
      <w:tr w:rsidR="00065808" w:rsidRPr="00C976E7" w14:paraId="469F1F20" w14:textId="77777777" w:rsidTr="00065808">
        <w:trPr>
          <w:trHeight w:val="1211"/>
          <w:jc w:val="center"/>
        </w:trPr>
        <w:tc>
          <w:tcPr>
            <w:tcW w:w="2355" w:type="dxa"/>
          </w:tcPr>
          <w:p w14:paraId="35D9B038"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pacing w:val="-2"/>
                <w:sz w:val="24"/>
                <w:szCs w:val="24"/>
              </w:rPr>
              <w:t>Premiaciones</w:t>
            </w:r>
          </w:p>
        </w:tc>
        <w:tc>
          <w:tcPr>
            <w:tcW w:w="3197" w:type="dxa"/>
          </w:tcPr>
          <w:p w14:paraId="681F8FA4" w14:textId="0C94235B" w:rsidR="00065808" w:rsidRPr="00C976E7" w:rsidRDefault="00065808" w:rsidP="00C05BDD">
            <w:pPr>
              <w:pStyle w:val="TableParagraph"/>
              <w:tabs>
                <w:tab w:val="left" w:pos="0"/>
              </w:tabs>
              <w:rPr>
                <w:rFonts w:ascii="Times New Roman" w:hAnsi="Times New Roman" w:cs="Times New Roman"/>
                <w:sz w:val="24"/>
                <w:szCs w:val="24"/>
              </w:rPr>
            </w:pPr>
          </w:p>
        </w:tc>
        <w:tc>
          <w:tcPr>
            <w:tcW w:w="3449" w:type="dxa"/>
          </w:tcPr>
          <w:p w14:paraId="1DD6704E" w14:textId="77777777" w:rsidR="00065808" w:rsidRPr="00C976E7" w:rsidRDefault="00065808" w:rsidP="00C05BDD">
            <w:pPr>
              <w:pStyle w:val="TableParagraph"/>
              <w:tabs>
                <w:tab w:val="left" w:pos="0"/>
              </w:tabs>
              <w:spacing w:line="244" w:lineRule="auto"/>
              <w:ind w:left="98" w:right="142"/>
              <w:rPr>
                <w:rFonts w:ascii="Times New Roman" w:hAnsi="Times New Roman" w:cs="Times New Roman"/>
                <w:sz w:val="24"/>
                <w:szCs w:val="24"/>
              </w:rPr>
            </w:pPr>
            <w:r w:rsidRPr="00C976E7">
              <w:rPr>
                <w:rFonts w:ascii="Times New Roman" w:hAnsi="Times New Roman" w:cs="Times New Roman"/>
                <w:sz w:val="24"/>
                <w:szCs w:val="24"/>
              </w:rPr>
              <w:t>El Festival Gabo otorga el Premio Gabo a la excelencia periodística; el Festival de Historia</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no</w:t>
            </w:r>
            <w:r w:rsidRPr="00C976E7">
              <w:rPr>
                <w:rFonts w:ascii="Times New Roman" w:hAnsi="Times New Roman" w:cs="Times New Roman"/>
                <w:spacing w:val="-14"/>
                <w:sz w:val="24"/>
                <w:szCs w:val="24"/>
              </w:rPr>
              <w:t xml:space="preserve"> </w:t>
            </w:r>
            <w:r w:rsidRPr="00C976E7">
              <w:rPr>
                <w:rFonts w:ascii="Times New Roman" w:hAnsi="Times New Roman" w:cs="Times New Roman"/>
                <w:sz w:val="24"/>
                <w:szCs w:val="24"/>
              </w:rPr>
              <w:t>tiene</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premiaciones.</w:t>
            </w:r>
          </w:p>
        </w:tc>
      </w:tr>
      <w:tr w:rsidR="00065808" w:rsidRPr="00C976E7" w14:paraId="140B343B" w14:textId="77777777" w:rsidTr="00065808">
        <w:trPr>
          <w:trHeight w:val="1213"/>
          <w:jc w:val="center"/>
        </w:trPr>
        <w:tc>
          <w:tcPr>
            <w:tcW w:w="2355" w:type="dxa"/>
          </w:tcPr>
          <w:p w14:paraId="6179F0B4"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pacing w:val="-2"/>
                <w:sz w:val="24"/>
                <w:szCs w:val="24"/>
              </w:rPr>
              <w:t>Colaboradores</w:t>
            </w:r>
          </w:p>
        </w:tc>
        <w:tc>
          <w:tcPr>
            <w:tcW w:w="3197" w:type="dxa"/>
          </w:tcPr>
          <w:p w14:paraId="1E1420AE" w14:textId="77777777" w:rsidR="00065808" w:rsidRPr="00C976E7" w:rsidRDefault="00065808" w:rsidP="00C05BDD">
            <w:pPr>
              <w:pStyle w:val="TableParagraph"/>
              <w:tabs>
                <w:tab w:val="left" w:pos="0"/>
              </w:tabs>
              <w:spacing w:before="228" w:line="244" w:lineRule="auto"/>
              <w:ind w:right="125"/>
              <w:rPr>
                <w:rFonts w:ascii="Times New Roman" w:hAnsi="Times New Roman" w:cs="Times New Roman"/>
                <w:sz w:val="24"/>
                <w:szCs w:val="24"/>
              </w:rPr>
            </w:pPr>
            <w:r w:rsidRPr="00C976E7">
              <w:rPr>
                <w:rFonts w:ascii="Times New Roman" w:hAnsi="Times New Roman" w:cs="Times New Roman"/>
                <w:sz w:val="24"/>
                <w:szCs w:val="24"/>
              </w:rPr>
              <w:t>Ambos</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cuentan</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con</w:t>
            </w:r>
            <w:r w:rsidRPr="00C976E7">
              <w:rPr>
                <w:rFonts w:ascii="Times New Roman" w:hAnsi="Times New Roman" w:cs="Times New Roman"/>
                <w:spacing w:val="-8"/>
                <w:sz w:val="24"/>
                <w:szCs w:val="24"/>
              </w:rPr>
              <w:t xml:space="preserve"> </w:t>
            </w:r>
            <w:r w:rsidRPr="00C976E7">
              <w:rPr>
                <w:rFonts w:ascii="Times New Roman" w:hAnsi="Times New Roman" w:cs="Times New Roman"/>
                <w:sz w:val="24"/>
                <w:szCs w:val="24"/>
              </w:rPr>
              <w:t>expertos internacionales reconocidos en sus respectivos campos.</w:t>
            </w:r>
          </w:p>
        </w:tc>
        <w:tc>
          <w:tcPr>
            <w:tcW w:w="3449" w:type="dxa"/>
          </w:tcPr>
          <w:p w14:paraId="05366D49" w14:textId="77777777" w:rsidR="00065808" w:rsidRPr="00C976E7" w:rsidRDefault="00065808" w:rsidP="00C05BDD">
            <w:pPr>
              <w:pStyle w:val="TableParagraph"/>
              <w:tabs>
                <w:tab w:val="left" w:pos="0"/>
              </w:tabs>
              <w:spacing w:line="244" w:lineRule="auto"/>
              <w:ind w:left="98"/>
              <w:rPr>
                <w:rFonts w:ascii="Times New Roman" w:hAnsi="Times New Roman" w:cs="Times New Roman"/>
                <w:sz w:val="24"/>
                <w:szCs w:val="24"/>
              </w:rPr>
            </w:pPr>
            <w:r w:rsidRPr="00C976E7">
              <w:rPr>
                <w:rFonts w:ascii="Times New Roman" w:hAnsi="Times New Roman" w:cs="Times New Roman"/>
                <w:sz w:val="24"/>
                <w:szCs w:val="24"/>
              </w:rPr>
              <w:t>El Festival de Historia invita a historiadores y académicos, mientras que el Festival Gabo invita</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a</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periodistas</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y</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escritores.</w:t>
            </w:r>
          </w:p>
        </w:tc>
      </w:tr>
      <w:tr w:rsidR="00065808" w:rsidRPr="00C976E7" w14:paraId="54C0C4F8" w14:textId="77777777" w:rsidTr="00065808">
        <w:trPr>
          <w:trHeight w:val="1465"/>
          <w:jc w:val="center"/>
        </w:trPr>
        <w:tc>
          <w:tcPr>
            <w:tcW w:w="2355" w:type="dxa"/>
          </w:tcPr>
          <w:p w14:paraId="0CDF8371" w14:textId="77777777" w:rsidR="00065808" w:rsidRPr="00C976E7" w:rsidRDefault="00065808" w:rsidP="00C05BDD">
            <w:pPr>
              <w:pStyle w:val="TableParagraph"/>
              <w:tabs>
                <w:tab w:val="left" w:pos="0"/>
              </w:tabs>
              <w:spacing w:before="95"/>
              <w:rPr>
                <w:rFonts w:ascii="Times New Roman" w:hAnsi="Times New Roman" w:cs="Times New Roman"/>
                <w:b/>
                <w:sz w:val="24"/>
                <w:szCs w:val="24"/>
              </w:rPr>
            </w:pPr>
            <w:r w:rsidRPr="00C976E7">
              <w:rPr>
                <w:rFonts w:ascii="Times New Roman" w:hAnsi="Times New Roman" w:cs="Times New Roman"/>
                <w:b/>
                <w:sz w:val="24"/>
                <w:szCs w:val="24"/>
              </w:rPr>
              <w:t>Fundación</w:t>
            </w:r>
            <w:r w:rsidRPr="00C976E7">
              <w:rPr>
                <w:rFonts w:ascii="Times New Roman" w:hAnsi="Times New Roman" w:cs="Times New Roman"/>
                <w:b/>
                <w:spacing w:val="-3"/>
                <w:sz w:val="24"/>
                <w:szCs w:val="24"/>
              </w:rPr>
              <w:t xml:space="preserve"> </w:t>
            </w:r>
            <w:r w:rsidRPr="00C976E7">
              <w:rPr>
                <w:rFonts w:ascii="Times New Roman" w:hAnsi="Times New Roman" w:cs="Times New Roman"/>
                <w:b/>
                <w:sz w:val="24"/>
                <w:szCs w:val="24"/>
              </w:rPr>
              <w:t>e</w:t>
            </w:r>
            <w:r w:rsidRPr="00C976E7">
              <w:rPr>
                <w:rFonts w:ascii="Times New Roman" w:hAnsi="Times New Roman" w:cs="Times New Roman"/>
                <w:b/>
                <w:spacing w:val="-4"/>
                <w:sz w:val="24"/>
                <w:szCs w:val="24"/>
              </w:rPr>
              <w:t xml:space="preserve"> </w:t>
            </w:r>
            <w:r w:rsidRPr="00C976E7">
              <w:rPr>
                <w:rFonts w:ascii="Times New Roman" w:hAnsi="Times New Roman" w:cs="Times New Roman"/>
                <w:b/>
                <w:spacing w:val="-2"/>
                <w:sz w:val="24"/>
                <w:szCs w:val="24"/>
              </w:rPr>
              <w:t>historia</w:t>
            </w:r>
          </w:p>
        </w:tc>
        <w:tc>
          <w:tcPr>
            <w:tcW w:w="3197" w:type="dxa"/>
          </w:tcPr>
          <w:p w14:paraId="02E945CA" w14:textId="77334DF0" w:rsidR="00065808" w:rsidRPr="00C976E7" w:rsidRDefault="00065808" w:rsidP="00C05BDD">
            <w:pPr>
              <w:pStyle w:val="TableParagraph"/>
              <w:tabs>
                <w:tab w:val="left" w:pos="0"/>
              </w:tabs>
              <w:rPr>
                <w:rFonts w:ascii="Times New Roman" w:hAnsi="Times New Roman" w:cs="Times New Roman"/>
                <w:sz w:val="24"/>
                <w:szCs w:val="24"/>
              </w:rPr>
            </w:pPr>
          </w:p>
        </w:tc>
        <w:tc>
          <w:tcPr>
            <w:tcW w:w="3449" w:type="dxa"/>
          </w:tcPr>
          <w:p w14:paraId="4A26FCE5" w14:textId="77777777" w:rsidR="00065808" w:rsidRPr="00C976E7" w:rsidRDefault="00065808" w:rsidP="00C05BDD">
            <w:pPr>
              <w:pStyle w:val="TableParagraph"/>
              <w:tabs>
                <w:tab w:val="left" w:pos="0"/>
              </w:tabs>
              <w:spacing w:line="242" w:lineRule="auto"/>
              <w:ind w:left="98" w:right="142"/>
              <w:rPr>
                <w:rFonts w:ascii="Times New Roman" w:hAnsi="Times New Roman" w:cs="Times New Roman"/>
                <w:sz w:val="24"/>
                <w:szCs w:val="24"/>
              </w:rPr>
            </w:pPr>
            <w:r w:rsidRPr="00C976E7">
              <w:rPr>
                <w:rFonts w:ascii="Times New Roman" w:hAnsi="Times New Roman" w:cs="Times New Roman"/>
                <w:sz w:val="24"/>
                <w:szCs w:val="24"/>
              </w:rPr>
              <w:t>El Festival de Historia fue fundado en 2018, mientras que el</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Festival</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Gabo</w:t>
            </w:r>
            <w:r w:rsidRPr="00C976E7">
              <w:rPr>
                <w:rFonts w:ascii="Times New Roman" w:hAnsi="Times New Roman" w:cs="Times New Roman"/>
                <w:spacing w:val="-6"/>
                <w:sz w:val="24"/>
                <w:szCs w:val="24"/>
              </w:rPr>
              <w:t xml:space="preserve"> </w:t>
            </w:r>
            <w:r w:rsidRPr="00C976E7">
              <w:rPr>
                <w:rFonts w:ascii="Times New Roman" w:hAnsi="Times New Roman" w:cs="Times New Roman"/>
                <w:sz w:val="24"/>
                <w:szCs w:val="24"/>
              </w:rPr>
              <w:t>fue</w:t>
            </w:r>
            <w:r w:rsidRPr="00C976E7">
              <w:rPr>
                <w:rFonts w:ascii="Times New Roman" w:hAnsi="Times New Roman" w:cs="Times New Roman"/>
                <w:spacing w:val="-7"/>
                <w:sz w:val="24"/>
                <w:szCs w:val="24"/>
              </w:rPr>
              <w:t xml:space="preserve"> </w:t>
            </w:r>
            <w:r w:rsidRPr="00C976E7">
              <w:rPr>
                <w:rFonts w:ascii="Times New Roman" w:hAnsi="Times New Roman" w:cs="Times New Roman"/>
                <w:sz w:val="24"/>
                <w:szCs w:val="24"/>
              </w:rPr>
              <w:t>fundado</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 xml:space="preserve">en 1994 por Gabriel García </w:t>
            </w:r>
            <w:r w:rsidRPr="00C976E7">
              <w:rPr>
                <w:rFonts w:ascii="Times New Roman" w:hAnsi="Times New Roman" w:cs="Times New Roman"/>
                <w:spacing w:val="-2"/>
                <w:sz w:val="24"/>
                <w:szCs w:val="24"/>
              </w:rPr>
              <w:t>Márquez.</w:t>
            </w:r>
          </w:p>
        </w:tc>
      </w:tr>
    </w:tbl>
    <w:p w14:paraId="0C09E82F" w14:textId="65DA0959" w:rsidR="002D59AE" w:rsidRPr="00347F90" w:rsidRDefault="00065808" w:rsidP="00C05BDD">
      <w:pPr>
        <w:tabs>
          <w:tab w:val="left" w:pos="0"/>
        </w:tabs>
        <w:ind w:left="569"/>
        <w:jc w:val="center"/>
        <w:rPr>
          <w:rFonts w:ascii="Times New Roman" w:hAnsi="Times New Roman" w:cs="Times New Roman"/>
          <w:spacing w:val="-2"/>
          <w:sz w:val="24"/>
          <w:szCs w:val="24"/>
        </w:rPr>
      </w:pPr>
      <w:r w:rsidRPr="00C976E7">
        <w:rPr>
          <w:rFonts w:ascii="Times New Roman" w:hAnsi="Times New Roman" w:cs="Times New Roman"/>
          <w:b/>
          <w:sz w:val="24"/>
          <w:szCs w:val="24"/>
        </w:rPr>
        <w:t>Fuente:</w:t>
      </w:r>
      <w:r w:rsidRPr="00C976E7">
        <w:rPr>
          <w:rFonts w:ascii="Times New Roman" w:hAnsi="Times New Roman" w:cs="Times New Roman"/>
          <w:b/>
          <w:spacing w:val="-6"/>
          <w:sz w:val="24"/>
          <w:szCs w:val="24"/>
        </w:rPr>
        <w:t xml:space="preserve"> </w:t>
      </w:r>
      <w:r w:rsidRPr="00C976E7">
        <w:rPr>
          <w:rFonts w:ascii="Times New Roman" w:hAnsi="Times New Roman" w:cs="Times New Roman"/>
          <w:sz w:val="24"/>
          <w:szCs w:val="24"/>
        </w:rPr>
        <w:t>Adaptado</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las</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páginas</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oficiales</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5"/>
          <w:sz w:val="24"/>
          <w:szCs w:val="24"/>
        </w:rPr>
        <w:t xml:space="preserve"> </w:t>
      </w:r>
      <w:r w:rsidRPr="00C976E7">
        <w:rPr>
          <w:rFonts w:ascii="Times New Roman" w:hAnsi="Times New Roman" w:cs="Times New Roman"/>
          <w:sz w:val="24"/>
          <w:szCs w:val="24"/>
        </w:rPr>
        <w:t>los</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festivales</w:t>
      </w:r>
      <w:r w:rsidRPr="00C976E7">
        <w:rPr>
          <w:rFonts w:ascii="Times New Roman" w:hAnsi="Times New Roman" w:cs="Times New Roman"/>
          <w:spacing w:val="-4"/>
          <w:sz w:val="24"/>
          <w:szCs w:val="24"/>
        </w:rPr>
        <w:t xml:space="preserve"> </w:t>
      </w:r>
      <w:r w:rsidRPr="00C976E7">
        <w:rPr>
          <w:rFonts w:ascii="Times New Roman" w:hAnsi="Times New Roman" w:cs="Times New Roman"/>
          <w:spacing w:val="-2"/>
          <w:sz w:val="24"/>
          <w:szCs w:val="24"/>
        </w:rPr>
        <w:t>(2024).</w:t>
      </w:r>
      <w:bookmarkStart w:id="3" w:name="_Toc189819997"/>
      <w:r w:rsidR="00347F90">
        <w:br/>
      </w:r>
      <w:r w:rsidR="00347F90" w:rsidRPr="00347F90">
        <w:rPr>
          <w:rFonts w:ascii="Times New Roman" w:hAnsi="Times New Roman" w:cs="Times New Roman"/>
        </w:rPr>
        <w:br/>
      </w:r>
      <w:r w:rsidR="00347F90" w:rsidRPr="00347F90">
        <w:rPr>
          <w:rStyle w:val="Ttulo1Car"/>
          <w:rFonts w:ascii="Times New Roman" w:hAnsi="Times New Roman" w:cs="Times New Roman"/>
        </w:rPr>
        <w:t xml:space="preserve">lll. </w:t>
      </w:r>
      <w:r w:rsidRPr="00347F90">
        <w:rPr>
          <w:rStyle w:val="Ttulo1Car"/>
          <w:rFonts w:ascii="Times New Roman" w:hAnsi="Times New Roman" w:cs="Times New Roman"/>
        </w:rPr>
        <w:t>JUSTIFICACIÓN Y ALCANCE DE LA INICIATIVA</w:t>
      </w:r>
      <w:bookmarkEnd w:id="3"/>
    </w:p>
    <w:p w14:paraId="731D0EF0" w14:textId="77777777" w:rsidR="002D59AE" w:rsidRPr="00C976E7" w:rsidRDefault="002D59AE" w:rsidP="00C05BDD">
      <w:pPr>
        <w:pStyle w:val="Textoindependiente"/>
        <w:tabs>
          <w:tab w:val="left" w:pos="0"/>
          <w:tab w:val="left" w:pos="4315"/>
        </w:tabs>
        <w:spacing w:before="50"/>
        <w:ind w:right="809"/>
        <w:jc w:val="both"/>
        <w:rPr>
          <w:rFonts w:ascii="Times New Roman" w:hAnsi="Times New Roman" w:cs="Times New Roman"/>
          <w:b/>
        </w:rPr>
      </w:pPr>
    </w:p>
    <w:p w14:paraId="110274C3" w14:textId="1F5DAD81" w:rsidR="00065808" w:rsidRPr="00C976E7" w:rsidRDefault="00065808" w:rsidP="00C05BDD">
      <w:pPr>
        <w:pStyle w:val="Textoindependiente"/>
        <w:tabs>
          <w:tab w:val="left" w:pos="0"/>
        </w:tabs>
        <w:spacing w:line="280" w:lineRule="auto"/>
        <w:ind w:right="59"/>
        <w:jc w:val="both"/>
        <w:rPr>
          <w:rFonts w:ascii="Times New Roman" w:hAnsi="Times New Roman" w:cs="Times New Roman"/>
        </w:rPr>
      </w:pPr>
      <w:r w:rsidRPr="00C976E7">
        <w:rPr>
          <w:rFonts w:ascii="Times New Roman" w:hAnsi="Times New Roman" w:cs="Times New Roman"/>
        </w:rPr>
        <w:t>La</w:t>
      </w:r>
      <w:r w:rsidRPr="00C976E7">
        <w:rPr>
          <w:rFonts w:ascii="Times New Roman" w:hAnsi="Times New Roman" w:cs="Times New Roman"/>
          <w:spacing w:val="-10"/>
        </w:rPr>
        <w:t xml:space="preserve"> </w:t>
      </w:r>
      <w:r w:rsidRPr="00C976E7">
        <w:rPr>
          <w:rFonts w:ascii="Times New Roman" w:hAnsi="Times New Roman" w:cs="Times New Roman"/>
        </w:rPr>
        <w:t>Encuesta</w:t>
      </w:r>
      <w:r w:rsidRPr="00C976E7">
        <w:rPr>
          <w:rFonts w:ascii="Times New Roman" w:hAnsi="Times New Roman" w:cs="Times New Roman"/>
          <w:spacing w:val="-9"/>
        </w:rPr>
        <w:t xml:space="preserve"> </w:t>
      </w:r>
      <w:r w:rsidRPr="00C976E7">
        <w:rPr>
          <w:rFonts w:ascii="Times New Roman" w:hAnsi="Times New Roman" w:cs="Times New Roman"/>
        </w:rPr>
        <w:t>Bienal</w:t>
      </w:r>
      <w:r w:rsidRPr="00C976E7">
        <w:rPr>
          <w:rFonts w:ascii="Times New Roman" w:hAnsi="Times New Roman" w:cs="Times New Roman"/>
          <w:spacing w:val="-14"/>
        </w:rPr>
        <w:t xml:space="preserve"> </w:t>
      </w:r>
      <w:r w:rsidRPr="00C976E7">
        <w:rPr>
          <w:rFonts w:ascii="Times New Roman" w:hAnsi="Times New Roman" w:cs="Times New Roman"/>
        </w:rPr>
        <w:t>de</w:t>
      </w:r>
      <w:r w:rsidRPr="00C976E7">
        <w:rPr>
          <w:rFonts w:ascii="Times New Roman" w:hAnsi="Times New Roman" w:cs="Times New Roman"/>
          <w:spacing w:val="-12"/>
        </w:rPr>
        <w:t xml:space="preserve"> </w:t>
      </w:r>
      <w:r w:rsidRPr="00C976E7">
        <w:rPr>
          <w:rFonts w:ascii="Times New Roman" w:hAnsi="Times New Roman" w:cs="Times New Roman"/>
        </w:rPr>
        <w:t>Culturas</w:t>
      </w:r>
      <w:r w:rsidRPr="00C976E7">
        <w:rPr>
          <w:rFonts w:ascii="Times New Roman" w:hAnsi="Times New Roman" w:cs="Times New Roman"/>
          <w:spacing w:val="-10"/>
        </w:rPr>
        <w:t xml:space="preserve"> </w:t>
      </w:r>
      <w:r w:rsidRPr="00C976E7">
        <w:rPr>
          <w:rFonts w:ascii="Times New Roman" w:hAnsi="Times New Roman" w:cs="Times New Roman"/>
        </w:rPr>
        <w:t>(EBC)</w:t>
      </w:r>
      <w:r w:rsidRPr="00C976E7">
        <w:rPr>
          <w:rFonts w:ascii="Times New Roman" w:hAnsi="Times New Roman" w:cs="Times New Roman"/>
          <w:spacing w:val="-14"/>
        </w:rPr>
        <w:t xml:space="preserve"> </w:t>
      </w:r>
      <w:r w:rsidRPr="00C976E7">
        <w:rPr>
          <w:rFonts w:ascii="Times New Roman" w:hAnsi="Times New Roman" w:cs="Times New Roman"/>
        </w:rPr>
        <w:t>fue</w:t>
      </w:r>
      <w:r w:rsidRPr="00C976E7">
        <w:rPr>
          <w:rFonts w:ascii="Times New Roman" w:hAnsi="Times New Roman" w:cs="Times New Roman"/>
          <w:spacing w:val="-10"/>
        </w:rPr>
        <w:t xml:space="preserve"> </w:t>
      </w:r>
      <w:r w:rsidRPr="00C976E7">
        <w:rPr>
          <w:rFonts w:ascii="Times New Roman" w:hAnsi="Times New Roman" w:cs="Times New Roman"/>
        </w:rPr>
        <w:t>modificada</w:t>
      </w:r>
      <w:r w:rsidRPr="00C976E7">
        <w:rPr>
          <w:rFonts w:ascii="Times New Roman" w:hAnsi="Times New Roman" w:cs="Times New Roman"/>
          <w:spacing w:val="-12"/>
        </w:rPr>
        <w:t xml:space="preserve"> </w:t>
      </w:r>
      <w:r w:rsidRPr="00C976E7">
        <w:rPr>
          <w:rFonts w:ascii="Times New Roman" w:hAnsi="Times New Roman" w:cs="Times New Roman"/>
        </w:rPr>
        <w:t>en</w:t>
      </w:r>
      <w:r w:rsidRPr="00C976E7">
        <w:rPr>
          <w:rFonts w:ascii="Times New Roman" w:hAnsi="Times New Roman" w:cs="Times New Roman"/>
          <w:spacing w:val="-12"/>
        </w:rPr>
        <w:t xml:space="preserve"> </w:t>
      </w:r>
      <w:r w:rsidRPr="00C976E7">
        <w:rPr>
          <w:rFonts w:ascii="Times New Roman" w:hAnsi="Times New Roman" w:cs="Times New Roman"/>
        </w:rPr>
        <w:t>2021</w:t>
      </w:r>
      <w:r w:rsidRPr="00C976E7">
        <w:rPr>
          <w:rFonts w:ascii="Times New Roman" w:hAnsi="Times New Roman" w:cs="Times New Roman"/>
          <w:spacing w:val="-10"/>
        </w:rPr>
        <w:t xml:space="preserve"> </w:t>
      </w:r>
      <w:r w:rsidRPr="00C976E7">
        <w:rPr>
          <w:rFonts w:ascii="Times New Roman" w:hAnsi="Times New Roman" w:cs="Times New Roman"/>
        </w:rPr>
        <w:t>para</w:t>
      </w:r>
      <w:r w:rsidRPr="00C976E7">
        <w:rPr>
          <w:rFonts w:ascii="Times New Roman" w:hAnsi="Times New Roman" w:cs="Times New Roman"/>
          <w:spacing w:val="-5"/>
        </w:rPr>
        <w:t xml:space="preserve"> </w:t>
      </w:r>
      <w:r w:rsidRPr="00C976E7">
        <w:rPr>
          <w:rFonts w:ascii="Times New Roman" w:hAnsi="Times New Roman" w:cs="Times New Roman"/>
        </w:rPr>
        <w:t>mejorar</w:t>
      </w:r>
      <w:r w:rsidRPr="00C976E7">
        <w:rPr>
          <w:rFonts w:ascii="Times New Roman" w:hAnsi="Times New Roman" w:cs="Times New Roman"/>
          <w:spacing w:val="-11"/>
        </w:rPr>
        <w:t xml:space="preserve"> </w:t>
      </w:r>
      <w:r w:rsidRPr="00C976E7">
        <w:rPr>
          <w:rFonts w:ascii="Times New Roman" w:hAnsi="Times New Roman" w:cs="Times New Roman"/>
        </w:rPr>
        <w:t>la</w:t>
      </w:r>
      <w:r w:rsidRPr="00C976E7">
        <w:rPr>
          <w:rFonts w:ascii="Times New Roman" w:hAnsi="Times New Roman" w:cs="Times New Roman"/>
          <w:spacing w:val="-10"/>
        </w:rPr>
        <w:t xml:space="preserve"> </w:t>
      </w:r>
      <w:r w:rsidRPr="00C976E7">
        <w:rPr>
          <w:rFonts w:ascii="Times New Roman" w:hAnsi="Times New Roman" w:cs="Times New Roman"/>
        </w:rPr>
        <w:t>calidad de los datos recolectados, pasando de un único formulario de 131 preguntas a ocho formularios más específicos, con un promedio de 50 preguntas cada uno. Esto dio lugar a la Encuesta de Prácticas Artísticas, Culturales, Creativas y Patrimoniales (EPACCP),</w:t>
      </w:r>
      <w:r w:rsidRPr="00C976E7">
        <w:rPr>
          <w:rFonts w:ascii="Times New Roman" w:hAnsi="Times New Roman" w:cs="Times New Roman"/>
          <w:spacing w:val="-6"/>
        </w:rPr>
        <w:t xml:space="preserve"> </w:t>
      </w:r>
      <w:r w:rsidRPr="00C976E7">
        <w:rPr>
          <w:rFonts w:ascii="Times New Roman" w:hAnsi="Times New Roman" w:cs="Times New Roman"/>
        </w:rPr>
        <w:t>que</w:t>
      </w:r>
      <w:r w:rsidRPr="00C976E7">
        <w:rPr>
          <w:rFonts w:ascii="Times New Roman" w:hAnsi="Times New Roman" w:cs="Times New Roman"/>
          <w:spacing w:val="-5"/>
        </w:rPr>
        <w:t xml:space="preserve"> </w:t>
      </w:r>
      <w:r w:rsidRPr="00C976E7">
        <w:rPr>
          <w:rFonts w:ascii="Times New Roman" w:hAnsi="Times New Roman" w:cs="Times New Roman"/>
        </w:rPr>
        <w:t>reveló</w:t>
      </w:r>
      <w:r w:rsidRPr="00C976E7">
        <w:rPr>
          <w:rFonts w:ascii="Times New Roman" w:hAnsi="Times New Roman" w:cs="Times New Roman"/>
          <w:spacing w:val="-5"/>
        </w:rPr>
        <w:t xml:space="preserve"> </w:t>
      </w:r>
      <w:r w:rsidRPr="00C976E7">
        <w:rPr>
          <w:rFonts w:ascii="Times New Roman" w:hAnsi="Times New Roman" w:cs="Times New Roman"/>
        </w:rPr>
        <w:t>que</w:t>
      </w:r>
      <w:r w:rsidRPr="00C976E7">
        <w:rPr>
          <w:rFonts w:ascii="Times New Roman" w:hAnsi="Times New Roman" w:cs="Times New Roman"/>
          <w:spacing w:val="-5"/>
        </w:rPr>
        <w:t xml:space="preserve"> </w:t>
      </w:r>
      <w:r w:rsidRPr="00C976E7">
        <w:rPr>
          <w:rFonts w:ascii="Times New Roman" w:hAnsi="Times New Roman" w:cs="Times New Roman"/>
        </w:rPr>
        <w:t>el</w:t>
      </w:r>
      <w:r w:rsidRPr="00C976E7">
        <w:rPr>
          <w:rFonts w:ascii="Times New Roman" w:hAnsi="Times New Roman" w:cs="Times New Roman"/>
          <w:spacing w:val="-6"/>
        </w:rPr>
        <w:t xml:space="preserve"> </w:t>
      </w:r>
      <w:r w:rsidRPr="00C976E7">
        <w:rPr>
          <w:rFonts w:ascii="Times New Roman" w:hAnsi="Times New Roman" w:cs="Times New Roman"/>
        </w:rPr>
        <w:t>53%</w:t>
      </w:r>
      <w:r w:rsidRPr="00C976E7">
        <w:rPr>
          <w:rFonts w:ascii="Times New Roman" w:hAnsi="Times New Roman" w:cs="Times New Roman"/>
          <w:spacing w:val="-6"/>
        </w:rPr>
        <w:t xml:space="preserve"> </w:t>
      </w:r>
      <w:r w:rsidRPr="00C976E7">
        <w:rPr>
          <w:rFonts w:ascii="Times New Roman" w:hAnsi="Times New Roman" w:cs="Times New Roman"/>
        </w:rPr>
        <w:t>de</w:t>
      </w:r>
      <w:r w:rsidRPr="00C976E7">
        <w:rPr>
          <w:rFonts w:ascii="Times New Roman" w:hAnsi="Times New Roman" w:cs="Times New Roman"/>
          <w:spacing w:val="-5"/>
        </w:rPr>
        <w:t xml:space="preserve"> </w:t>
      </w:r>
      <w:r w:rsidRPr="00C976E7">
        <w:rPr>
          <w:rFonts w:ascii="Times New Roman" w:hAnsi="Times New Roman" w:cs="Times New Roman"/>
        </w:rPr>
        <w:t>los</w:t>
      </w:r>
      <w:r w:rsidRPr="00C976E7">
        <w:rPr>
          <w:rFonts w:ascii="Times New Roman" w:hAnsi="Times New Roman" w:cs="Times New Roman"/>
          <w:spacing w:val="-8"/>
        </w:rPr>
        <w:t xml:space="preserve"> </w:t>
      </w:r>
      <w:r w:rsidRPr="00C976E7">
        <w:rPr>
          <w:rFonts w:ascii="Times New Roman" w:hAnsi="Times New Roman" w:cs="Times New Roman"/>
        </w:rPr>
        <w:t>bogotanos</w:t>
      </w:r>
      <w:r w:rsidRPr="00C976E7">
        <w:rPr>
          <w:rFonts w:ascii="Times New Roman" w:hAnsi="Times New Roman" w:cs="Times New Roman"/>
          <w:spacing w:val="-6"/>
        </w:rPr>
        <w:t xml:space="preserve"> </w:t>
      </w:r>
      <w:r w:rsidRPr="00C976E7">
        <w:rPr>
          <w:rFonts w:ascii="Times New Roman" w:hAnsi="Times New Roman" w:cs="Times New Roman"/>
        </w:rPr>
        <w:t>considera</w:t>
      </w:r>
      <w:r w:rsidRPr="00C976E7">
        <w:rPr>
          <w:rFonts w:ascii="Times New Roman" w:hAnsi="Times New Roman" w:cs="Times New Roman"/>
          <w:spacing w:val="-6"/>
        </w:rPr>
        <w:t xml:space="preserve"> </w:t>
      </w:r>
      <w:r w:rsidRPr="00C976E7">
        <w:rPr>
          <w:rFonts w:ascii="Times New Roman" w:hAnsi="Times New Roman" w:cs="Times New Roman"/>
        </w:rPr>
        <w:t>patrimoniales</w:t>
      </w:r>
      <w:r w:rsidRPr="00C976E7">
        <w:rPr>
          <w:rFonts w:ascii="Times New Roman" w:hAnsi="Times New Roman" w:cs="Times New Roman"/>
          <w:spacing w:val="-5"/>
        </w:rPr>
        <w:t xml:space="preserve"> </w:t>
      </w:r>
      <w:r w:rsidRPr="00C976E7">
        <w:rPr>
          <w:rFonts w:ascii="Times New Roman" w:hAnsi="Times New Roman" w:cs="Times New Roman"/>
        </w:rPr>
        <w:t>algunas de</w:t>
      </w:r>
      <w:r w:rsidRPr="00C976E7">
        <w:rPr>
          <w:rFonts w:ascii="Times New Roman" w:hAnsi="Times New Roman" w:cs="Times New Roman"/>
          <w:spacing w:val="-3"/>
        </w:rPr>
        <w:t xml:space="preserve"> </w:t>
      </w:r>
      <w:r w:rsidRPr="00C976E7">
        <w:rPr>
          <w:rFonts w:ascii="Times New Roman" w:hAnsi="Times New Roman" w:cs="Times New Roman"/>
        </w:rPr>
        <w:t>sus</w:t>
      </w:r>
      <w:r w:rsidRPr="00C976E7">
        <w:rPr>
          <w:rFonts w:ascii="Times New Roman" w:hAnsi="Times New Roman" w:cs="Times New Roman"/>
          <w:spacing w:val="-6"/>
        </w:rPr>
        <w:t xml:space="preserve"> </w:t>
      </w:r>
      <w:r w:rsidRPr="00C976E7">
        <w:rPr>
          <w:rFonts w:ascii="Times New Roman" w:hAnsi="Times New Roman" w:cs="Times New Roman"/>
        </w:rPr>
        <w:t>actividades</w:t>
      </w:r>
      <w:r w:rsidRPr="00C976E7">
        <w:rPr>
          <w:rFonts w:ascii="Times New Roman" w:hAnsi="Times New Roman" w:cs="Times New Roman"/>
          <w:spacing w:val="-3"/>
        </w:rPr>
        <w:t xml:space="preserve"> </w:t>
      </w:r>
      <w:r w:rsidRPr="00C976E7">
        <w:rPr>
          <w:rFonts w:ascii="Times New Roman" w:hAnsi="Times New Roman" w:cs="Times New Roman"/>
        </w:rPr>
        <w:t>culturales,</w:t>
      </w:r>
      <w:r w:rsidRPr="00C976E7">
        <w:rPr>
          <w:rFonts w:ascii="Times New Roman" w:hAnsi="Times New Roman" w:cs="Times New Roman"/>
          <w:spacing w:val="-5"/>
        </w:rPr>
        <w:t xml:space="preserve"> </w:t>
      </w:r>
      <w:r w:rsidRPr="00C976E7">
        <w:rPr>
          <w:rFonts w:ascii="Times New Roman" w:hAnsi="Times New Roman" w:cs="Times New Roman"/>
        </w:rPr>
        <w:t>mientras</w:t>
      </w:r>
      <w:r w:rsidRPr="00C976E7">
        <w:rPr>
          <w:rFonts w:ascii="Times New Roman" w:hAnsi="Times New Roman" w:cs="Times New Roman"/>
          <w:spacing w:val="-3"/>
        </w:rPr>
        <w:t xml:space="preserve"> </w:t>
      </w:r>
      <w:r w:rsidRPr="00C976E7">
        <w:rPr>
          <w:rFonts w:ascii="Times New Roman" w:hAnsi="Times New Roman" w:cs="Times New Roman"/>
        </w:rPr>
        <w:t>que</w:t>
      </w:r>
      <w:r w:rsidRPr="00C976E7">
        <w:rPr>
          <w:rFonts w:ascii="Times New Roman" w:hAnsi="Times New Roman" w:cs="Times New Roman"/>
          <w:spacing w:val="-5"/>
        </w:rPr>
        <w:t xml:space="preserve"> </w:t>
      </w:r>
      <w:r w:rsidRPr="00C976E7">
        <w:rPr>
          <w:rFonts w:ascii="Times New Roman" w:hAnsi="Times New Roman" w:cs="Times New Roman"/>
        </w:rPr>
        <w:t>el</w:t>
      </w:r>
      <w:r w:rsidRPr="00C976E7">
        <w:rPr>
          <w:rFonts w:ascii="Times New Roman" w:hAnsi="Times New Roman" w:cs="Times New Roman"/>
          <w:spacing w:val="-4"/>
        </w:rPr>
        <w:t xml:space="preserve"> </w:t>
      </w:r>
      <w:r w:rsidRPr="00C976E7">
        <w:rPr>
          <w:rFonts w:ascii="Times New Roman" w:hAnsi="Times New Roman" w:cs="Times New Roman"/>
        </w:rPr>
        <w:t>44%</w:t>
      </w:r>
      <w:r w:rsidRPr="00C976E7">
        <w:rPr>
          <w:rFonts w:ascii="Times New Roman" w:hAnsi="Times New Roman" w:cs="Times New Roman"/>
          <w:spacing w:val="-3"/>
        </w:rPr>
        <w:t xml:space="preserve"> </w:t>
      </w:r>
      <w:r w:rsidRPr="00C976E7">
        <w:rPr>
          <w:rFonts w:ascii="Times New Roman" w:hAnsi="Times New Roman" w:cs="Times New Roman"/>
        </w:rPr>
        <w:t>las</w:t>
      </w:r>
      <w:r w:rsidRPr="00C976E7">
        <w:rPr>
          <w:rFonts w:ascii="Times New Roman" w:hAnsi="Times New Roman" w:cs="Times New Roman"/>
          <w:spacing w:val="-5"/>
        </w:rPr>
        <w:t xml:space="preserve"> </w:t>
      </w:r>
      <w:r w:rsidRPr="00C976E7">
        <w:rPr>
          <w:rFonts w:ascii="Times New Roman" w:hAnsi="Times New Roman" w:cs="Times New Roman"/>
        </w:rPr>
        <w:t>realiza</w:t>
      </w:r>
      <w:r w:rsidRPr="00C976E7">
        <w:rPr>
          <w:rFonts w:ascii="Times New Roman" w:hAnsi="Times New Roman" w:cs="Times New Roman"/>
          <w:spacing w:val="-3"/>
        </w:rPr>
        <w:t xml:space="preserve"> </w:t>
      </w:r>
      <w:r w:rsidRPr="00C976E7">
        <w:rPr>
          <w:rFonts w:ascii="Times New Roman" w:hAnsi="Times New Roman" w:cs="Times New Roman"/>
        </w:rPr>
        <w:t>sin</w:t>
      </w:r>
      <w:r w:rsidRPr="00C976E7">
        <w:rPr>
          <w:rFonts w:ascii="Times New Roman" w:hAnsi="Times New Roman" w:cs="Times New Roman"/>
          <w:spacing w:val="-3"/>
        </w:rPr>
        <w:t xml:space="preserve"> </w:t>
      </w:r>
      <w:r w:rsidRPr="00C976E7">
        <w:rPr>
          <w:rFonts w:ascii="Times New Roman" w:hAnsi="Times New Roman" w:cs="Times New Roman"/>
        </w:rPr>
        <w:t>considerarlas</w:t>
      </w:r>
      <w:r w:rsidRPr="00C976E7">
        <w:rPr>
          <w:rFonts w:ascii="Times New Roman" w:hAnsi="Times New Roman" w:cs="Times New Roman"/>
          <w:spacing w:val="-3"/>
        </w:rPr>
        <w:t xml:space="preserve"> </w:t>
      </w:r>
      <w:r w:rsidRPr="00C976E7">
        <w:rPr>
          <w:rFonts w:ascii="Times New Roman" w:hAnsi="Times New Roman" w:cs="Times New Roman"/>
        </w:rPr>
        <w:t>como tal</w:t>
      </w:r>
      <w:r w:rsidR="00D16E8B">
        <w:rPr>
          <w:rStyle w:val="Refdenotaalpie"/>
          <w:rFonts w:ascii="Times New Roman" w:hAnsi="Times New Roman" w:cs="Times New Roman"/>
        </w:rPr>
        <w:footnoteReference w:id="6"/>
      </w:r>
      <w:r w:rsidRPr="00C976E7">
        <w:rPr>
          <w:rFonts w:ascii="Times New Roman" w:hAnsi="Times New Roman" w:cs="Times New Roman"/>
        </w:rPr>
        <w:t>, como se observa en la Gráfica 1.</w:t>
      </w:r>
    </w:p>
    <w:p w14:paraId="26460454" w14:textId="77777777" w:rsidR="00065808" w:rsidRPr="00C976E7" w:rsidRDefault="00065808" w:rsidP="00C05BDD">
      <w:pPr>
        <w:pStyle w:val="Textoindependiente"/>
        <w:tabs>
          <w:tab w:val="left" w:pos="0"/>
        </w:tabs>
        <w:spacing w:before="34"/>
        <w:rPr>
          <w:rFonts w:ascii="Times New Roman" w:hAnsi="Times New Roman" w:cs="Times New Roman"/>
        </w:rPr>
      </w:pPr>
    </w:p>
    <w:p w14:paraId="6720D9CA" w14:textId="77777777" w:rsidR="00065808" w:rsidRPr="00C976E7" w:rsidRDefault="00065808" w:rsidP="00C05BDD">
      <w:pPr>
        <w:pStyle w:val="Textoindependiente"/>
        <w:tabs>
          <w:tab w:val="left" w:pos="0"/>
        </w:tabs>
        <w:spacing w:line="278" w:lineRule="auto"/>
        <w:ind w:left="1424" w:right="793"/>
        <w:jc w:val="center"/>
        <w:rPr>
          <w:rFonts w:ascii="Times New Roman" w:hAnsi="Times New Roman" w:cs="Times New Roman"/>
        </w:rPr>
      </w:pPr>
      <w:r w:rsidRPr="00C976E7">
        <w:rPr>
          <w:rFonts w:ascii="Times New Roman" w:hAnsi="Times New Roman" w:cs="Times New Roman"/>
          <w:noProof/>
          <w:lang w:val="es-CO" w:eastAsia="es-CO"/>
        </w:rPr>
        <w:drawing>
          <wp:anchor distT="0" distB="0" distL="0" distR="0" simplePos="0" relativeHeight="487604736" behindDoc="1" locked="0" layoutInCell="1" allowOverlap="1" wp14:anchorId="2858BAF7" wp14:editId="63FD5DD4">
            <wp:simplePos x="0" y="0"/>
            <wp:positionH relativeFrom="page">
              <wp:posOffset>1523619</wp:posOffset>
            </wp:positionH>
            <wp:positionV relativeFrom="paragraph">
              <wp:posOffset>422041</wp:posOffset>
            </wp:positionV>
            <wp:extent cx="4465218" cy="1676400"/>
            <wp:effectExtent l="0" t="0" r="0" b="0"/>
            <wp:wrapTopAndBottom/>
            <wp:docPr id="14" name="Image 14" descr="Gráfico, Gráfico de líneas&#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descr="Gráfico, Gráfico de líneas&#10;&#10;Descripción generada automáticamente"/>
                    <pic:cNvPicPr/>
                  </pic:nvPicPr>
                  <pic:blipFill>
                    <a:blip r:embed="rId12" cstate="print"/>
                    <a:stretch>
                      <a:fillRect/>
                    </a:stretch>
                  </pic:blipFill>
                  <pic:spPr>
                    <a:xfrm>
                      <a:off x="0" y="0"/>
                      <a:ext cx="4465218" cy="1676400"/>
                    </a:xfrm>
                    <a:prstGeom prst="rect">
                      <a:avLst/>
                    </a:prstGeom>
                  </pic:spPr>
                </pic:pic>
              </a:graphicData>
            </a:graphic>
          </wp:anchor>
        </w:drawing>
      </w:r>
      <w:r w:rsidRPr="00C976E7">
        <w:rPr>
          <w:rFonts w:ascii="Times New Roman" w:hAnsi="Times New Roman" w:cs="Times New Roman"/>
          <w:b/>
        </w:rPr>
        <w:t>Gráfica</w:t>
      </w:r>
      <w:r w:rsidRPr="00C976E7">
        <w:rPr>
          <w:rFonts w:ascii="Times New Roman" w:hAnsi="Times New Roman" w:cs="Times New Roman"/>
          <w:b/>
          <w:spacing w:val="-4"/>
        </w:rPr>
        <w:t xml:space="preserve"> </w:t>
      </w:r>
      <w:r w:rsidRPr="00C976E7">
        <w:rPr>
          <w:rFonts w:ascii="Times New Roman" w:hAnsi="Times New Roman" w:cs="Times New Roman"/>
          <w:b/>
        </w:rPr>
        <w:t>1.</w:t>
      </w:r>
      <w:r w:rsidRPr="00C976E7">
        <w:rPr>
          <w:rFonts w:ascii="Times New Roman" w:hAnsi="Times New Roman" w:cs="Times New Roman"/>
          <w:b/>
          <w:spacing w:val="-5"/>
        </w:rPr>
        <w:t xml:space="preserve"> </w:t>
      </w:r>
      <w:r w:rsidRPr="00C976E7">
        <w:rPr>
          <w:rFonts w:ascii="Times New Roman" w:hAnsi="Times New Roman" w:cs="Times New Roman"/>
        </w:rPr>
        <w:t>Población</w:t>
      </w:r>
      <w:r w:rsidRPr="00C976E7">
        <w:rPr>
          <w:rFonts w:ascii="Times New Roman" w:hAnsi="Times New Roman" w:cs="Times New Roman"/>
          <w:spacing w:val="-5"/>
        </w:rPr>
        <w:t xml:space="preserve"> </w:t>
      </w:r>
      <w:r w:rsidRPr="00C976E7">
        <w:rPr>
          <w:rFonts w:ascii="Times New Roman" w:hAnsi="Times New Roman" w:cs="Times New Roman"/>
        </w:rPr>
        <w:t>que</w:t>
      </w:r>
      <w:r w:rsidRPr="00C976E7">
        <w:rPr>
          <w:rFonts w:ascii="Times New Roman" w:hAnsi="Times New Roman" w:cs="Times New Roman"/>
          <w:spacing w:val="-1"/>
        </w:rPr>
        <w:t xml:space="preserve"> </w:t>
      </w:r>
      <w:r w:rsidRPr="00C976E7">
        <w:rPr>
          <w:rFonts w:ascii="Times New Roman" w:hAnsi="Times New Roman" w:cs="Times New Roman"/>
        </w:rPr>
        <w:t>realiza</w:t>
      </w:r>
      <w:r w:rsidRPr="00C976E7">
        <w:rPr>
          <w:rFonts w:ascii="Times New Roman" w:hAnsi="Times New Roman" w:cs="Times New Roman"/>
          <w:spacing w:val="-1"/>
        </w:rPr>
        <w:t xml:space="preserve"> </w:t>
      </w:r>
      <w:r w:rsidRPr="00C976E7">
        <w:rPr>
          <w:rFonts w:ascii="Times New Roman" w:hAnsi="Times New Roman" w:cs="Times New Roman"/>
        </w:rPr>
        <w:t>al</w:t>
      </w:r>
      <w:r w:rsidRPr="00C976E7">
        <w:rPr>
          <w:rFonts w:ascii="Times New Roman" w:hAnsi="Times New Roman" w:cs="Times New Roman"/>
          <w:spacing w:val="-2"/>
        </w:rPr>
        <w:t xml:space="preserve"> </w:t>
      </w:r>
      <w:r w:rsidRPr="00C976E7">
        <w:rPr>
          <w:rFonts w:ascii="Times New Roman" w:hAnsi="Times New Roman" w:cs="Times New Roman"/>
        </w:rPr>
        <w:t>menos</w:t>
      </w:r>
      <w:r w:rsidRPr="00C976E7">
        <w:rPr>
          <w:rFonts w:ascii="Times New Roman" w:hAnsi="Times New Roman" w:cs="Times New Roman"/>
          <w:spacing w:val="-3"/>
        </w:rPr>
        <w:t xml:space="preserve"> </w:t>
      </w:r>
      <w:r w:rsidRPr="00C976E7">
        <w:rPr>
          <w:rFonts w:ascii="Times New Roman" w:hAnsi="Times New Roman" w:cs="Times New Roman"/>
        </w:rPr>
        <w:t>una</w:t>
      </w:r>
      <w:r w:rsidRPr="00C976E7">
        <w:rPr>
          <w:rFonts w:ascii="Times New Roman" w:hAnsi="Times New Roman" w:cs="Times New Roman"/>
          <w:spacing w:val="-1"/>
        </w:rPr>
        <w:t xml:space="preserve"> </w:t>
      </w:r>
      <w:r w:rsidRPr="00C976E7">
        <w:rPr>
          <w:rFonts w:ascii="Times New Roman" w:hAnsi="Times New Roman" w:cs="Times New Roman"/>
        </w:rPr>
        <w:t>práctica</w:t>
      </w:r>
      <w:r w:rsidRPr="00C976E7">
        <w:rPr>
          <w:rFonts w:ascii="Times New Roman" w:hAnsi="Times New Roman" w:cs="Times New Roman"/>
          <w:spacing w:val="-1"/>
        </w:rPr>
        <w:t xml:space="preserve"> </w:t>
      </w:r>
      <w:r w:rsidRPr="00C976E7">
        <w:rPr>
          <w:rFonts w:ascii="Times New Roman" w:hAnsi="Times New Roman" w:cs="Times New Roman"/>
        </w:rPr>
        <w:t>vinculada</w:t>
      </w:r>
      <w:r w:rsidRPr="00C976E7">
        <w:rPr>
          <w:rFonts w:ascii="Times New Roman" w:hAnsi="Times New Roman" w:cs="Times New Roman"/>
          <w:spacing w:val="-3"/>
        </w:rPr>
        <w:t xml:space="preserve"> </w:t>
      </w:r>
      <w:r w:rsidRPr="00C976E7">
        <w:rPr>
          <w:rFonts w:ascii="Times New Roman" w:hAnsi="Times New Roman" w:cs="Times New Roman"/>
        </w:rPr>
        <w:t>con</w:t>
      </w:r>
      <w:r w:rsidRPr="00C976E7">
        <w:rPr>
          <w:rFonts w:ascii="Times New Roman" w:hAnsi="Times New Roman" w:cs="Times New Roman"/>
          <w:spacing w:val="-1"/>
        </w:rPr>
        <w:t xml:space="preserve"> </w:t>
      </w:r>
      <w:r w:rsidRPr="00C976E7">
        <w:rPr>
          <w:rFonts w:ascii="Times New Roman" w:hAnsi="Times New Roman" w:cs="Times New Roman"/>
        </w:rPr>
        <w:t>el</w:t>
      </w:r>
      <w:r w:rsidRPr="00C976E7">
        <w:rPr>
          <w:rFonts w:ascii="Times New Roman" w:hAnsi="Times New Roman" w:cs="Times New Roman"/>
          <w:spacing w:val="-4"/>
        </w:rPr>
        <w:t xml:space="preserve"> </w:t>
      </w:r>
      <w:r w:rsidRPr="00C976E7">
        <w:rPr>
          <w:rFonts w:ascii="Times New Roman" w:hAnsi="Times New Roman" w:cs="Times New Roman"/>
        </w:rPr>
        <w:t>patrimonio cultural inmaterial.</w:t>
      </w:r>
    </w:p>
    <w:p w14:paraId="724FFAF6" w14:textId="77777777" w:rsidR="00065808" w:rsidRPr="00C976E7" w:rsidRDefault="00065808" w:rsidP="00C05BDD">
      <w:pPr>
        <w:pStyle w:val="Textoindependiente"/>
        <w:tabs>
          <w:tab w:val="left" w:pos="0"/>
        </w:tabs>
        <w:spacing w:before="41" w:line="278" w:lineRule="auto"/>
        <w:ind w:left="1348" w:right="779"/>
        <w:jc w:val="center"/>
        <w:rPr>
          <w:rFonts w:ascii="Times New Roman" w:hAnsi="Times New Roman" w:cs="Times New Roman"/>
        </w:rPr>
      </w:pPr>
      <w:r w:rsidRPr="00C976E7">
        <w:rPr>
          <w:rFonts w:ascii="Times New Roman" w:hAnsi="Times New Roman" w:cs="Times New Roman"/>
          <w:b/>
        </w:rPr>
        <w:t xml:space="preserve">Fuente: </w:t>
      </w:r>
      <w:r w:rsidRPr="00C976E7">
        <w:rPr>
          <w:rFonts w:ascii="Times New Roman" w:hAnsi="Times New Roman" w:cs="Times New Roman"/>
        </w:rPr>
        <w:t xml:space="preserve">Encuesta Bienal de Culturas 2015, 2017 y 2019 – Encuesta de Prácticas </w:t>
      </w:r>
      <w:r w:rsidRPr="00C976E7">
        <w:rPr>
          <w:rFonts w:ascii="Times New Roman" w:hAnsi="Times New Roman" w:cs="Times New Roman"/>
          <w:spacing w:val="-2"/>
          <w:w w:val="105"/>
        </w:rPr>
        <w:t>Artística,</w:t>
      </w:r>
      <w:r w:rsidRPr="00C976E7">
        <w:rPr>
          <w:rFonts w:ascii="Times New Roman" w:hAnsi="Times New Roman" w:cs="Times New Roman"/>
          <w:spacing w:val="-7"/>
          <w:w w:val="105"/>
        </w:rPr>
        <w:t xml:space="preserve"> </w:t>
      </w:r>
      <w:r w:rsidRPr="00C976E7">
        <w:rPr>
          <w:rFonts w:ascii="Times New Roman" w:hAnsi="Times New Roman" w:cs="Times New Roman"/>
          <w:spacing w:val="-2"/>
          <w:w w:val="105"/>
        </w:rPr>
        <w:t>Culturales,</w:t>
      </w:r>
      <w:r w:rsidRPr="00C976E7">
        <w:rPr>
          <w:rFonts w:ascii="Times New Roman" w:hAnsi="Times New Roman" w:cs="Times New Roman"/>
          <w:spacing w:val="-7"/>
          <w:w w:val="105"/>
        </w:rPr>
        <w:t xml:space="preserve"> </w:t>
      </w:r>
      <w:r w:rsidRPr="00C976E7">
        <w:rPr>
          <w:rFonts w:ascii="Times New Roman" w:hAnsi="Times New Roman" w:cs="Times New Roman"/>
          <w:spacing w:val="-2"/>
          <w:w w:val="105"/>
        </w:rPr>
        <w:t>Creativas</w:t>
      </w:r>
      <w:r w:rsidRPr="00C976E7">
        <w:rPr>
          <w:rFonts w:ascii="Times New Roman" w:hAnsi="Times New Roman" w:cs="Times New Roman"/>
          <w:spacing w:val="-8"/>
          <w:w w:val="105"/>
        </w:rPr>
        <w:t xml:space="preserve"> </w:t>
      </w:r>
      <w:r w:rsidRPr="00C976E7">
        <w:rPr>
          <w:rFonts w:ascii="Times New Roman" w:hAnsi="Times New Roman" w:cs="Times New Roman"/>
          <w:spacing w:val="-2"/>
          <w:w w:val="105"/>
        </w:rPr>
        <w:t>y</w:t>
      </w:r>
      <w:r w:rsidRPr="00C976E7">
        <w:rPr>
          <w:rFonts w:ascii="Times New Roman" w:hAnsi="Times New Roman" w:cs="Times New Roman"/>
          <w:spacing w:val="-9"/>
          <w:w w:val="105"/>
        </w:rPr>
        <w:t xml:space="preserve"> </w:t>
      </w:r>
      <w:r w:rsidRPr="00C976E7">
        <w:rPr>
          <w:rFonts w:ascii="Times New Roman" w:hAnsi="Times New Roman" w:cs="Times New Roman"/>
          <w:spacing w:val="-2"/>
          <w:w w:val="105"/>
        </w:rPr>
        <w:t>Patrimoniales</w:t>
      </w:r>
      <w:r w:rsidRPr="00C976E7">
        <w:rPr>
          <w:rFonts w:ascii="Times New Roman" w:hAnsi="Times New Roman" w:cs="Times New Roman"/>
          <w:spacing w:val="-8"/>
          <w:w w:val="105"/>
        </w:rPr>
        <w:t xml:space="preserve"> </w:t>
      </w:r>
      <w:r w:rsidRPr="00C976E7">
        <w:rPr>
          <w:rFonts w:ascii="Times New Roman" w:hAnsi="Times New Roman" w:cs="Times New Roman"/>
          <w:spacing w:val="-2"/>
          <w:w w:val="105"/>
        </w:rPr>
        <w:t>2021.</w:t>
      </w:r>
    </w:p>
    <w:p w14:paraId="015BB4BE" w14:textId="77777777" w:rsidR="00065808" w:rsidRPr="00C976E7" w:rsidRDefault="00065808" w:rsidP="00C05BDD">
      <w:pPr>
        <w:pStyle w:val="Textoindependiente"/>
        <w:tabs>
          <w:tab w:val="left" w:pos="0"/>
        </w:tabs>
        <w:spacing w:before="50"/>
        <w:rPr>
          <w:rFonts w:ascii="Times New Roman" w:hAnsi="Times New Roman" w:cs="Times New Roman"/>
        </w:rPr>
      </w:pPr>
    </w:p>
    <w:p w14:paraId="36319CCA" w14:textId="39C4095D" w:rsidR="00065808" w:rsidRPr="00C976E7" w:rsidRDefault="00065808" w:rsidP="00C05BDD">
      <w:pPr>
        <w:pStyle w:val="Textoindependiente"/>
        <w:tabs>
          <w:tab w:val="left" w:pos="0"/>
        </w:tabs>
        <w:spacing w:line="280" w:lineRule="auto"/>
        <w:ind w:right="59"/>
        <w:jc w:val="both"/>
        <w:rPr>
          <w:rFonts w:ascii="Times New Roman" w:hAnsi="Times New Roman" w:cs="Times New Roman"/>
        </w:rPr>
      </w:pPr>
      <w:r w:rsidRPr="00C976E7">
        <w:rPr>
          <w:rFonts w:ascii="Times New Roman" w:hAnsi="Times New Roman" w:cs="Times New Roman"/>
        </w:rPr>
        <w:t>El</w:t>
      </w:r>
      <w:r w:rsidRPr="00C976E7">
        <w:rPr>
          <w:rFonts w:ascii="Times New Roman" w:hAnsi="Times New Roman" w:cs="Times New Roman"/>
          <w:spacing w:val="-16"/>
        </w:rPr>
        <w:t xml:space="preserve"> </w:t>
      </w:r>
      <w:r w:rsidRPr="00C976E7">
        <w:rPr>
          <w:rFonts w:ascii="Times New Roman" w:hAnsi="Times New Roman" w:cs="Times New Roman"/>
        </w:rPr>
        <w:t>patrimonio</w:t>
      </w:r>
      <w:r w:rsidRPr="00C976E7">
        <w:rPr>
          <w:rFonts w:ascii="Times New Roman" w:hAnsi="Times New Roman" w:cs="Times New Roman"/>
          <w:spacing w:val="-15"/>
        </w:rPr>
        <w:t xml:space="preserve"> </w:t>
      </w:r>
      <w:r w:rsidRPr="00C976E7">
        <w:rPr>
          <w:rFonts w:ascii="Times New Roman" w:hAnsi="Times New Roman" w:cs="Times New Roman"/>
        </w:rPr>
        <w:t>cultural</w:t>
      </w:r>
      <w:r w:rsidRPr="00C976E7">
        <w:rPr>
          <w:rFonts w:ascii="Times New Roman" w:hAnsi="Times New Roman" w:cs="Times New Roman"/>
          <w:spacing w:val="-16"/>
        </w:rPr>
        <w:t xml:space="preserve"> </w:t>
      </w:r>
      <w:r w:rsidRPr="00C976E7">
        <w:rPr>
          <w:rFonts w:ascii="Times New Roman" w:hAnsi="Times New Roman" w:cs="Times New Roman"/>
        </w:rPr>
        <w:t>de</w:t>
      </w:r>
      <w:r w:rsidRPr="00C976E7">
        <w:rPr>
          <w:rFonts w:ascii="Times New Roman" w:hAnsi="Times New Roman" w:cs="Times New Roman"/>
          <w:spacing w:val="-12"/>
        </w:rPr>
        <w:t xml:space="preserve"> </w:t>
      </w:r>
      <w:r w:rsidRPr="00C976E7">
        <w:rPr>
          <w:rFonts w:ascii="Times New Roman" w:hAnsi="Times New Roman" w:cs="Times New Roman"/>
        </w:rPr>
        <w:t>Bogotá</w:t>
      </w:r>
      <w:r w:rsidRPr="00C976E7">
        <w:rPr>
          <w:rFonts w:ascii="Times New Roman" w:hAnsi="Times New Roman" w:cs="Times New Roman"/>
          <w:spacing w:val="-16"/>
        </w:rPr>
        <w:t xml:space="preserve"> </w:t>
      </w:r>
      <w:r w:rsidRPr="00C976E7">
        <w:rPr>
          <w:rFonts w:ascii="Times New Roman" w:hAnsi="Times New Roman" w:cs="Times New Roman"/>
        </w:rPr>
        <w:t>es</w:t>
      </w:r>
      <w:r w:rsidRPr="00C976E7">
        <w:rPr>
          <w:rFonts w:ascii="Times New Roman" w:hAnsi="Times New Roman" w:cs="Times New Roman"/>
          <w:spacing w:val="-15"/>
        </w:rPr>
        <w:t xml:space="preserve"> </w:t>
      </w:r>
      <w:r w:rsidRPr="00C976E7">
        <w:rPr>
          <w:rFonts w:ascii="Times New Roman" w:hAnsi="Times New Roman" w:cs="Times New Roman"/>
        </w:rPr>
        <w:t>percibido</w:t>
      </w:r>
      <w:r w:rsidRPr="00C976E7">
        <w:rPr>
          <w:rFonts w:ascii="Times New Roman" w:hAnsi="Times New Roman" w:cs="Times New Roman"/>
          <w:spacing w:val="-15"/>
        </w:rPr>
        <w:t xml:space="preserve"> </w:t>
      </w:r>
      <w:r w:rsidRPr="00C976E7">
        <w:rPr>
          <w:rFonts w:ascii="Times New Roman" w:hAnsi="Times New Roman" w:cs="Times New Roman"/>
        </w:rPr>
        <w:t>por</w:t>
      </w:r>
      <w:r w:rsidRPr="00C976E7">
        <w:rPr>
          <w:rFonts w:ascii="Times New Roman" w:hAnsi="Times New Roman" w:cs="Times New Roman"/>
          <w:spacing w:val="-16"/>
        </w:rPr>
        <w:t xml:space="preserve"> </w:t>
      </w:r>
      <w:r w:rsidRPr="00C976E7">
        <w:rPr>
          <w:rFonts w:ascii="Times New Roman" w:hAnsi="Times New Roman" w:cs="Times New Roman"/>
        </w:rPr>
        <w:t>el</w:t>
      </w:r>
      <w:r w:rsidRPr="00C976E7">
        <w:rPr>
          <w:rFonts w:ascii="Times New Roman" w:hAnsi="Times New Roman" w:cs="Times New Roman"/>
          <w:spacing w:val="-16"/>
        </w:rPr>
        <w:t xml:space="preserve"> </w:t>
      </w:r>
      <w:r w:rsidRPr="00C976E7">
        <w:rPr>
          <w:rFonts w:ascii="Times New Roman" w:hAnsi="Times New Roman" w:cs="Times New Roman"/>
        </w:rPr>
        <w:t>55%</w:t>
      </w:r>
      <w:r w:rsidRPr="00C976E7">
        <w:rPr>
          <w:rFonts w:ascii="Times New Roman" w:hAnsi="Times New Roman" w:cs="Times New Roman"/>
          <w:spacing w:val="-15"/>
        </w:rPr>
        <w:t xml:space="preserve"> </w:t>
      </w:r>
      <w:r w:rsidRPr="00C976E7">
        <w:rPr>
          <w:rFonts w:ascii="Times New Roman" w:hAnsi="Times New Roman" w:cs="Times New Roman"/>
        </w:rPr>
        <w:t>de</w:t>
      </w:r>
      <w:r w:rsidRPr="00C976E7">
        <w:rPr>
          <w:rFonts w:ascii="Times New Roman" w:hAnsi="Times New Roman" w:cs="Times New Roman"/>
          <w:spacing w:val="-15"/>
        </w:rPr>
        <w:t xml:space="preserve"> </w:t>
      </w:r>
      <w:r w:rsidRPr="00C976E7">
        <w:rPr>
          <w:rFonts w:ascii="Times New Roman" w:hAnsi="Times New Roman" w:cs="Times New Roman"/>
        </w:rPr>
        <w:t>los</w:t>
      </w:r>
      <w:r w:rsidRPr="00C976E7">
        <w:rPr>
          <w:rFonts w:ascii="Times New Roman" w:hAnsi="Times New Roman" w:cs="Times New Roman"/>
          <w:spacing w:val="-15"/>
        </w:rPr>
        <w:t xml:space="preserve"> </w:t>
      </w:r>
      <w:r w:rsidRPr="00C976E7">
        <w:rPr>
          <w:rFonts w:ascii="Times New Roman" w:hAnsi="Times New Roman" w:cs="Times New Roman"/>
        </w:rPr>
        <w:t>ciudadanos</w:t>
      </w:r>
      <w:r w:rsidRPr="00C976E7">
        <w:rPr>
          <w:rFonts w:ascii="Times New Roman" w:hAnsi="Times New Roman" w:cs="Times New Roman"/>
          <w:spacing w:val="-15"/>
        </w:rPr>
        <w:t xml:space="preserve"> </w:t>
      </w:r>
      <w:r w:rsidRPr="00C976E7">
        <w:rPr>
          <w:rFonts w:ascii="Times New Roman" w:hAnsi="Times New Roman" w:cs="Times New Roman"/>
        </w:rPr>
        <w:t>como</w:t>
      </w:r>
      <w:r w:rsidRPr="00C976E7">
        <w:rPr>
          <w:rFonts w:ascii="Times New Roman" w:hAnsi="Times New Roman" w:cs="Times New Roman"/>
          <w:spacing w:val="-15"/>
        </w:rPr>
        <w:t xml:space="preserve"> </w:t>
      </w:r>
      <w:r w:rsidRPr="00C976E7">
        <w:rPr>
          <w:rFonts w:ascii="Times New Roman" w:hAnsi="Times New Roman" w:cs="Times New Roman"/>
        </w:rPr>
        <w:t>poco representativo de las diversas poblaciones que habitan la ciudad, según la Encuesta de</w:t>
      </w:r>
      <w:r w:rsidRPr="00C976E7">
        <w:rPr>
          <w:rFonts w:ascii="Times New Roman" w:hAnsi="Times New Roman" w:cs="Times New Roman"/>
          <w:spacing w:val="-1"/>
        </w:rPr>
        <w:t xml:space="preserve"> </w:t>
      </w:r>
      <w:r w:rsidRPr="00C976E7">
        <w:rPr>
          <w:rFonts w:ascii="Times New Roman" w:hAnsi="Times New Roman" w:cs="Times New Roman"/>
        </w:rPr>
        <w:t>Prácticas</w:t>
      </w:r>
      <w:r w:rsidRPr="00C976E7">
        <w:rPr>
          <w:rFonts w:ascii="Times New Roman" w:hAnsi="Times New Roman" w:cs="Times New Roman"/>
          <w:spacing w:val="-2"/>
        </w:rPr>
        <w:t xml:space="preserve"> </w:t>
      </w:r>
      <w:r w:rsidRPr="00C976E7">
        <w:rPr>
          <w:rFonts w:ascii="Times New Roman" w:hAnsi="Times New Roman" w:cs="Times New Roman"/>
        </w:rPr>
        <w:t>Artísticas,</w:t>
      </w:r>
      <w:r w:rsidRPr="00C976E7">
        <w:rPr>
          <w:rFonts w:ascii="Times New Roman" w:hAnsi="Times New Roman" w:cs="Times New Roman"/>
          <w:spacing w:val="-3"/>
        </w:rPr>
        <w:t xml:space="preserve"> </w:t>
      </w:r>
      <w:r w:rsidRPr="00C976E7">
        <w:rPr>
          <w:rFonts w:ascii="Times New Roman" w:hAnsi="Times New Roman" w:cs="Times New Roman"/>
        </w:rPr>
        <w:t>Culturales,</w:t>
      </w:r>
      <w:r w:rsidRPr="00C976E7">
        <w:rPr>
          <w:rFonts w:ascii="Times New Roman" w:hAnsi="Times New Roman" w:cs="Times New Roman"/>
          <w:spacing w:val="-3"/>
        </w:rPr>
        <w:t xml:space="preserve"> </w:t>
      </w:r>
      <w:r w:rsidRPr="00C976E7">
        <w:rPr>
          <w:rFonts w:ascii="Times New Roman" w:hAnsi="Times New Roman" w:cs="Times New Roman"/>
        </w:rPr>
        <w:t>Creativas</w:t>
      </w:r>
      <w:r w:rsidRPr="00C976E7">
        <w:rPr>
          <w:rFonts w:ascii="Times New Roman" w:hAnsi="Times New Roman" w:cs="Times New Roman"/>
          <w:spacing w:val="-2"/>
        </w:rPr>
        <w:t xml:space="preserve"> </w:t>
      </w:r>
      <w:r w:rsidRPr="00C976E7">
        <w:rPr>
          <w:rFonts w:ascii="Times New Roman" w:hAnsi="Times New Roman" w:cs="Times New Roman"/>
        </w:rPr>
        <w:t>y</w:t>
      </w:r>
      <w:r w:rsidRPr="00C976E7">
        <w:rPr>
          <w:rFonts w:ascii="Times New Roman" w:hAnsi="Times New Roman" w:cs="Times New Roman"/>
          <w:spacing w:val="-3"/>
        </w:rPr>
        <w:t xml:space="preserve"> </w:t>
      </w:r>
      <w:r w:rsidRPr="00C976E7">
        <w:rPr>
          <w:rFonts w:ascii="Times New Roman" w:hAnsi="Times New Roman" w:cs="Times New Roman"/>
        </w:rPr>
        <w:t>Patrimoniales</w:t>
      </w:r>
      <w:r w:rsidRPr="00C976E7">
        <w:rPr>
          <w:rFonts w:ascii="Times New Roman" w:hAnsi="Times New Roman" w:cs="Times New Roman"/>
          <w:spacing w:val="-4"/>
        </w:rPr>
        <w:t xml:space="preserve"> </w:t>
      </w:r>
      <w:r w:rsidRPr="00C976E7">
        <w:rPr>
          <w:rFonts w:ascii="Times New Roman" w:hAnsi="Times New Roman" w:cs="Times New Roman"/>
        </w:rPr>
        <w:t>(EPACCP)</w:t>
      </w:r>
      <w:r w:rsidRPr="00C976E7">
        <w:rPr>
          <w:rFonts w:ascii="Times New Roman" w:hAnsi="Times New Roman" w:cs="Times New Roman"/>
          <w:spacing w:val="-2"/>
        </w:rPr>
        <w:t xml:space="preserve"> </w:t>
      </w:r>
      <w:r w:rsidRPr="00C976E7">
        <w:rPr>
          <w:rFonts w:ascii="Times New Roman" w:hAnsi="Times New Roman" w:cs="Times New Roman"/>
        </w:rPr>
        <w:t>realizada</w:t>
      </w:r>
      <w:r w:rsidRPr="00C976E7">
        <w:rPr>
          <w:rFonts w:ascii="Times New Roman" w:hAnsi="Times New Roman" w:cs="Times New Roman"/>
          <w:spacing w:val="-1"/>
        </w:rPr>
        <w:t xml:space="preserve"> </w:t>
      </w:r>
      <w:r w:rsidRPr="00C976E7">
        <w:rPr>
          <w:rFonts w:ascii="Times New Roman" w:hAnsi="Times New Roman" w:cs="Times New Roman"/>
        </w:rPr>
        <w:t>en 2022.</w:t>
      </w:r>
      <w:r w:rsidRPr="00C976E7">
        <w:rPr>
          <w:rFonts w:ascii="Times New Roman" w:hAnsi="Times New Roman" w:cs="Times New Roman"/>
          <w:spacing w:val="-16"/>
        </w:rPr>
        <w:t xml:space="preserve"> </w:t>
      </w:r>
      <w:r w:rsidRPr="00C976E7">
        <w:rPr>
          <w:rFonts w:ascii="Times New Roman" w:hAnsi="Times New Roman" w:cs="Times New Roman"/>
        </w:rPr>
        <w:t>Esto</w:t>
      </w:r>
      <w:r w:rsidRPr="00C976E7">
        <w:rPr>
          <w:rFonts w:ascii="Times New Roman" w:hAnsi="Times New Roman" w:cs="Times New Roman"/>
          <w:spacing w:val="-16"/>
        </w:rPr>
        <w:t xml:space="preserve"> </w:t>
      </w:r>
      <w:r w:rsidRPr="00C976E7">
        <w:rPr>
          <w:rFonts w:ascii="Times New Roman" w:hAnsi="Times New Roman" w:cs="Times New Roman"/>
        </w:rPr>
        <w:t>refleja</w:t>
      </w:r>
      <w:r w:rsidRPr="00C976E7">
        <w:rPr>
          <w:rFonts w:ascii="Times New Roman" w:hAnsi="Times New Roman" w:cs="Times New Roman"/>
          <w:spacing w:val="-15"/>
        </w:rPr>
        <w:t xml:space="preserve"> </w:t>
      </w:r>
      <w:r w:rsidRPr="00C976E7">
        <w:rPr>
          <w:rFonts w:ascii="Times New Roman" w:hAnsi="Times New Roman" w:cs="Times New Roman"/>
        </w:rPr>
        <w:t>una</w:t>
      </w:r>
      <w:r w:rsidRPr="00C976E7">
        <w:rPr>
          <w:rFonts w:ascii="Times New Roman" w:hAnsi="Times New Roman" w:cs="Times New Roman"/>
          <w:spacing w:val="-16"/>
        </w:rPr>
        <w:t xml:space="preserve"> </w:t>
      </w:r>
      <w:r w:rsidRPr="00C976E7">
        <w:rPr>
          <w:rFonts w:ascii="Times New Roman" w:hAnsi="Times New Roman" w:cs="Times New Roman"/>
        </w:rPr>
        <w:t>desconexión</w:t>
      </w:r>
      <w:r w:rsidRPr="00C976E7">
        <w:rPr>
          <w:rFonts w:ascii="Times New Roman" w:hAnsi="Times New Roman" w:cs="Times New Roman"/>
          <w:spacing w:val="-14"/>
        </w:rPr>
        <w:t xml:space="preserve"> </w:t>
      </w:r>
      <w:r w:rsidRPr="00C976E7">
        <w:rPr>
          <w:rFonts w:ascii="Times New Roman" w:hAnsi="Times New Roman" w:cs="Times New Roman"/>
        </w:rPr>
        <w:t>entre</w:t>
      </w:r>
      <w:r w:rsidRPr="00C976E7">
        <w:rPr>
          <w:rFonts w:ascii="Times New Roman" w:hAnsi="Times New Roman" w:cs="Times New Roman"/>
          <w:spacing w:val="-16"/>
        </w:rPr>
        <w:t xml:space="preserve"> </w:t>
      </w:r>
      <w:r w:rsidRPr="00C976E7">
        <w:rPr>
          <w:rFonts w:ascii="Times New Roman" w:hAnsi="Times New Roman" w:cs="Times New Roman"/>
        </w:rPr>
        <w:t>el</w:t>
      </w:r>
      <w:r w:rsidRPr="00C976E7">
        <w:rPr>
          <w:rFonts w:ascii="Times New Roman" w:hAnsi="Times New Roman" w:cs="Times New Roman"/>
          <w:spacing w:val="-16"/>
        </w:rPr>
        <w:t xml:space="preserve"> </w:t>
      </w:r>
      <w:r w:rsidRPr="00C976E7">
        <w:rPr>
          <w:rFonts w:ascii="Times New Roman" w:hAnsi="Times New Roman" w:cs="Times New Roman"/>
        </w:rPr>
        <w:t>patrimonio</w:t>
      </w:r>
      <w:r w:rsidRPr="00C976E7">
        <w:rPr>
          <w:rFonts w:ascii="Times New Roman" w:hAnsi="Times New Roman" w:cs="Times New Roman"/>
          <w:spacing w:val="-15"/>
        </w:rPr>
        <w:t xml:space="preserve"> </w:t>
      </w:r>
      <w:r w:rsidRPr="00C976E7">
        <w:rPr>
          <w:rFonts w:ascii="Times New Roman" w:hAnsi="Times New Roman" w:cs="Times New Roman"/>
        </w:rPr>
        <w:t>y</w:t>
      </w:r>
      <w:r w:rsidRPr="00C976E7">
        <w:rPr>
          <w:rFonts w:ascii="Times New Roman" w:hAnsi="Times New Roman" w:cs="Times New Roman"/>
          <w:spacing w:val="-16"/>
        </w:rPr>
        <w:t xml:space="preserve"> </w:t>
      </w:r>
      <w:r w:rsidRPr="00C976E7">
        <w:rPr>
          <w:rFonts w:ascii="Times New Roman" w:hAnsi="Times New Roman" w:cs="Times New Roman"/>
        </w:rPr>
        <w:t>los</w:t>
      </w:r>
      <w:r w:rsidRPr="00C976E7">
        <w:rPr>
          <w:rFonts w:ascii="Times New Roman" w:hAnsi="Times New Roman" w:cs="Times New Roman"/>
          <w:spacing w:val="-15"/>
        </w:rPr>
        <w:t xml:space="preserve"> </w:t>
      </w:r>
      <w:r w:rsidRPr="00C976E7">
        <w:rPr>
          <w:rFonts w:ascii="Times New Roman" w:hAnsi="Times New Roman" w:cs="Times New Roman"/>
        </w:rPr>
        <w:t>intereses</w:t>
      </w:r>
      <w:r w:rsidRPr="00C976E7">
        <w:rPr>
          <w:rFonts w:ascii="Times New Roman" w:hAnsi="Times New Roman" w:cs="Times New Roman"/>
          <w:spacing w:val="-15"/>
        </w:rPr>
        <w:t xml:space="preserve"> </w:t>
      </w:r>
      <w:r w:rsidRPr="00C976E7">
        <w:rPr>
          <w:rFonts w:ascii="Times New Roman" w:hAnsi="Times New Roman" w:cs="Times New Roman"/>
        </w:rPr>
        <w:t>sociales,</w:t>
      </w:r>
      <w:r w:rsidRPr="00C976E7">
        <w:rPr>
          <w:rFonts w:ascii="Times New Roman" w:hAnsi="Times New Roman" w:cs="Times New Roman"/>
          <w:spacing w:val="-15"/>
        </w:rPr>
        <w:t xml:space="preserve"> </w:t>
      </w:r>
      <w:r w:rsidRPr="00C976E7">
        <w:rPr>
          <w:rFonts w:ascii="Times New Roman" w:hAnsi="Times New Roman" w:cs="Times New Roman"/>
        </w:rPr>
        <w:t>debido a una visión institucional restrictiva que se enfoca en la protección de objetos y eventos patrimonializados, dejando de lado su valor social y comunitario. Esta falta de inclusión y coordinación ha facilitado el uso comercial de espacios patrimoniales, provocando obsolescencia física y funcional en sectores de interés urbanístico y debilitando el tejido social y cultural de la ciudad, agravando procesos de gentrificación y pérdida de calidad de vida en las zonas afectadas</w:t>
      </w:r>
      <w:r w:rsidR="00D16E8B">
        <w:rPr>
          <w:rStyle w:val="Refdenotaalpie"/>
          <w:rFonts w:ascii="Times New Roman" w:hAnsi="Times New Roman" w:cs="Times New Roman"/>
        </w:rPr>
        <w:footnoteReference w:id="7"/>
      </w:r>
      <w:r w:rsidRPr="00C976E7">
        <w:rPr>
          <w:rFonts w:ascii="Times New Roman" w:hAnsi="Times New Roman" w:cs="Times New Roman"/>
        </w:rPr>
        <w:t>.</w:t>
      </w:r>
    </w:p>
    <w:p w14:paraId="54619843" w14:textId="77777777" w:rsidR="00C05BDD" w:rsidRDefault="00C05BDD" w:rsidP="00C05BDD">
      <w:pPr>
        <w:pStyle w:val="Textoindependiente"/>
        <w:tabs>
          <w:tab w:val="left" w:pos="0"/>
        </w:tabs>
        <w:spacing w:line="280" w:lineRule="auto"/>
        <w:ind w:right="726"/>
        <w:jc w:val="both"/>
        <w:rPr>
          <w:rFonts w:ascii="Times New Roman" w:hAnsi="Times New Roman" w:cs="Times New Roman"/>
        </w:rPr>
      </w:pPr>
    </w:p>
    <w:p w14:paraId="64DD6333" w14:textId="12CCC300" w:rsidR="00065808" w:rsidRPr="00C976E7" w:rsidRDefault="00065808" w:rsidP="00C05BDD">
      <w:pPr>
        <w:pStyle w:val="Textoindependiente"/>
        <w:tabs>
          <w:tab w:val="left" w:pos="0"/>
        </w:tabs>
        <w:spacing w:line="280" w:lineRule="auto"/>
        <w:ind w:right="-83"/>
        <w:jc w:val="both"/>
        <w:rPr>
          <w:rFonts w:ascii="Times New Roman" w:hAnsi="Times New Roman" w:cs="Times New Roman"/>
        </w:rPr>
      </w:pPr>
      <w:r w:rsidRPr="00C976E7">
        <w:rPr>
          <w:rFonts w:ascii="Times New Roman" w:hAnsi="Times New Roman" w:cs="Times New Roman"/>
        </w:rPr>
        <w:t>Bogotá,</w:t>
      </w:r>
      <w:r w:rsidRPr="00C976E7">
        <w:rPr>
          <w:rFonts w:ascii="Times New Roman" w:hAnsi="Times New Roman" w:cs="Times New Roman"/>
          <w:spacing w:val="-11"/>
        </w:rPr>
        <w:t xml:space="preserve"> </w:t>
      </w:r>
      <w:r w:rsidRPr="00C976E7">
        <w:rPr>
          <w:rFonts w:ascii="Times New Roman" w:hAnsi="Times New Roman" w:cs="Times New Roman"/>
        </w:rPr>
        <w:t>fue</w:t>
      </w:r>
      <w:r w:rsidRPr="00C976E7">
        <w:rPr>
          <w:rFonts w:ascii="Times New Roman" w:hAnsi="Times New Roman" w:cs="Times New Roman"/>
          <w:spacing w:val="-10"/>
        </w:rPr>
        <w:t xml:space="preserve"> </w:t>
      </w:r>
      <w:r w:rsidRPr="00C976E7">
        <w:rPr>
          <w:rFonts w:ascii="Times New Roman" w:hAnsi="Times New Roman" w:cs="Times New Roman"/>
        </w:rPr>
        <w:t>fundada</w:t>
      </w:r>
      <w:r w:rsidRPr="00C976E7">
        <w:rPr>
          <w:rFonts w:ascii="Times New Roman" w:hAnsi="Times New Roman" w:cs="Times New Roman"/>
          <w:spacing w:val="-8"/>
        </w:rPr>
        <w:t xml:space="preserve"> </w:t>
      </w:r>
      <w:r w:rsidRPr="00C976E7">
        <w:rPr>
          <w:rFonts w:ascii="Times New Roman" w:hAnsi="Times New Roman" w:cs="Times New Roman"/>
        </w:rPr>
        <w:t>el</w:t>
      </w:r>
      <w:r w:rsidRPr="00C976E7">
        <w:rPr>
          <w:rFonts w:ascii="Times New Roman" w:hAnsi="Times New Roman" w:cs="Times New Roman"/>
          <w:spacing w:val="-12"/>
        </w:rPr>
        <w:t xml:space="preserve"> </w:t>
      </w:r>
      <w:r w:rsidRPr="00C976E7">
        <w:rPr>
          <w:rFonts w:ascii="Times New Roman" w:hAnsi="Times New Roman" w:cs="Times New Roman"/>
        </w:rPr>
        <w:t>6</w:t>
      </w:r>
      <w:r w:rsidRPr="00C976E7">
        <w:rPr>
          <w:rFonts w:ascii="Times New Roman" w:hAnsi="Times New Roman" w:cs="Times New Roman"/>
          <w:spacing w:val="-8"/>
        </w:rPr>
        <w:t xml:space="preserve"> </w:t>
      </w:r>
      <w:r w:rsidRPr="00C976E7">
        <w:rPr>
          <w:rFonts w:ascii="Times New Roman" w:hAnsi="Times New Roman" w:cs="Times New Roman"/>
        </w:rPr>
        <w:t>de</w:t>
      </w:r>
      <w:r w:rsidRPr="00C976E7">
        <w:rPr>
          <w:rFonts w:ascii="Times New Roman" w:hAnsi="Times New Roman" w:cs="Times New Roman"/>
          <w:spacing w:val="-10"/>
        </w:rPr>
        <w:t xml:space="preserve"> </w:t>
      </w:r>
      <w:r w:rsidRPr="00C976E7">
        <w:rPr>
          <w:rFonts w:ascii="Times New Roman" w:hAnsi="Times New Roman" w:cs="Times New Roman"/>
        </w:rPr>
        <w:t>agosto</w:t>
      </w:r>
      <w:r w:rsidRPr="00C976E7">
        <w:rPr>
          <w:rFonts w:ascii="Times New Roman" w:hAnsi="Times New Roman" w:cs="Times New Roman"/>
          <w:spacing w:val="-7"/>
        </w:rPr>
        <w:t xml:space="preserve"> </w:t>
      </w:r>
      <w:r w:rsidRPr="00C976E7">
        <w:rPr>
          <w:rFonts w:ascii="Times New Roman" w:hAnsi="Times New Roman" w:cs="Times New Roman"/>
        </w:rPr>
        <w:t>de</w:t>
      </w:r>
      <w:r w:rsidRPr="00C976E7">
        <w:rPr>
          <w:rFonts w:ascii="Times New Roman" w:hAnsi="Times New Roman" w:cs="Times New Roman"/>
          <w:spacing w:val="-8"/>
        </w:rPr>
        <w:t xml:space="preserve"> </w:t>
      </w:r>
      <w:r w:rsidRPr="00C976E7">
        <w:rPr>
          <w:rFonts w:ascii="Times New Roman" w:hAnsi="Times New Roman" w:cs="Times New Roman"/>
        </w:rPr>
        <w:t>1538</w:t>
      </w:r>
      <w:r w:rsidRPr="00C976E7">
        <w:rPr>
          <w:rFonts w:ascii="Times New Roman" w:hAnsi="Times New Roman" w:cs="Times New Roman"/>
          <w:spacing w:val="-10"/>
        </w:rPr>
        <w:t xml:space="preserve"> </w:t>
      </w:r>
      <w:r w:rsidRPr="00C976E7">
        <w:rPr>
          <w:rFonts w:ascii="Times New Roman" w:hAnsi="Times New Roman" w:cs="Times New Roman"/>
        </w:rPr>
        <w:t>por</w:t>
      </w:r>
      <w:r w:rsidRPr="00C976E7">
        <w:rPr>
          <w:rFonts w:ascii="Times New Roman" w:hAnsi="Times New Roman" w:cs="Times New Roman"/>
          <w:spacing w:val="-9"/>
        </w:rPr>
        <w:t xml:space="preserve"> </w:t>
      </w:r>
      <w:r w:rsidRPr="00C976E7">
        <w:rPr>
          <w:rFonts w:ascii="Times New Roman" w:hAnsi="Times New Roman" w:cs="Times New Roman"/>
        </w:rPr>
        <w:t>Gonzalo</w:t>
      </w:r>
      <w:r w:rsidRPr="00C976E7">
        <w:rPr>
          <w:rFonts w:ascii="Times New Roman" w:hAnsi="Times New Roman" w:cs="Times New Roman"/>
          <w:spacing w:val="-8"/>
        </w:rPr>
        <w:t xml:space="preserve"> </w:t>
      </w:r>
      <w:r w:rsidRPr="00C976E7">
        <w:rPr>
          <w:rFonts w:ascii="Times New Roman" w:hAnsi="Times New Roman" w:cs="Times New Roman"/>
        </w:rPr>
        <w:t>Jiménez</w:t>
      </w:r>
      <w:r w:rsidRPr="00C976E7">
        <w:rPr>
          <w:rFonts w:ascii="Times New Roman" w:hAnsi="Times New Roman" w:cs="Times New Roman"/>
          <w:spacing w:val="-11"/>
        </w:rPr>
        <w:t xml:space="preserve"> </w:t>
      </w:r>
      <w:r w:rsidRPr="00C976E7">
        <w:rPr>
          <w:rFonts w:ascii="Times New Roman" w:hAnsi="Times New Roman" w:cs="Times New Roman"/>
        </w:rPr>
        <w:t>de</w:t>
      </w:r>
      <w:r w:rsidRPr="00C976E7">
        <w:rPr>
          <w:rFonts w:ascii="Times New Roman" w:hAnsi="Times New Roman" w:cs="Times New Roman"/>
          <w:spacing w:val="-10"/>
        </w:rPr>
        <w:t xml:space="preserve"> </w:t>
      </w:r>
      <w:r w:rsidRPr="00C976E7">
        <w:rPr>
          <w:rFonts w:ascii="Times New Roman" w:hAnsi="Times New Roman" w:cs="Times New Roman"/>
        </w:rPr>
        <w:t>Quesada,</w:t>
      </w:r>
      <w:r w:rsidRPr="00C976E7">
        <w:rPr>
          <w:rFonts w:ascii="Times New Roman" w:hAnsi="Times New Roman" w:cs="Times New Roman"/>
          <w:spacing w:val="-8"/>
        </w:rPr>
        <w:t xml:space="preserve"> </w:t>
      </w:r>
      <w:r w:rsidRPr="00C976E7">
        <w:rPr>
          <w:rFonts w:ascii="Times New Roman" w:hAnsi="Times New Roman" w:cs="Times New Roman"/>
        </w:rPr>
        <w:t>lo</w:t>
      </w:r>
      <w:r w:rsidRPr="00C976E7">
        <w:rPr>
          <w:rFonts w:ascii="Times New Roman" w:hAnsi="Times New Roman" w:cs="Times New Roman"/>
          <w:spacing w:val="-8"/>
        </w:rPr>
        <w:t xml:space="preserve"> </w:t>
      </w:r>
      <w:r w:rsidRPr="00C976E7">
        <w:rPr>
          <w:rFonts w:ascii="Times New Roman" w:hAnsi="Times New Roman" w:cs="Times New Roman"/>
        </w:rPr>
        <w:t>que la estableció como un importante centro administrativo y político durante el período colonial,</w:t>
      </w:r>
      <w:r w:rsidRPr="00C976E7">
        <w:rPr>
          <w:rFonts w:ascii="Times New Roman" w:hAnsi="Times New Roman" w:cs="Times New Roman"/>
          <w:spacing w:val="-1"/>
        </w:rPr>
        <w:t xml:space="preserve"> </w:t>
      </w:r>
      <w:r w:rsidRPr="00C976E7">
        <w:rPr>
          <w:rFonts w:ascii="Times New Roman" w:hAnsi="Times New Roman" w:cs="Times New Roman"/>
        </w:rPr>
        <w:t>al ser sede del Virreinato</w:t>
      </w:r>
      <w:r w:rsidRPr="00C976E7">
        <w:rPr>
          <w:rFonts w:ascii="Times New Roman" w:hAnsi="Times New Roman" w:cs="Times New Roman"/>
          <w:spacing w:val="-1"/>
        </w:rPr>
        <w:t xml:space="preserve"> </w:t>
      </w:r>
      <w:r w:rsidRPr="00C976E7">
        <w:rPr>
          <w:rFonts w:ascii="Times New Roman" w:hAnsi="Times New Roman" w:cs="Times New Roman"/>
        </w:rPr>
        <w:t>del Nuevo Reino de Granada.</w:t>
      </w:r>
      <w:r w:rsidRPr="00C976E7">
        <w:rPr>
          <w:rFonts w:ascii="Times New Roman" w:hAnsi="Times New Roman" w:cs="Times New Roman"/>
          <w:spacing w:val="-1"/>
        </w:rPr>
        <w:t xml:space="preserve"> </w:t>
      </w:r>
      <w:r w:rsidRPr="00C976E7">
        <w:rPr>
          <w:rFonts w:ascii="Times New Roman" w:hAnsi="Times New Roman" w:cs="Times New Roman"/>
        </w:rPr>
        <w:t>La ciudad</w:t>
      </w:r>
      <w:r w:rsidRPr="00C976E7">
        <w:rPr>
          <w:rFonts w:ascii="Times New Roman" w:hAnsi="Times New Roman" w:cs="Times New Roman"/>
          <w:spacing w:val="-1"/>
        </w:rPr>
        <w:t xml:space="preserve"> </w:t>
      </w:r>
      <w:r w:rsidRPr="00C976E7">
        <w:rPr>
          <w:rFonts w:ascii="Times New Roman" w:hAnsi="Times New Roman" w:cs="Times New Roman"/>
        </w:rPr>
        <w:t>a lo largo del tiempo evolucionó para convertirse en un núcleo cultural y urbano de gran relevancia.</w:t>
      </w:r>
      <w:r w:rsidRPr="00C976E7">
        <w:rPr>
          <w:rFonts w:ascii="Times New Roman" w:hAnsi="Times New Roman" w:cs="Times New Roman"/>
          <w:spacing w:val="40"/>
        </w:rPr>
        <w:t xml:space="preserve"> </w:t>
      </w:r>
      <w:r w:rsidRPr="00C976E7">
        <w:rPr>
          <w:rFonts w:ascii="Times New Roman" w:hAnsi="Times New Roman" w:cs="Times New Roman"/>
        </w:rPr>
        <w:t>La llegada de los españoles también tuvo un profundo impacto en las comunidades indígenas locales, como los muiscas, y Bogotá jugó un papel esencial en los movimientos de independencia del siglo XIX, configurando su historia y desarrollo político</w:t>
      </w:r>
      <w:r w:rsidR="00D16E8B">
        <w:rPr>
          <w:rStyle w:val="Refdenotaalpie"/>
          <w:rFonts w:ascii="Times New Roman" w:hAnsi="Times New Roman" w:cs="Times New Roman"/>
        </w:rPr>
        <w:footnoteReference w:id="8"/>
      </w:r>
      <w:r w:rsidRPr="00C976E7">
        <w:rPr>
          <w:rFonts w:ascii="Times New Roman" w:hAnsi="Times New Roman" w:cs="Times New Roman"/>
        </w:rPr>
        <w:t>.</w:t>
      </w:r>
    </w:p>
    <w:p w14:paraId="1C337CB6" w14:textId="77777777" w:rsidR="00065808" w:rsidRPr="00C976E7" w:rsidRDefault="00065808" w:rsidP="00C05BDD">
      <w:pPr>
        <w:pStyle w:val="Textoindependiente"/>
        <w:tabs>
          <w:tab w:val="left" w:pos="0"/>
        </w:tabs>
        <w:spacing w:before="36"/>
        <w:ind w:right="-83"/>
        <w:rPr>
          <w:rFonts w:ascii="Times New Roman" w:hAnsi="Times New Roman" w:cs="Times New Roman"/>
        </w:rPr>
      </w:pPr>
    </w:p>
    <w:p w14:paraId="7E441C25" w14:textId="77777777" w:rsidR="00065808" w:rsidRPr="00C976E7" w:rsidRDefault="00065808" w:rsidP="00C05BDD">
      <w:pPr>
        <w:pStyle w:val="Textoindependiente"/>
        <w:tabs>
          <w:tab w:val="left" w:pos="0"/>
        </w:tabs>
        <w:spacing w:before="1" w:line="280" w:lineRule="auto"/>
        <w:ind w:right="-83"/>
        <w:jc w:val="both"/>
        <w:rPr>
          <w:rFonts w:ascii="Times New Roman" w:hAnsi="Times New Roman" w:cs="Times New Roman"/>
        </w:rPr>
      </w:pPr>
      <w:r w:rsidRPr="00C976E7">
        <w:rPr>
          <w:rFonts w:ascii="Times New Roman" w:hAnsi="Times New Roman" w:cs="Times New Roman"/>
        </w:rPr>
        <w:t>En la actualidad, Bogotá sigue siendo el epicentro cultural, económico y político de Colombia, con un papel clave en la vida política del país como sede del gobierno central y un importante centro financiero y comercial. Su vibrante vida cultural, caracterizada por una amplia oferta de museos, teatros y festivales, y su crecimiento urbano dinámico, reflejan su continuo papel como un importante motor de desarrollo en la región.</w:t>
      </w:r>
    </w:p>
    <w:p w14:paraId="15F8A2F7" w14:textId="77777777" w:rsidR="00065808" w:rsidRPr="00C976E7" w:rsidRDefault="00065808" w:rsidP="00C05BDD">
      <w:pPr>
        <w:pStyle w:val="Textoindependiente"/>
        <w:tabs>
          <w:tab w:val="left" w:pos="0"/>
        </w:tabs>
        <w:spacing w:before="44"/>
        <w:rPr>
          <w:rFonts w:ascii="Times New Roman" w:hAnsi="Times New Roman" w:cs="Times New Roman"/>
        </w:rPr>
      </w:pPr>
    </w:p>
    <w:p w14:paraId="7E90AA61" w14:textId="77777777" w:rsidR="00065808" w:rsidRPr="00C976E7" w:rsidRDefault="00065808" w:rsidP="00C05BDD">
      <w:pPr>
        <w:pStyle w:val="Textoindependiente"/>
        <w:tabs>
          <w:tab w:val="left" w:pos="0"/>
        </w:tabs>
        <w:spacing w:line="280" w:lineRule="auto"/>
        <w:ind w:right="-83"/>
        <w:jc w:val="both"/>
        <w:rPr>
          <w:rFonts w:ascii="Times New Roman" w:hAnsi="Times New Roman" w:cs="Times New Roman"/>
        </w:rPr>
      </w:pPr>
      <w:r w:rsidRPr="00C976E7">
        <w:rPr>
          <w:rFonts w:ascii="Times New Roman" w:hAnsi="Times New Roman" w:cs="Times New Roman"/>
        </w:rPr>
        <w:t>La conmemoración de los 500 años brindará una oportunidad para reflexionar sobre la</w:t>
      </w:r>
      <w:r w:rsidRPr="00C976E7">
        <w:rPr>
          <w:rFonts w:ascii="Times New Roman" w:hAnsi="Times New Roman" w:cs="Times New Roman"/>
          <w:spacing w:val="-2"/>
        </w:rPr>
        <w:t xml:space="preserve"> </w:t>
      </w:r>
      <w:r w:rsidRPr="00C976E7">
        <w:rPr>
          <w:rFonts w:ascii="Times New Roman" w:hAnsi="Times New Roman" w:cs="Times New Roman"/>
        </w:rPr>
        <w:t>evolución</w:t>
      </w:r>
      <w:r w:rsidRPr="00C976E7">
        <w:rPr>
          <w:rFonts w:ascii="Times New Roman" w:hAnsi="Times New Roman" w:cs="Times New Roman"/>
          <w:spacing w:val="-4"/>
        </w:rPr>
        <w:t xml:space="preserve"> </w:t>
      </w:r>
      <w:r w:rsidRPr="00C976E7">
        <w:rPr>
          <w:rFonts w:ascii="Times New Roman" w:hAnsi="Times New Roman" w:cs="Times New Roman"/>
        </w:rPr>
        <w:t>de</w:t>
      </w:r>
      <w:r w:rsidRPr="00C976E7">
        <w:rPr>
          <w:rFonts w:ascii="Times New Roman" w:hAnsi="Times New Roman" w:cs="Times New Roman"/>
          <w:spacing w:val="-4"/>
        </w:rPr>
        <w:t xml:space="preserve"> </w:t>
      </w:r>
      <w:r w:rsidRPr="00C976E7">
        <w:rPr>
          <w:rFonts w:ascii="Times New Roman" w:hAnsi="Times New Roman" w:cs="Times New Roman"/>
        </w:rPr>
        <w:t>Bogotá</w:t>
      </w:r>
      <w:r w:rsidRPr="00C976E7">
        <w:rPr>
          <w:rFonts w:ascii="Times New Roman" w:hAnsi="Times New Roman" w:cs="Times New Roman"/>
          <w:spacing w:val="-3"/>
        </w:rPr>
        <w:t xml:space="preserve"> </w:t>
      </w:r>
      <w:r w:rsidRPr="00C976E7">
        <w:rPr>
          <w:rFonts w:ascii="Times New Roman" w:hAnsi="Times New Roman" w:cs="Times New Roman"/>
        </w:rPr>
        <w:t>desde</w:t>
      </w:r>
      <w:r w:rsidRPr="00C976E7">
        <w:rPr>
          <w:rFonts w:ascii="Times New Roman" w:hAnsi="Times New Roman" w:cs="Times New Roman"/>
          <w:spacing w:val="-4"/>
        </w:rPr>
        <w:t xml:space="preserve"> </w:t>
      </w:r>
      <w:r w:rsidRPr="00C976E7">
        <w:rPr>
          <w:rFonts w:ascii="Times New Roman" w:hAnsi="Times New Roman" w:cs="Times New Roman"/>
        </w:rPr>
        <w:t>su</w:t>
      </w:r>
      <w:r w:rsidRPr="00C976E7">
        <w:rPr>
          <w:rFonts w:ascii="Times New Roman" w:hAnsi="Times New Roman" w:cs="Times New Roman"/>
          <w:spacing w:val="-6"/>
        </w:rPr>
        <w:t xml:space="preserve"> </w:t>
      </w:r>
      <w:r w:rsidRPr="00C976E7">
        <w:rPr>
          <w:rFonts w:ascii="Times New Roman" w:hAnsi="Times New Roman" w:cs="Times New Roman"/>
        </w:rPr>
        <w:t>fundación</w:t>
      </w:r>
      <w:r w:rsidRPr="00C976E7">
        <w:rPr>
          <w:rFonts w:ascii="Times New Roman" w:hAnsi="Times New Roman" w:cs="Times New Roman"/>
          <w:spacing w:val="-4"/>
        </w:rPr>
        <w:t xml:space="preserve"> </w:t>
      </w:r>
      <w:r w:rsidRPr="00C976E7">
        <w:rPr>
          <w:rFonts w:ascii="Times New Roman" w:hAnsi="Times New Roman" w:cs="Times New Roman"/>
        </w:rPr>
        <w:t>hasta</w:t>
      </w:r>
      <w:r w:rsidRPr="00C976E7">
        <w:rPr>
          <w:rFonts w:ascii="Times New Roman" w:hAnsi="Times New Roman" w:cs="Times New Roman"/>
          <w:spacing w:val="-3"/>
        </w:rPr>
        <w:t xml:space="preserve"> </w:t>
      </w:r>
      <w:r w:rsidRPr="00C976E7">
        <w:rPr>
          <w:rFonts w:ascii="Times New Roman" w:hAnsi="Times New Roman" w:cs="Times New Roman"/>
        </w:rPr>
        <w:t>el</w:t>
      </w:r>
      <w:r w:rsidRPr="00C976E7">
        <w:rPr>
          <w:rFonts w:ascii="Times New Roman" w:hAnsi="Times New Roman" w:cs="Times New Roman"/>
          <w:spacing w:val="-5"/>
        </w:rPr>
        <w:t xml:space="preserve"> </w:t>
      </w:r>
      <w:r w:rsidRPr="00C976E7">
        <w:rPr>
          <w:rFonts w:ascii="Times New Roman" w:hAnsi="Times New Roman" w:cs="Times New Roman"/>
        </w:rPr>
        <w:t>presente.</w:t>
      </w:r>
      <w:r w:rsidRPr="00C976E7">
        <w:rPr>
          <w:rFonts w:ascii="Times New Roman" w:hAnsi="Times New Roman" w:cs="Times New Roman"/>
          <w:spacing w:val="-4"/>
        </w:rPr>
        <w:t xml:space="preserve"> </w:t>
      </w:r>
      <w:r w:rsidRPr="00C976E7">
        <w:rPr>
          <w:rFonts w:ascii="Times New Roman" w:hAnsi="Times New Roman" w:cs="Times New Roman"/>
        </w:rPr>
        <w:t>Será</w:t>
      </w:r>
      <w:r w:rsidRPr="00C976E7">
        <w:rPr>
          <w:rFonts w:ascii="Times New Roman" w:hAnsi="Times New Roman" w:cs="Times New Roman"/>
          <w:spacing w:val="-5"/>
        </w:rPr>
        <w:t xml:space="preserve"> </w:t>
      </w:r>
      <w:r w:rsidRPr="00C976E7">
        <w:rPr>
          <w:rFonts w:ascii="Times New Roman" w:hAnsi="Times New Roman" w:cs="Times New Roman"/>
        </w:rPr>
        <w:t>un</w:t>
      </w:r>
      <w:r w:rsidRPr="00C976E7">
        <w:rPr>
          <w:rFonts w:ascii="Times New Roman" w:hAnsi="Times New Roman" w:cs="Times New Roman"/>
          <w:spacing w:val="-4"/>
        </w:rPr>
        <w:t xml:space="preserve"> </w:t>
      </w:r>
      <w:r w:rsidRPr="00C976E7">
        <w:rPr>
          <w:rFonts w:ascii="Times New Roman" w:hAnsi="Times New Roman" w:cs="Times New Roman"/>
        </w:rPr>
        <w:t>momento</w:t>
      </w:r>
      <w:r w:rsidRPr="00C976E7">
        <w:rPr>
          <w:rFonts w:ascii="Times New Roman" w:hAnsi="Times New Roman" w:cs="Times New Roman"/>
          <w:spacing w:val="-4"/>
        </w:rPr>
        <w:t xml:space="preserve"> </w:t>
      </w:r>
      <w:r w:rsidRPr="00C976E7">
        <w:rPr>
          <w:rFonts w:ascii="Times New Roman" w:hAnsi="Times New Roman" w:cs="Times New Roman"/>
        </w:rPr>
        <w:t>para examinar los cambios sociales, económicos y culturales que han moldeado a la ciudad. Bogotá es una de las tres primeras ciudades de Colombia en alcanzar este significativo aniversario. En primer lugar, está Santa Marta, que celebrará su quinto centenario en 2025; en segundo lugar, Cartagena, que lo hará</w:t>
      </w:r>
      <w:r w:rsidRPr="00C976E7">
        <w:rPr>
          <w:rFonts w:ascii="Times New Roman" w:hAnsi="Times New Roman" w:cs="Times New Roman"/>
          <w:spacing w:val="-1"/>
        </w:rPr>
        <w:t xml:space="preserve"> </w:t>
      </w:r>
      <w:r w:rsidRPr="00C976E7">
        <w:rPr>
          <w:rFonts w:ascii="Times New Roman" w:hAnsi="Times New Roman" w:cs="Times New Roman"/>
        </w:rPr>
        <w:t>en 2033; y</w:t>
      </w:r>
      <w:r w:rsidRPr="00C976E7">
        <w:rPr>
          <w:rFonts w:ascii="Times New Roman" w:hAnsi="Times New Roman" w:cs="Times New Roman"/>
          <w:spacing w:val="-3"/>
        </w:rPr>
        <w:t xml:space="preserve"> </w:t>
      </w:r>
      <w:r w:rsidRPr="00C976E7">
        <w:rPr>
          <w:rFonts w:ascii="Times New Roman" w:hAnsi="Times New Roman" w:cs="Times New Roman"/>
        </w:rPr>
        <w:t>finalmente Bogotá, que alcanzará los 500 años en 2038.</w:t>
      </w:r>
    </w:p>
    <w:p w14:paraId="0EE5447A" w14:textId="77777777" w:rsidR="00065808" w:rsidRPr="00C976E7" w:rsidRDefault="00065808" w:rsidP="00C05BDD">
      <w:pPr>
        <w:pStyle w:val="Textoindependiente"/>
        <w:tabs>
          <w:tab w:val="left" w:pos="0"/>
        </w:tabs>
        <w:spacing w:before="43"/>
        <w:ind w:right="-83"/>
        <w:rPr>
          <w:rFonts w:ascii="Times New Roman" w:hAnsi="Times New Roman" w:cs="Times New Roman"/>
        </w:rPr>
      </w:pPr>
    </w:p>
    <w:p w14:paraId="0C80ABE7" w14:textId="77777777" w:rsidR="00065808" w:rsidRPr="00C976E7" w:rsidRDefault="00065808" w:rsidP="00C05BDD">
      <w:pPr>
        <w:pStyle w:val="Textoindependiente"/>
        <w:tabs>
          <w:tab w:val="left" w:pos="0"/>
        </w:tabs>
        <w:spacing w:line="280" w:lineRule="auto"/>
        <w:ind w:right="-83"/>
        <w:jc w:val="both"/>
        <w:rPr>
          <w:rFonts w:ascii="Times New Roman" w:hAnsi="Times New Roman" w:cs="Times New Roman"/>
        </w:rPr>
      </w:pPr>
      <w:r w:rsidRPr="00C976E7">
        <w:rPr>
          <w:rFonts w:ascii="Times New Roman" w:hAnsi="Times New Roman" w:cs="Times New Roman"/>
        </w:rPr>
        <w:t>En</w:t>
      </w:r>
      <w:r w:rsidRPr="00C976E7">
        <w:rPr>
          <w:rFonts w:ascii="Times New Roman" w:hAnsi="Times New Roman" w:cs="Times New Roman"/>
          <w:spacing w:val="-15"/>
        </w:rPr>
        <w:t xml:space="preserve"> </w:t>
      </w:r>
      <w:r w:rsidRPr="00C976E7">
        <w:rPr>
          <w:rFonts w:ascii="Times New Roman" w:hAnsi="Times New Roman" w:cs="Times New Roman"/>
        </w:rPr>
        <w:t>este</w:t>
      </w:r>
      <w:r w:rsidRPr="00C976E7">
        <w:rPr>
          <w:rFonts w:ascii="Times New Roman" w:hAnsi="Times New Roman" w:cs="Times New Roman"/>
          <w:spacing w:val="-15"/>
        </w:rPr>
        <w:t xml:space="preserve"> </w:t>
      </w:r>
      <w:r w:rsidRPr="00C976E7">
        <w:rPr>
          <w:rFonts w:ascii="Times New Roman" w:hAnsi="Times New Roman" w:cs="Times New Roman"/>
        </w:rPr>
        <w:t>sentido,</w:t>
      </w:r>
      <w:r w:rsidRPr="00C976E7">
        <w:rPr>
          <w:rFonts w:ascii="Times New Roman" w:hAnsi="Times New Roman" w:cs="Times New Roman"/>
          <w:spacing w:val="-15"/>
        </w:rPr>
        <w:t xml:space="preserve"> </w:t>
      </w:r>
      <w:r w:rsidRPr="00C976E7">
        <w:rPr>
          <w:rFonts w:ascii="Times New Roman" w:hAnsi="Times New Roman" w:cs="Times New Roman"/>
        </w:rPr>
        <w:t>el</w:t>
      </w:r>
      <w:r w:rsidRPr="00C976E7">
        <w:rPr>
          <w:rFonts w:ascii="Times New Roman" w:hAnsi="Times New Roman" w:cs="Times New Roman"/>
          <w:spacing w:val="-16"/>
        </w:rPr>
        <w:t xml:space="preserve"> </w:t>
      </w:r>
      <w:r w:rsidRPr="00C976E7">
        <w:rPr>
          <w:rFonts w:ascii="Times New Roman" w:hAnsi="Times New Roman" w:cs="Times New Roman"/>
        </w:rPr>
        <w:t>Festival</w:t>
      </w:r>
      <w:r w:rsidRPr="00C976E7">
        <w:rPr>
          <w:rFonts w:ascii="Times New Roman" w:hAnsi="Times New Roman" w:cs="Times New Roman"/>
          <w:spacing w:val="-15"/>
        </w:rPr>
        <w:t xml:space="preserve"> </w:t>
      </w:r>
      <w:r w:rsidRPr="00C976E7">
        <w:rPr>
          <w:rFonts w:ascii="Times New Roman" w:hAnsi="Times New Roman" w:cs="Times New Roman"/>
        </w:rPr>
        <w:t>“Quinto</w:t>
      </w:r>
      <w:r w:rsidRPr="00C976E7">
        <w:rPr>
          <w:rFonts w:ascii="Times New Roman" w:hAnsi="Times New Roman" w:cs="Times New Roman"/>
          <w:spacing w:val="-15"/>
        </w:rPr>
        <w:t xml:space="preserve"> </w:t>
      </w:r>
      <w:r w:rsidRPr="00C976E7">
        <w:rPr>
          <w:rFonts w:ascii="Times New Roman" w:hAnsi="Times New Roman" w:cs="Times New Roman"/>
        </w:rPr>
        <w:t>Centenario:</w:t>
      </w:r>
      <w:r w:rsidRPr="00C976E7">
        <w:rPr>
          <w:rFonts w:ascii="Times New Roman" w:hAnsi="Times New Roman" w:cs="Times New Roman"/>
          <w:spacing w:val="-15"/>
        </w:rPr>
        <w:t xml:space="preserve"> </w:t>
      </w:r>
      <w:r w:rsidRPr="00C976E7">
        <w:rPr>
          <w:rFonts w:ascii="Times New Roman" w:hAnsi="Times New Roman" w:cs="Times New Roman"/>
        </w:rPr>
        <w:t>Bogotá</w:t>
      </w:r>
      <w:r w:rsidRPr="00C976E7">
        <w:rPr>
          <w:rFonts w:ascii="Times New Roman" w:hAnsi="Times New Roman" w:cs="Times New Roman"/>
          <w:spacing w:val="-14"/>
        </w:rPr>
        <w:t xml:space="preserve"> </w:t>
      </w:r>
      <w:r w:rsidRPr="00C976E7">
        <w:rPr>
          <w:rFonts w:ascii="Times New Roman" w:hAnsi="Times New Roman" w:cs="Times New Roman"/>
        </w:rPr>
        <w:t>tiene</w:t>
      </w:r>
      <w:r w:rsidRPr="00C976E7">
        <w:rPr>
          <w:rFonts w:ascii="Times New Roman" w:hAnsi="Times New Roman" w:cs="Times New Roman"/>
          <w:spacing w:val="-16"/>
        </w:rPr>
        <w:t xml:space="preserve"> </w:t>
      </w:r>
      <w:r w:rsidRPr="00C976E7">
        <w:rPr>
          <w:rFonts w:ascii="Times New Roman" w:hAnsi="Times New Roman" w:cs="Times New Roman"/>
        </w:rPr>
        <w:t>mucho</w:t>
      </w:r>
      <w:r w:rsidRPr="00C976E7">
        <w:rPr>
          <w:rFonts w:ascii="Times New Roman" w:hAnsi="Times New Roman" w:cs="Times New Roman"/>
          <w:spacing w:val="-15"/>
        </w:rPr>
        <w:t xml:space="preserve"> </w:t>
      </w:r>
      <w:r w:rsidRPr="00C976E7">
        <w:rPr>
          <w:rFonts w:ascii="Times New Roman" w:hAnsi="Times New Roman" w:cs="Times New Roman"/>
        </w:rPr>
        <w:t>por</w:t>
      </w:r>
      <w:r w:rsidRPr="00C976E7">
        <w:rPr>
          <w:rFonts w:ascii="Times New Roman" w:hAnsi="Times New Roman" w:cs="Times New Roman"/>
          <w:spacing w:val="-16"/>
        </w:rPr>
        <w:t xml:space="preserve"> </w:t>
      </w:r>
      <w:r w:rsidRPr="00C976E7">
        <w:rPr>
          <w:rFonts w:ascii="Times New Roman" w:hAnsi="Times New Roman" w:cs="Times New Roman"/>
        </w:rPr>
        <w:t>contar”</w:t>
      </w:r>
      <w:r w:rsidRPr="00C976E7">
        <w:rPr>
          <w:rFonts w:ascii="Times New Roman" w:hAnsi="Times New Roman" w:cs="Times New Roman"/>
          <w:spacing w:val="-16"/>
        </w:rPr>
        <w:t xml:space="preserve"> </w:t>
      </w:r>
      <w:r w:rsidRPr="00C976E7">
        <w:rPr>
          <w:rFonts w:ascii="Times New Roman" w:hAnsi="Times New Roman" w:cs="Times New Roman"/>
        </w:rPr>
        <w:t>puede ser una herramienta eficaz para cambiar esta percepción, promoviendo la visibilidad de manifestaciones culturales diversas y fortaleciendo los vínculos sociales y territoriales.</w:t>
      </w:r>
      <w:r w:rsidRPr="00C976E7">
        <w:rPr>
          <w:rFonts w:ascii="Times New Roman" w:hAnsi="Times New Roman" w:cs="Times New Roman"/>
          <w:spacing w:val="-8"/>
        </w:rPr>
        <w:t xml:space="preserve"> </w:t>
      </w:r>
      <w:r w:rsidRPr="00C976E7">
        <w:rPr>
          <w:rFonts w:ascii="Times New Roman" w:hAnsi="Times New Roman" w:cs="Times New Roman"/>
        </w:rPr>
        <w:t>Además,</w:t>
      </w:r>
      <w:r w:rsidRPr="00C976E7">
        <w:rPr>
          <w:rFonts w:ascii="Times New Roman" w:hAnsi="Times New Roman" w:cs="Times New Roman"/>
          <w:spacing w:val="-8"/>
        </w:rPr>
        <w:t xml:space="preserve"> </w:t>
      </w:r>
      <w:r w:rsidRPr="00C976E7">
        <w:rPr>
          <w:rFonts w:ascii="Times New Roman" w:hAnsi="Times New Roman" w:cs="Times New Roman"/>
        </w:rPr>
        <w:t>puede</w:t>
      </w:r>
      <w:r w:rsidRPr="00C976E7">
        <w:rPr>
          <w:rFonts w:ascii="Times New Roman" w:hAnsi="Times New Roman" w:cs="Times New Roman"/>
          <w:spacing w:val="-8"/>
        </w:rPr>
        <w:t xml:space="preserve"> </w:t>
      </w:r>
      <w:r w:rsidRPr="00C976E7">
        <w:rPr>
          <w:rFonts w:ascii="Times New Roman" w:hAnsi="Times New Roman" w:cs="Times New Roman"/>
        </w:rPr>
        <w:t>servir</w:t>
      </w:r>
      <w:r w:rsidRPr="00C976E7">
        <w:rPr>
          <w:rFonts w:ascii="Times New Roman" w:hAnsi="Times New Roman" w:cs="Times New Roman"/>
          <w:spacing w:val="-9"/>
        </w:rPr>
        <w:t xml:space="preserve"> </w:t>
      </w:r>
      <w:r w:rsidRPr="00C976E7">
        <w:rPr>
          <w:rFonts w:ascii="Times New Roman" w:hAnsi="Times New Roman" w:cs="Times New Roman"/>
        </w:rPr>
        <w:t>como</w:t>
      </w:r>
      <w:r w:rsidRPr="00C976E7">
        <w:rPr>
          <w:rFonts w:ascii="Times New Roman" w:hAnsi="Times New Roman" w:cs="Times New Roman"/>
          <w:spacing w:val="-8"/>
        </w:rPr>
        <w:t xml:space="preserve"> </w:t>
      </w:r>
      <w:r w:rsidRPr="00C976E7">
        <w:rPr>
          <w:rFonts w:ascii="Times New Roman" w:hAnsi="Times New Roman" w:cs="Times New Roman"/>
        </w:rPr>
        <w:t>espacio</w:t>
      </w:r>
      <w:r w:rsidRPr="00C976E7">
        <w:rPr>
          <w:rFonts w:ascii="Times New Roman" w:hAnsi="Times New Roman" w:cs="Times New Roman"/>
          <w:spacing w:val="-8"/>
        </w:rPr>
        <w:t xml:space="preserve"> </w:t>
      </w:r>
      <w:r w:rsidRPr="00C976E7">
        <w:rPr>
          <w:rFonts w:ascii="Times New Roman" w:hAnsi="Times New Roman" w:cs="Times New Roman"/>
        </w:rPr>
        <w:t>para</w:t>
      </w:r>
      <w:r w:rsidRPr="00C976E7">
        <w:rPr>
          <w:rFonts w:ascii="Times New Roman" w:hAnsi="Times New Roman" w:cs="Times New Roman"/>
          <w:spacing w:val="-8"/>
        </w:rPr>
        <w:t xml:space="preserve"> </w:t>
      </w:r>
      <w:r w:rsidRPr="00C976E7">
        <w:rPr>
          <w:rFonts w:ascii="Times New Roman" w:hAnsi="Times New Roman" w:cs="Times New Roman"/>
        </w:rPr>
        <w:t>repensar</w:t>
      </w:r>
      <w:r w:rsidRPr="00C976E7">
        <w:rPr>
          <w:rFonts w:ascii="Times New Roman" w:hAnsi="Times New Roman" w:cs="Times New Roman"/>
          <w:spacing w:val="-9"/>
        </w:rPr>
        <w:t xml:space="preserve"> </w:t>
      </w:r>
      <w:r w:rsidRPr="00C976E7">
        <w:rPr>
          <w:rFonts w:ascii="Times New Roman" w:hAnsi="Times New Roman" w:cs="Times New Roman"/>
        </w:rPr>
        <w:t>las</w:t>
      </w:r>
      <w:r w:rsidRPr="00C976E7">
        <w:rPr>
          <w:rFonts w:ascii="Times New Roman" w:hAnsi="Times New Roman" w:cs="Times New Roman"/>
          <w:spacing w:val="-8"/>
        </w:rPr>
        <w:t xml:space="preserve"> </w:t>
      </w:r>
      <w:r w:rsidRPr="00C976E7">
        <w:rPr>
          <w:rFonts w:ascii="Times New Roman" w:hAnsi="Times New Roman" w:cs="Times New Roman"/>
        </w:rPr>
        <w:t>políticas</w:t>
      </w:r>
      <w:r w:rsidRPr="00C976E7">
        <w:rPr>
          <w:rFonts w:ascii="Times New Roman" w:hAnsi="Times New Roman" w:cs="Times New Roman"/>
          <w:spacing w:val="-8"/>
        </w:rPr>
        <w:t xml:space="preserve"> </w:t>
      </w:r>
      <w:r w:rsidRPr="00C976E7">
        <w:rPr>
          <w:rFonts w:ascii="Times New Roman" w:hAnsi="Times New Roman" w:cs="Times New Roman"/>
        </w:rPr>
        <w:t>públicas, garantizando una representación más inclusiva y democrática del patrimonio, contribuyendo así a la protección y activación de los valores sociales y ambientales que el patrimonio urbano y cultural de Bogotá tiene para ofrecer.</w:t>
      </w:r>
    </w:p>
    <w:p w14:paraId="35E1B79A" w14:textId="77777777" w:rsidR="00065808" w:rsidRPr="00C976E7" w:rsidRDefault="00065808" w:rsidP="00C05BDD">
      <w:pPr>
        <w:pStyle w:val="Textoindependiente"/>
        <w:tabs>
          <w:tab w:val="left" w:pos="0"/>
        </w:tabs>
        <w:spacing w:before="261" w:line="280" w:lineRule="auto"/>
        <w:ind w:right="59"/>
        <w:jc w:val="both"/>
        <w:rPr>
          <w:rFonts w:ascii="Times New Roman" w:hAnsi="Times New Roman" w:cs="Times New Roman"/>
        </w:rPr>
      </w:pPr>
      <w:r w:rsidRPr="00C976E7">
        <w:rPr>
          <w:rFonts w:ascii="Times New Roman" w:hAnsi="Times New Roman" w:cs="Times New Roman"/>
        </w:rPr>
        <w:t>El</w:t>
      </w:r>
      <w:r w:rsidRPr="00C976E7">
        <w:rPr>
          <w:rFonts w:ascii="Times New Roman" w:hAnsi="Times New Roman" w:cs="Times New Roman"/>
          <w:spacing w:val="-8"/>
        </w:rPr>
        <w:t xml:space="preserve"> </w:t>
      </w:r>
      <w:r w:rsidRPr="00C976E7">
        <w:rPr>
          <w:rFonts w:ascii="Times New Roman" w:hAnsi="Times New Roman" w:cs="Times New Roman"/>
        </w:rPr>
        <w:t>Festival</w:t>
      </w:r>
      <w:r w:rsidRPr="00C976E7">
        <w:rPr>
          <w:rFonts w:ascii="Times New Roman" w:hAnsi="Times New Roman" w:cs="Times New Roman"/>
          <w:spacing w:val="-8"/>
        </w:rPr>
        <w:t xml:space="preserve"> </w:t>
      </w:r>
      <w:r w:rsidRPr="00C976E7">
        <w:rPr>
          <w:rFonts w:ascii="Times New Roman" w:hAnsi="Times New Roman" w:cs="Times New Roman"/>
        </w:rPr>
        <w:t>“Quinto</w:t>
      </w:r>
      <w:r w:rsidRPr="00C976E7">
        <w:rPr>
          <w:rFonts w:ascii="Times New Roman" w:hAnsi="Times New Roman" w:cs="Times New Roman"/>
          <w:spacing w:val="-7"/>
        </w:rPr>
        <w:t xml:space="preserve"> </w:t>
      </w:r>
      <w:r w:rsidRPr="00C976E7">
        <w:rPr>
          <w:rFonts w:ascii="Times New Roman" w:hAnsi="Times New Roman" w:cs="Times New Roman"/>
        </w:rPr>
        <w:t>Centenario:</w:t>
      </w:r>
      <w:r w:rsidRPr="00C976E7">
        <w:rPr>
          <w:rFonts w:ascii="Times New Roman" w:hAnsi="Times New Roman" w:cs="Times New Roman"/>
          <w:spacing w:val="-9"/>
        </w:rPr>
        <w:t xml:space="preserve"> </w:t>
      </w:r>
      <w:r w:rsidRPr="00C976E7">
        <w:rPr>
          <w:rFonts w:ascii="Times New Roman" w:hAnsi="Times New Roman" w:cs="Times New Roman"/>
        </w:rPr>
        <w:t>Bogotá</w:t>
      </w:r>
      <w:r w:rsidRPr="00C976E7">
        <w:rPr>
          <w:rFonts w:ascii="Times New Roman" w:hAnsi="Times New Roman" w:cs="Times New Roman"/>
          <w:spacing w:val="-6"/>
        </w:rPr>
        <w:t xml:space="preserve"> </w:t>
      </w:r>
      <w:r w:rsidRPr="00C976E7">
        <w:rPr>
          <w:rFonts w:ascii="Times New Roman" w:hAnsi="Times New Roman" w:cs="Times New Roman"/>
        </w:rPr>
        <w:t>tiene</w:t>
      </w:r>
      <w:r w:rsidRPr="00C976E7">
        <w:rPr>
          <w:rFonts w:ascii="Times New Roman" w:hAnsi="Times New Roman" w:cs="Times New Roman"/>
          <w:spacing w:val="-9"/>
        </w:rPr>
        <w:t xml:space="preserve"> </w:t>
      </w:r>
      <w:r w:rsidRPr="00C976E7">
        <w:rPr>
          <w:rFonts w:ascii="Times New Roman" w:hAnsi="Times New Roman" w:cs="Times New Roman"/>
        </w:rPr>
        <w:t>mucho</w:t>
      </w:r>
      <w:r w:rsidRPr="00C976E7">
        <w:rPr>
          <w:rFonts w:ascii="Times New Roman" w:hAnsi="Times New Roman" w:cs="Times New Roman"/>
          <w:spacing w:val="-7"/>
        </w:rPr>
        <w:t xml:space="preserve"> </w:t>
      </w:r>
      <w:r w:rsidRPr="00C976E7">
        <w:rPr>
          <w:rFonts w:ascii="Times New Roman" w:hAnsi="Times New Roman" w:cs="Times New Roman"/>
        </w:rPr>
        <w:t>por</w:t>
      </w:r>
      <w:r w:rsidRPr="00C976E7">
        <w:rPr>
          <w:rFonts w:ascii="Times New Roman" w:hAnsi="Times New Roman" w:cs="Times New Roman"/>
          <w:spacing w:val="-8"/>
        </w:rPr>
        <w:t xml:space="preserve"> </w:t>
      </w:r>
      <w:r w:rsidRPr="00C976E7">
        <w:rPr>
          <w:rFonts w:ascii="Times New Roman" w:hAnsi="Times New Roman" w:cs="Times New Roman"/>
        </w:rPr>
        <w:t>contar</w:t>
      </w:r>
      <w:r w:rsidRPr="00C976E7">
        <w:rPr>
          <w:rFonts w:ascii="Times New Roman" w:hAnsi="Times New Roman" w:cs="Times New Roman"/>
          <w:i/>
        </w:rPr>
        <w:t>”</w:t>
      </w:r>
      <w:r w:rsidRPr="00C976E7">
        <w:rPr>
          <w:rFonts w:ascii="Times New Roman" w:hAnsi="Times New Roman" w:cs="Times New Roman"/>
          <w:i/>
          <w:spacing w:val="-13"/>
        </w:rPr>
        <w:t xml:space="preserve"> </w:t>
      </w:r>
      <w:r w:rsidRPr="00C976E7">
        <w:rPr>
          <w:rFonts w:ascii="Times New Roman" w:hAnsi="Times New Roman" w:cs="Times New Roman"/>
        </w:rPr>
        <w:t>ofrecerá</w:t>
      </w:r>
      <w:r w:rsidRPr="00C976E7">
        <w:rPr>
          <w:rFonts w:ascii="Times New Roman" w:hAnsi="Times New Roman" w:cs="Times New Roman"/>
          <w:spacing w:val="-7"/>
        </w:rPr>
        <w:t xml:space="preserve"> </w:t>
      </w:r>
      <w:r w:rsidRPr="00C976E7">
        <w:rPr>
          <w:rFonts w:ascii="Times New Roman" w:hAnsi="Times New Roman" w:cs="Times New Roman"/>
        </w:rPr>
        <w:t>una</w:t>
      </w:r>
      <w:r w:rsidRPr="00C976E7">
        <w:rPr>
          <w:rFonts w:ascii="Times New Roman" w:hAnsi="Times New Roman" w:cs="Times New Roman"/>
          <w:spacing w:val="-7"/>
        </w:rPr>
        <w:t xml:space="preserve"> </w:t>
      </w:r>
      <w:r w:rsidRPr="00C976E7">
        <w:rPr>
          <w:rFonts w:ascii="Times New Roman" w:hAnsi="Times New Roman" w:cs="Times New Roman"/>
        </w:rPr>
        <w:t>variedad de actividades culturales y educativas que prometen cautivar a los asistentes. El evento</w:t>
      </w:r>
      <w:r w:rsidRPr="00C976E7">
        <w:rPr>
          <w:rFonts w:ascii="Times New Roman" w:hAnsi="Times New Roman" w:cs="Times New Roman"/>
          <w:spacing w:val="80"/>
          <w:w w:val="150"/>
        </w:rPr>
        <w:t xml:space="preserve"> </w:t>
      </w:r>
      <w:r w:rsidRPr="00C976E7">
        <w:rPr>
          <w:rFonts w:ascii="Times New Roman" w:hAnsi="Times New Roman" w:cs="Times New Roman"/>
        </w:rPr>
        <w:t>incluirá</w:t>
      </w:r>
      <w:r w:rsidRPr="00C976E7">
        <w:rPr>
          <w:rFonts w:ascii="Times New Roman" w:hAnsi="Times New Roman" w:cs="Times New Roman"/>
          <w:spacing w:val="80"/>
          <w:w w:val="150"/>
        </w:rPr>
        <w:t xml:space="preserve"> </w:t>
      </w:r>
      <w:r w:rsidRPr="00C976E7">
        <w:rPr>
          <w:rFonts w:ascii="Times New Roman" w:hAnsi="Times New Roman" w:cs="Times New Roman"/>
        </w:rPr>
        <w:t>visitas</w:t>
      </w:r>
      <w:r w:rsidRPr="00C976E7">
        <w:rPr>
          <w:rFonts w:ascii="Times New Roman" w:hAnsi="Times New Roman" w:cs="Times New Roman"/>
          <w:spacing w:val="80"/>
          <w:w w:val="150"/>
        </w:rPr>
        <w:t xml:space="preserve"> </w:t>
      </w:r>
      <w:r w:rsidRPr="00C976E7">
        <w:rPr>
          <w:rFonts w:ascii="Times New Roman" w:hAnsi="Times New Roman" w:cs="Times New Roman"/>
        </w:rPr>
        <w:t>guiadas,</w:t>
      </w:r>
      <w:r w:rsidRPr="00C976E7">
        <w:rPr>
          <w:rFonts w:ascii="Times New Roman" w:hAnsi="Times New Roman" w:cs="Times New Roman"/>
          <w:spacing w:val="80"/>
          <w:w w:val="150"/>
        </w:rPr>
        <w:t xml:space="preserve"> </w:t>
      </w:r>
      <w:r w:rsidRPr="00C976E7">
        <w:rPr>
          <w:rFonts w:ascii="Times New Roman" w:hAnsi="Times New Roman" w:cs="Times New Roman"/>
        </w:rPr>
        <w:t>encuentros</w:t>
      </w:r>
      <w:r w:rsidRPr="00C976E7">
        <w:rPr>
          <w:rFonts w:ascii="Times New Roman" w:hAnsi="Times New Roman" w:cs="Times New Roman"/>
          <w:spacing w:val="80"/>
          <w:w w:val="150"/>
        </w:rPr>
        <w:t xml:space="preserve"> </w:t>
      </w:r>
      <w:r w:rsidRPr="00C976E7">
        <w:rPr>
          <w:rFonts w:ascii="Times New Roman" w:hAnsi="Times New Roman" w:cs="Times New Roman"/>
        </w:rPr>
        <w:t>temáticos,</w:t>
      </w:r>
      <w:r w:rsidRPr="00C976E7">
        <w:rPr>
          <w:rFonts w:ascii="Times New Roman" w:hAnsi="Times New Roman" w:cs="Times New Roman"/>
          <w:spacing w:val="80"/>
          <w:w w:val="150"/>
        </w:rPr>
        <w:t xml:space="preserve"> </w:t>
      </w:r>
      <w:r w:rsidRPr="00C976E7">
        <w:rPr>
          <w:rFonts w:ascii="Times New Roman" w:hAnsi="Times New Roman" w:cs="Times New Roman"/>
        </w:rPr>
        <w:t>talleres</w:t>
      </w:r>
      <w:r w:rsidRPr="00C976E7">
        <w:rPr>
          <w:rFonts w:ascii="Times New Roman" w:hAnsi="Times New Roman" w:cs="Times New Roman"/>
          <w:spacing w:val="80"/>
          <w:w w:val="150"/>
        </w:rPr>
        <w:t xml:space="preserve"> </w:t>
      </w:r>
      <w:r w:rsidRPr="00C976E7">
        <w:rPr>
          <w:rFonts w:ascii="Times New Roman" w:hAnsi="Times New Roman" w:cs="Times New Roman"/>
        </w:rPr>
        <w:t>interactivos</w:t>
      </w:r>
      <w:r w:rsidRPr="00C976E7">
        <w:rPr>
          <w:rFonts w:ascii="Times New Roman" w:hAnsi="Times New Roman" w:cs="Times New Roman"/>
          <w:spacing w:val="80"/>
          <w:w w:val="150"/>
        </w:rPr>
        <w:t xml:space="preserve"> </w:t>
      </w:r>
      <w:r w:rsidRPr="00C976E7">
        <w:rPr>
          <w:rFonts w:ascii="Times New Roman" w:hAnsi="Times New Roman" w:cs="Times New Roman"/>
        </w:rPr>
        <w:t>y conferencias, todas diseñadas para profundizar en el patrimonio histórico de Bogotá y fomentar el intercambio cultural.</w:t>
      </w:r>
    </w:p>
    <w:p w14:paraId="2F4D5ED2" w14:textId="77777777" w:rsidR="00065808" w:rsidRPr="00C976E7" w:rsidRDefault="00065808" w:rsidP="00C05BDD">
      <w:pPr>
        <w:pStyle w:val="Textoindependiente"/>
        <w:tabs>
          <w:tab w:val="left" w:pos="0"/>
        </w:tabs>
        <w:spacing w:before="238" w:line="280" w:lineRule="auto"/>
        <w:ind w:right="59"/>
        <w:jc w:val="both"/>
        <w:rPr>
          <w:rFonts w:ascii="Times New Roman" w:hAnsi="Times New Roman" w:cs="Times New Roman"/>
        </w:rPr>
      </w:pPr>
      <w:r w:rsidRPr="00C976E7">
        <w:rPr>
          <w:rFonts w:ascii="Times New Roman" w:hAnsi="Times New Roman" w:cs="Times New Roman"/>
        </w:rPr>
        <w:t>Como epicentro principal del festival podría proponerse la Plaza Cultural La Santamaría, un emblemático espacio que puede revitalizarse mediante este tipo de eventos. Este lugar no solo destaca por su arquitectura distintiva y su valor histórico, sino también por su potencial en la vida cultural y social de Bogotá.</w:t>
      </w:r>
    </w:p>
    <w:p w14:paraId="463B69E4" w14:textId="77777777" w:rsidR="00065808" w:rsidRPr="00C976E7" w:rsidRDefault="00065808" w:rsidP="00C05BDD">
      <w:pPr>
        <w:pStyle w:val="Textoindependiente"/>
        <w:tabs>
          <w:tab w:val="left" w:pos="0"/>
        </w:tabs>
        <w:spacing w:before="239" w:line="280" w:lineRule="auto"/>
        <w:ind w:right="59"/>
        <w:jc w:val="both"/>
        <w:rPr>
          <w:rFonts w:ascii="Times New Roman" w:hAnsi="Times New Roman" w:cs="Times New Roman"/>
        </w:rPr>
      </w:pPr>
      <w:r w:rsidRPr="00C976E7">
        <w:rPr>
          <w:rFonts w:ascii="Times New Roman" w:hAnsi="Times New Roman" w:cs="Times New Roman"/>
        </w:rPr>
        <w:t>Algunas</w:t>
      </w:r>
      <w:r w:rsidRPr="00C976E7">
        <w:rPr>
          <w:rFonts w:ascii="Times New Roman" w:hAnsi="Times New Roman" w:cs="Times New Roman"/>
          <w:spacing w:val="-5"/>
        </w:rPr>
        <w:t xml:space="preserve"> </w:t>
      </w:r>
      <w:r w:rsidRPr="00C976E7">
        <w:rPr>
          <w:rFonts w:ascii="Times New Roman" w:hAnsi="Times New Roman" w:cs="Times New Roman"/>
        </w:rPr>
        <w:t>de</w:t>
      </w:r>
      <w:r w:rsidRPr="00C976E7">
        <w:rPr>
          <w:rFonts w:ascii="Times New Roman" w:hAnsi="Times New Roman" w:cs="Times New Roman"/>
          <w:spacing w:val="-4"/>
        </w:rPr>
        <w:t xml:space="preserve"> </w:t>
      </w:r>
      <w:r w:rsidRPr="00C976E7">
        <w:rPr>
          <w:rFonts w:ascii="Times New Roman" w:hAnsi="Times New Roman" w:cs="Times New Roman"/>
        </w:rPr>
        <w:t>las</w:t>
      </w:r>
      <w:r w:rsidRPr="00C976E7">
        <w:rPr>
          <w:rFonts w:ascii="Times New Roman" w:hAnsi="Times New Roman" w:cs="Times New Roman"/>
          <w:spacing w:val="-7"/>
        </w:rPr>
        <w:t xml:space="preserve"> </w:t>
      </w:r>
      <w:r w:rsidRPr="00C976E7">
        <w:rPr>
          <w:rFonts w:ascii="Times New Roman" w:hAnsi="Times New Roman" w:cs="Times New Roman"/>
        </w:rPr>
        <w:t>dimensiones</w:t>
      </w:r>
      <w:r w:rsidRPr="00C976E7">
        <w:rPr>
          <w:rFonts w:ascii="Times New Roman" w:hAnsi="Times New Roman" w:cs="Times New Roman"/>
          <w:spacing w:val="-5"/>
        </w:rPr>
        <w:t xml:space="preserve"> </w:t>
      </w:r>
      <w:r w:rsidRPr="00C976E7">
        <w:rPr>
          <w:rFonts w:ascii="Times New Roman" w:hAnsi="Times New Roman" w:cs="Times New Roman"/>
        </w:rPr>
        <w:t>que</w:t>
      </w:r>
      <w:r w:rsidRPr="00C976E7">
        <w:rPr>
          <w:rFonts w:ascii="Times New Roman" w:hAnsi="Times New Roman" w:cs="Times New Roman"/>
          <w:spacing w:val="-4"/>
        </w:rPr>
        <w:t xml:space="preserve"> </w:t>
      </w:r>
      <w:r w:rsidRPr="00C976E7">
        <w:rPr>
          <w:rFonts w:ascii="Times New Roman" w:hAnsi="Times New Roman" w:cs="Times New Roman"/>
        </w:rPr>
        <w:t>podrían</w:t>
      </w:r>
      <w:r w:rsidRPr="00C976E7">
        <w:rPr>
          <w:rFonts w:ascii="Times New Roman" w:hAnsi="Times New Roman" w:cs="Times New Roman"/>
          <w:spacing w:val="-7"/>
        </w:rPr>
        <w:t xml:space="preserve"> </w:t>
      </w:r>
      <w:r w:rsidRPr="00C976E7">
        <w:rPr>
          <w:rFonts w:ascii="Times New Roman" w:hAnsi="Times New Roman" w:cs="Times New Roman"/>
        </w:rPr>
        <w:t>explorarse</w:t>
      </w:r>
      <w:r w:rsidRPr="00C976E7">
        <w:rPr>
          <w:rFonts w:ascii="Times New Roman" w:hAnsi="Times New Roman" w:cs="Times New Roman"/>
          <w:spacing w:val="-5"/>
        </w:rPr>
        <w:t xml:space="preserve"> </w:t>
      </w:r>
      <w:r w:rsidRPr="00C976E7">
        <w:rPr>
          <w:rFonts w:ascii="Times New Roman" w:hAnsi="Times New Roman" w:cs="Times New Roman"/>
        </w:rPr>
        <w:t>en</w:t>
      </w:r>
      <w:r w:rsidRPr="00C976E7">
        <w:rPr>
          <w:rFonts w:ascii="Times New Roman" w:hAnsi="Times New Roman" w:cs="Times New Roman"/>
          <w:spacing w:val="-4"/>
        </w:rPr>
        <w:t xml:space="preserve"> </w:t>
      </w:r>
      <w:r w:rsidRPr="00C976E7">
        <w:rPr>
          <w:rFonts w:ascii="Times New Roman" w:hAnsi="Times New Roman" w:cs="Times New Roman"/>
        </w:rPr>
        <w:t>el</w:t>
      </w:r>
      <w:r w:rsidRPr="00C976E7">
        <w:rPr>
          <w:rFonts w:ascii="Times New Roman" w:hAnsi="Times New Roman" w:cs="Times New Roman"/>
          <w:spacing w:val="-8"/>
        </w:rPr>
        <w:t xml:space="preserve"> </w:t>
      </w:r>
      <w:r w:rsidRPr="00C976E7">
        <w:rPr>
          <w:rFonts w:ascii="Times New Roman" w:hAnsi="Times New Roman" w:cs="Times New Roman"/>
        </w:rPr>
        <w:t>Festival</w:t>
      </w:r>
      <w:r w:rsidRPr="00C976E7">
        <w:rPr>
          <w:rFonts w:ascii="Times New Roman" w:hAnsi="Times New Roman" w:cs="Times New Roman"/>
          <w:spacing w:val="-5"/>
        </w:rPr>
        <w:t xml:space="preserve"> </w:t>
      </w:r>
      <w:r w:rsidRPr="00C976E7">
        <w:rPr>
          <w:rFonts w:ascii="Times New Roman" w:hAnsi="Times New Roman" w:cs="Times New Roman"/>
        </w:rPr>
        <w:t>estarían</w:t>
      </w:r>
      <w:r w:rsidRPr="00C976E7">
        <w:rPr>
          <w:rFonts w:ascii="Times New Roman" w:hAnsi="Times New Roman" w:cs="Times New Roman"/>
          <w:spacing w:val="-4"/>
        </w:rPr>
        <w:t xml:space="preserve"> </w:t>
      </w:r>
      <w:r w:rsidRPr="00C976E7">
        <w:rPr>
          <w:rFonts w:ascii="Times New Roman" w:hAnsi="Times New Roman" w:cs="Times New Roman"/>
        </w:rPr>
        <w:t>asociadas a las siguientes temáticas:</w:t>
      </w:r>
    </w:p>
    <w:p w14:paraId="705A343B" w14:textId="77777777" w:rsidR="00065808" w:rsidRPr="00C976E7" w:rsidRDefault="00065808" w:rsidP="00C05BDD">
      <w:pPr>
        <w:pStyle w:val="Textoindependiente"/>
        <w:tabs>
          <w:tab w:val="left" w:pos="0"/>
        </w:tabs>
        <w:spacing w:before="236" w:line="280" w:lineRule="auto"/>
        <w:ind w:right="59"/>
        <w:jc w:val="both"/>
        <w:rPr>
          <w:rFonts w:ascii="Times New Roman" w:hAnsi="Times New Roman" w:cs="Times New Roman"/>
        </w:rPr>
      </w:pPr>
      <w:r w:rsidRPr="00C976E7">
        <w:rPr>
          <w:rFonts w:ascii="Times New Roman" w:hAnsi="Times New Roman" w:cs="Times New Roman"/>
          <w:b/>
        </w:rPr>
        <w:t xml:space="preserve">Historia de Bogotá: </w:t>
      </w:r>
      <w:r w:rsidRPr="00C976E7">
        <w:rPr>
          <w:rFonts w:ascii="Times New Roman" w:hAnsi="Times New Roman" w:cs="Times New Roman"/>
        </w:rPr>
        <w:t>Durante el festival, se realizarán actividades centradas en la historia de Bogotá, destacando las narrativas sobre la fundación de la ciudad y los eventos históricos significativos que han marcado su desarrollo. Estas actividades incluirán</w:t>
      </w:r>
      <w:r w:rsidRPr="00C976E7">
        <w:rPr>
          <w:rFonts w:ascii="Times New Roman" w:hAnsi="Times New Roman" w:cs="Times New Roman"/>
          <w:spacing w:val="-6"/>
        </w:rPr>
        <w:t xml:space="preserve"> </w:t>
      </w:r>
      <w:r w:rsidRPr="00C976E7">
        <w:rPr>
          <w:rFonts w:ascii="Times New Roman" w:hAnsi="Times New Roman" w:cs="Times New Roman"/>
        </w:rPr>
        <w:t>exposiciones,</w:t>
      </w:r>
      <w:r w:rsidRPr="00C976E7">
        <w:rPr>
          <w:rFonts w:ascii="Times New Roman" w:hAnsi="Times New Roman" w:cs="Times New Roman"/>
          <w:spacing w:val="-9"/>
        </w:rPr>
        <w:t xml:space="preserve"> </w:t>
      </w:r>
      <w:r w:rsidRPr="00C976E7">
        <w:rPr>
          <w:rFonts w:ascii="Times New Roman" w:hAnsi="Times New Roman" w:cs="Times New Roman"/>
        </w:rPr>
        <w:t>charlas</w:t>
      </w:r>
      <w:r w:rsidRPr="00C976E7">
        <w:rPr>
          <w:rFonts w:ascii="Times New Roman" w:hAnsi="Times New Roman" w:cs="Times New Roman"/>
          <w:spacing w:val="-7"/>
        </w:rPr>
        <w:t xml:space="preserve"> </w:t>
      </w:r>
      <w:r w:rsidRPr="00C976E7">
        <w:rPr>
          <w:rFonts w:ascii="Times New Roman" w:hAnsi="Times New Roman" w:cs="Times New Roman"/>
        </w:rPr>
        <w:t>y</w:t>
      </w:r>
      <w:r w:rsidRPr="00C976E7">
        <w:rPr>
          <w:rFonts w:ascii="Times New Roman" w:hAnsi="Times New Roman" w:cs="Times New Roman"/>
          <w:spacing w:val="-9"/>
        </w:rPr>
        <w:t xml:space="preserve"> </w:t>
      </w:r>
      <w:r w:rsidRPr="00C976E7">
        <w:rPr>
          <w:rFonts w:ascii="Times New Roman" w:hAnsi="Times New Roman" w:cs="Times New Roman"/>
        </w:rPr>
        <w:t>recorridos</w:t>
      </w:r>
      <w:r w:rsidRPr="00C976E7">
        <w:rPr>
          <w:rFonts w:ascii="Times New Roman" w:hAnsi="Times New Roman" w:cs="Times New Roman"/>
          <w:spacing w:val="-7"/>
        </w:rPr>
        <w:t xml:space="preserve"> </w:t>
      </w:r>
      <w:r w:rsidRPr="00C976E7">
        <w:rPr>
          <w:rFonts w:ascii="Times New Roman" w:hAnsi="Times New Roman" w:cs="Times New Roman"/>
        </w:rPr>
        <w:t>que</w:t>
      </w:r>
      <w:r w:rsidRPr="00C976E7">
        <w:rPr>
          <w:rFonts w:ascii="Times New Roman" w:hAnsi="Times New Roman" w:cs="Times New Roman"/>
          <w:spacing w:val="-6"/>
        </w:rPr>
        <w:t xml:space="preserve"> </w:t>
      </w:r>
      <w:r w:rsidRPr="00C976E7">
        <w:rPr>
          <w:rFonts w:ascii="Times New Roman" w:hAnsi="Times New Roman" w:cs="Times New Roman"/>
        </w:rPr>
        <w:t>permitirán</w:t>
      </w:r>
      <w:r w:rsidRPr="00C976E7">
        <w:rPr>
          <w:rFonts w:ascii="Times New Roman" w:hAnsi="Times New Roman" w:cs="Times New Roman"/>
          <w:spacing w:val="-8"/>
        </w:rPr>
        <w:t xml:space="preserve"> </w:t>
      </w:r>
      <w:r w:rsidRPr="00C976E7">
        <w:rPr>
          <w:rFonts w:ascii="Times New Roman" w:hAnsi="Times New Roman" w:cs="Times New Roman"/>
        </w:rPr>
        <w:t>a</w:t>
      </w:r>
      <w:r w:rsidRPr="00C976E7">
        <w:rPr>
          <w:rFonts w:ascii="Times New Roman" w:hAnsi="Times New Roman" w:cs="Times New Roman"/>
          <w:spacing w:val="-6"/>
        </w:rPr>
        <w:t xml:space="preserve"> </w:t>
      </w:r>
      <w:r w:rsidRPr="00C976E7">
        <w:rPr>
          <w:rFonts w:ascii="Times New Roman" w:hAnsi="Times New Roman" w:cs="Times New Roman"/>
        </w:rPr>
        <w:t>los</w:t>
      </w:r>
      <w:r w:rsidRPr="00C976E7">
        <w:rPr>
          <w:rFonts w:ascii="Times New Roman" w:hAnsi="Times New Roman" w:cs="Times New Roman"/>
          <w:spacing w:val="-7"/>
        </w:rPr>
        <w:t xml:space="preserve"> </w:t>
      </w:r>
      <w:r w:rsidRPr="00C976E7">
        <w:rPr>
          <w:rFonts w:ascii="Times New Roman" w:hAnsi="Times New Roman" w:cs="Times New Roman"/>
        </w:rPr>
        <w:t>asistentes</w:t>
      </w:r>
      <w:r w:rsidRPr="00C976E7">
        <w:rPr>
          <w:rFonts w:ascii="Times New Roman" w:hAnsi="Times New Roman" w:cs="Times New Roman"/>
          <w:spacing w:val="-7"/>
        </w:rPr>
        <w:t xml:space="preserve"> </w:t>
      </w:r>
      <w:r w:rsidRPr="00C976E7">
        <w:rPr>
          <w:rFonts w:ascii="Times New Roman" w:hAnsi="Times New Roman" w:cs="Times New Roman"/>
        </w:rPr>
        <w:t>explorar</w:t>
      </w:r>
      <w:r w:rsidRPr="00C976E7">
        <w:rPr>
          <w:rFonts w:ascii="Times New Roman" w:hAnsi="Times New Roman" w:cs="Times New Roman"/>
          <w:spacing w:val="-8"/>
        </w:rPr>
        <w:t xml:space="preserve"> </w:t>
      </w:r>
      <w:r w:rsidRPr="00C976E7">
        <w:rPr>
          <w:rFonts w:ascii="Times New Roman" w:hAnsi="Times New Roman" w:cs="Times New Roman"/>
        </w:rPr>
        <w:t>la herencia histórica de la capital. En particular, se pondrá énfasis en el talento bogotano, presentando a destacados historiadores, artistas y expertos provenientes de diferentes localidades de la ciudad.</w:t>
      </w:r>
    </w:p>
    <w:p w14:paraId="4F92A48F" w14:textId="77777777" w:rsidR="00065808" w:rsidRPr="00C976E7" w:rsidRDefault="00065808" w:rsidP="00C05BDD">
      <w:pPr>
        <w:pStyle w:val="Textoindependiente"/>
        <w:tabs>
          <w:tab w:val="left" w:pos="0"/>
        </w:tabs>
        <w:spacing w:before="235" w:line="280" w:lineRule="auto"/>
        <w:ind w:right="59"/>
        <w:jc w:val="both"/>
        <w:rPr>
          <w:rFonts w:ascii="Times New Roman" w:hAnsi="Times New Roman" w:cs="Times New Roman"/>
        </w:rPr>
      </w:pPr>
      <w:r w:rsidRPr="00C976E7">
        <w:rPr>
          <w:rFonts w:ascii="Times New Roman" w:hAnsi="Times New Roman" w:cs="Times New Roman"/>
        </w:rPr>
        <w:t>El festival ofrecerá un espacio para que las distintas localidades muestren sus historias</w:t>
      </w:r>
      <w:r w:rsidRPr="00C976E7">
        <w:rPr>
          <w:rFonts w:ascii="Times New Roman" w:hAnsi="Times New Roman" w:cs="Times New Roman"/>
          <w:spacing w:val="-5"/>
        </w:rPr>
        <w:t xml:space="preserve"> </w:t>
      </w:r>
      <w:r w:rsidRPr="00C976E7">
        <w:rPr>
          <w:rFonts w:ascii="Times New Roman" w:hAnsi="Times New Roman" w:cs="Times New Roman"/>
        </w:rPr>
        <w:t>y</w:t>
      </w:r>
      <w:r w:rsidRPr="00C976E7">
        <w:rPr>
          <w:rFonts w:ascii="Times New Roman" w:hAnsi="Times New Roman" w:cs="Times New Roman"/>
          <w:spacing w:val="-8"/>
        </w:rPr>
        <w:t xml:space="preserve"> </w:t>
      </w:r>
      <w:r w:rsidRPr="00C976E7">
        <w:rPr>
          <w:rFonts w:ascii="Times New Roman" w:hAnsi="Times New Roman" w:cs="Times New Roman"/>
        </w:rPr>
        <w:t>tradiciones,</w:t>
      </w:r>
      <w:r w:rsidRPr="00C976E7">
        <w:rPr>
          <w:rFonts w:ascii="Times New Roman" w:hAnsi="Times New Roman" w:cs="Times New Roman"/>
          <w:spacing w:val="-8"/>
        </w:rPr>
        <w:t xml:space="preserve"> </w:t>
      </w:r>
      <w:r w:rsidRPr="00C976E7">
        <w:rPr>
          <w:rFonts w:ascii="Times New Roman" w:hAnsi="Times New Roman" w:cs="Times New Roman"/>
        </w:rPr>
        <w:t>proporcionando</w:t>
      </w:r>
      <w:r w:rsidRPr="00C976E7">
        <w:rPr>
          <w:rFonts w:ascii="Times New Roman" w:hAnsi="Times New Roman" w:cs="Times New Roman"/>
          <w:spacing w:val="-8"/>
        </w:rPr>
        <w:t xml:space="preserve"> </w:t>
      </w:r>
      <w:r w:rsidRPr="00C976E7">
        <w:rPr>
          <w:rFonts w:ascii="Times New Roman" w:hAnsi="Times New Roman" w:cs="Times New Roman"/>
        </w:rPr>
        <w:t>una</w:t>
      </w:r>
      <w:r w:rsidRPr="00C976E7">
        <w:rPr>
          <w:rFonts w:ascii="Times New Roman" w:hAnsi="Times New Roman" w:cs="Times New Roman"/>
          <w:spacing w:val="-5"/>
        </w:rPr>
        <w:t xml:space="preserve"> </w:t>
      </w:r>
      <w:r w:rsidRPr="00C976E7">
        <w:rPr>
          <w:rFonts w:ascii="Times New Roman" w:hAnsi="Times New Roman" w:cs="Times New Roman"/>
        </w:rPr>
        <w:t>visión</w:t>
      </w:r>
      <w:r w:rsidRPr="00C976E7">
        <w:rPr>
          <w:rFonts w:ascii="Times New Roman" w:hAnsi="Times New Roman" w:cs="Times New Roman"/>
          <w:spacing w:val="-5"/>
        </w:rPr>
        <w:t xml:space="preserve"> </w:t>
      </w:r>
      <w:r w:rsidRPr="00C976E7">
        <w:rPr>
          <w:rFonts w:ascii="Times New Roman" w:hAnsi="Times New Roman" w:cs="Times New Roman"/>
        </w:rPr>
        <w:t>más</w:t>
      </w:r>
      <w:r w:rsidRPr="00C976E7">
        <w:rPr>
          <w:rFonts w:ascii="Times New Roman" w:hAnsi="Times New Roman" w:cs="Times New Roman"/>
          <w:spacing w:val="-6"/>
        </w:rPr>
        <w:t xml:space="preserve"> </w:t>
      </w:r>
      <w:r w:rsidRPr="00C976E7">
        <w:rPr>
          <w:rFonts w:ascii="Times New Roman" w:hAnsi="Times New Roman" w:cs="Times New Roman"/>
        </w:rPr>
        <w:t>completa</w:t>
      </w:r>
      <w:r w:rsidRPr="00C976E7">
        <w:rPr>
          <w:rFonts w:ascii="Times New Roman" w:hAnsi="Times New Roman" w:cs="Times New Roman"/>
          <w:spacing w:val="-7"/>
        </w:rPr>
        <w:t xml:space="preserve"> </w:t>
      </w:r>
      <w:r w:rsidRPr="00C976E7">
        <w:rPr>
          <w:rFonts w:ascii="Times New Roman" w:hAnsi="Times New Roman" w:cs="Times New Roman"/>
        </w:rPr>
        <w:t>de</w:t>
      </w:r>
      <w:r w:rsidRPr="00C976E7">
        <w:rPr>
          <w:rFonts w:ascii="Times New Roman" w:hAnsi="Times New Roman" w:cs="Times New Roman"/>
          <w:spacing w:val="-5"/>
        </w:rPr>
        <w:t xml:space="preserve"> </w:t>
      </w:r>
      <w:r w:rsidRPr="00C976E7">
        <w:rPr>
          <w:rFonts w:ascii="Times New Roman" w:hAnsi="Times New Roman" w:cs="Times New Roman"/>
        </w:rPr>
        <w:t>lo</w:t>
      </w:r>
      <w:r w:rsidRPr="00C976E7">
        <w:rPr>
          <w:rFonts w:ascii="Times New Roman" w:hAnsi="Times New Roman" w:cs="Times New Roman"/>
          <w:spacing w:val="-5"/>
        </w:rPr>
        <w:t xml:space="preserve"> </w:t>
      </w:r>
      <w:r w:rsidRPr="00C976E7">
        <w:rPr>
          <w:rFonts w:ascii="Times New Roman" w:hAnsi="Times New Roman" w:cs="Times New Roman"/>
        </w:rPr>
        <w:t>que</w:t>
      </w:r>
      <w:r w:rsidRPr="00C976E7">
        <w:rPr>
          <w:rFonts w:ascii="Times New Roman" w:hAnsi="Times New Roman" w:cs="Times New Roman"/>
          <w:spacing w:val="-5"/>
        </w:rPr>
        <w:t xml:space="preserve"> </w:t>
      </w:r>
      <w:r w:rsidRPr="00C976E7">
        <w:rPr>
          <w:rFonts w:ascii="Times New Roman" w:hAnsi="Times New Roman" w:cs="Times New Roman"/>
        </w:rPr>
        <w:t>es</w:t>
      </w:r>
      <w:r w:rsidRPr="00C976E7">
        <w:rPr>
          <w:rFonts w:ascii="Times New Roman" w:hAnsi="Times New Roman" w:cs="Times New Roman"/>
          <w:spacing w:val="-8"/>
        </w:rPr>
        <w:t xml:space="preserve"> </w:t>
      </w:r>
      <w:r w:rsidRPr="00C976E7">
        <w:rPr>
          <w:rFonts w:ascii="Times New Roman" w:hAnsi="Times New Roman" w:cs="Times New Roman"/>
        </w:rPr>
        <w:t>Bogotá. Además, los asistentes tendrán la oportunidad de interactuar con los talentos bogotanos que participan en el festival, enriqueciendo su comprensión de la historia local</w:t>
      </w:r>
      <w:r w:rsidRPr="00C976E7">
        <w:rPr>
          <w:rFonts w:ascii="Times New Roman" w:hAnsi="Times New Roman" w:cs="Times New Roman"/>
          <w:spacing w:val="-1"/>
        </w:rPr>
        <w:t xml:space="preserve"> </w:t>
      </w:r>
      <w:r w:rsidRPr="00C976E7">
        <w:rPr>
          <w:rFonts w:ascii="Times New Roman" w:hAnsi="Times New Roman" w:cs="Times New Roman"/>
        </w:rPr>
        <w:t>y</w:t>
      </w:r>
      <w:r w:rsidRPr="00C976E7">
        <w:rPr>
          <w:rFonts w:ascii="Times New Roman" w:hAnsi="Times New Roman" w:cs="Times New Roman"/>
          <w:spacing w:val="-3"/>
        </w:rPr>
        <w:t xml:space="preserve"> </w:t>
      </w:r>
      <w:r w:rsidRPr="00C976E7">
        <w:rPr>
          <w:rFonts w:ascii="Times New Roman" w:hAnsi="Times New Roman" w:cs="Times New Roman"/>
        </w:rPr>
        <w:t>celebrando la creatividad y</w:t>
      </w:r>
      <w:r w:rsidRPr="00C976E7">
        <w:rPr>
          <w:rFonts w:ascii="Times New Roman" w:hAnsi="Times New Roman" w:cs="Times New Roman"/>
          <w:spacing w:val="-2"/>
        </w:rPr>
        <w:t xml:space="preserve"> </w:t>
      </w:r>
      <w:r w:rsidRPr="00C976E7">
        <w:rPr>
          <w:rFonts w:ascii="Times New Roman" w:hAnsi="Times New Roman" w:cs="Times New Roman"/>
        </w:rPr>
        <w:t>el</w:t>
      </w:r>
      <w:r w:rsidRPr="00C976E7">
        <w:rPr>
          <w:rFonts w:ascii="Times New Roman" w:hAnsi="Times New Roman" w:cs="Times New Roman"/>
          <w:spacing w:val="-1"/>
        </w:rPr>
        <w:t xml:space="preserve"> </w:t>
      </w:r>
      <w:r w:rsidRPr="00C976E7">
        <w:rPr>
          <w:rFonts w:ascii="Times New Roman" w:hAnsi="Times New Roman" w:cs="Times New Roman"/>
        </w:rPr>
        <w:t>conocimiento que cada rincón</w:t>
      </w:r>
      <w:r w:rsidRPr="00C976E7">
        <w:rPr>
          <w:rFonts w:ascii="Times New Roman" w:hAnsi="Times New Roman" w:cs="Times New Roman"/>
          <w:spacing w:val="-2"/>
        </w:rPr>
        <w:t xml:space="preserve"> </w:t>
      </w:r>
      <w:r w:rsidRPr="00C976E7">
        <w:rPr>
          <w:rFonts w:ascii="Times New Roman" w:hAnsi="Times New Roman" w:cs="Times New Roman"/>
        </w:rPr>
        <w:t>de Bogotá aporta al tejido histórico de la ciudad.</w:t>
      </w:r>
    </w:p>
    <w:p w14:paraId="47BFD5CB" w14:textId="77777777" w:rsidR="00065808" w:rsidRPr="00C976E7" w:rsidRDefault="00065808" w:rsidP="00C05BDD">
      <w:pPr>
        <w:pStyle w:val="Textoindependiente"/>
        <w:tabs>
          <w:tab w:val="left" w:pos="0"/>
        </w:tabs>
        <w:spacing w:before="235" w:line="280" w:lineRule="auto"/>
        <w:ind w:right="59"/>
        <w:jc w:val="both"/>
        <w:rPr>
          <w:rFonts w:ascii="Times New Roman" w:hAnsi="Times New Roman" w:cs="Times New Roman"/>
        </w:rPr>
      </w:pPr>
      <w:r w:rsidRPr="00C976E7">
        <w:rPr>
          <w:rFonts w:ascii="Times New Roman" w:hAnsi="Times New Roman" w:cs="Times New Roman"/>
          <w:b/>
        </w:rPr>
        <w:t xml:space="preserve">Historia de Bogotá y su relación con la construcción de Estado-Nación: </w:t>
      </w:r>
      <w:r w:rsidRPr="00C976E7">
        <w:rPr>
          <w:rFonts w:ascii="Times New Roman" w:hAnsi="Times New Roman" w:cs="Times New Roman"/>
        </w:rPr>
        <w:t>El festival</w:t>
      </w:r>
      <w:r w:rsidRPr="00C976E7">
        <w:rPr>
          <w:rFonts w:ascii="Times New Roman" w:hAnsi="Times New Roman" w:cs="Times New Roman"/>
          <w:spacing w:val="-9"/>
        </w:rPr>
        <w:t xml:space="preserve"> </w:t>
      </w:r>
      <w:r w:rsidRPr="00C976E7">
        <w:rPr>
          <w:rFonts w:ascii="Times New Roman" w:hAnsi="Times New Roman" w:cs="Times New Roman"/>
        </w:rPr>
        <w:t>también</w:t>
      </w:r>
      <w:r w:rsidRPr="00C976E7">
        <w:rPr>
          <w:rFonts w:ascii="Times New Roman" w:hAnsi="Times New Roman" w:cs="Times New Roman"/>
          <w:spacing w:val="-8"/>
        </w:rPr>
        <w:t xml:space="preserve"> </w:t>
      </w:r>
      <w:r w:rsidRPr="00C976E7">
        <w:rPr>
          <w:rFonts w:ascii="Times New Roman" w:hAnsi="Times New Roman" w:cs="Times New Roman"/>
        </w:rPr>
        <w:t>ofrecerá</w:t>
      </w:r>
      <w:r w:rsidRPr="00C976E7">
        <w:rPr>
          <w:rFonts w:ascii="Times New Roman" w:hAnsi="Times New Roman" w:cs="Times New Roman"/>
          <w:spacing w:val="-8"/>
        </w:rPr>
        <w:t xml:space="preserve"> </w:t>
      </w:r>
      <w:r w:rsidRPr="00C976E7">
        <w:rPr>
          <w:rFonts w:ascii="Times New Roman" w:hAnsi="Times New Roman" w:cs="Times New Roman"/>
        </w:rPr>
        <w:t>una</w:t>
      </w:r>
      <w:r w:rsidRPr="00C976E7">
        <w:rPr>
          <w:rFonts w:ascii="Times New Roman" w:hAnsi="Times New Roman" w:cs="Times New Roman"/>
          <w:spacing w:val="-8"/>
        </w:rPr>
        <w:t xml:space="preserve"> </w:t>
      </w:r>
      <w:r w:rsidRPr="00C976E7">
        <w:rPr>
          <w:rFonts w:ascii="Times New Roman" w:hAnsi="Times New Roman" w:cs="Times New Roman"/>
        </w:rPr>
        <w:t>serie</w:t>
      </w:r>
      <w:r w:rsidRPr="00C976E7">
        <w:rPr>
          <w:rFonts w:ascii="Times New Roman" w:hAnsi="Times New Roman" w:cs="Times New Roman"/>
          <w:spacing w:val="-10"/>
        </w:rPr>
        <w:t xml:space="preserve"> </w:t>
      </w:r>
      <w:r w:rsidRPr="00C976E7">
        <w:rPr>
          <w:rFonts w:ascii="Times New Roman" w:hAnsi="Times New Roman" w:cs="Times New Roman"/>
        </w:rPr>
        <w:t>de</w:t>
      </w:r>
      <w:r w:rsidRPr="00C976E7">
        <w:rPr>
          <w:rFonts w:ascii="Times New Roman" w:hAnsi="Times New Roman" w:cs="Times New Roman"/>
          <w:spacing w:val="-10"/>
        </w:rPr>
        <w:t xml:space="preserve"> </w:t>
      </w:r>
      <w:r w:rsidRPr="00C976E7">
        <w:rPr>
          <w:rFonts w:ascii="Times New Roman" w:hAnsi="Times New Roman" w:cs="Times New Roman"/>
        </w:rPr>
        <w:t>eventos</w:t>
      </w:r>
      <w:r w:rsidRPr="00C976E7">
        <w:rPr>
          <w:rFonts w:ascii="Times New Roman" w:hAnsi="Times New Roman" w:cs="Times New Roman"/>
          <w:spacing w:val="-8"/>
        </w:rPr>
        <w:t xml:space="preserve"> </w:t>
      </w:r>
      <w:r w:rsidRPr="00C976E7">
        <w:rPr>
          <w:rFonts w:ascii="Times New Roman" w:hAnsi="Times New Roman" w:cs="Times New Roman"/>
        </w:rPr>
        <w:t>que</w:t>
      </w:r>
      <w:r w:rsidRPr="00C976E7">
        <w:rPr>
          <w:rFonts w:ascii="Times New Roman" w:hAnsi="Times New Roman" w:cs="Times New Roman"/>
          <w:spacing w:val="-10"/>
        </w:rPr>
        <w:t xml:space="preserve"> </w:t>
      </w:r>
      <w:r w:rsidRPr="00C976E7">
        <w:rPr>
          <w:rFonts w:ascii="Times New Roman" w:hAnsi="Times New Roman" w:cs="Times New Roman"/>
        </w:rPr>
        <w:t>exploran</w:t>
      </w:r>
      <w:r w:rsidRPr="00C976E7">
        <w:rPr>
          <w:rFonts w:ascii="Times New Roman" w:hAnsi="Times New Roman" w:cs="Times New Roman"/>
          <w:spacing w:val="-10"/>
        </w:rPr>
        <w:t xml:space="preserve"> </w:t>
      </w:r>
      <w:r w:rsidRPr="00C976E7">
        <w:rPr>
          <w:rFonts w:ascii="Times New Roman" w:hAnsi="Times New Roman" w:cs="Times New Roman"/>
        </w:rPr>
        <w:t>en</w:t>
      </w:r>
      <w:r w:rsidRPr="00C976E7">
        <w:rPr>
          <w:rFonts w:ascii="Times New Roman" w:hAnsi="Times New Roman" w:cs="Times New Roman"/>
          <w:spacing w:val="-10"/>
        </w:rPr>
        <w:t xml:space="preserve"> </w:t>
      </w:r>
      <w:r w:rsidRPr="00C976E7">
        <w:rPr>
          <w:rFonts w:ascii="Times New Roman" w:hAnsi="Times New Roman" w:cs="Times New Roman"/>
        </w:rPr>
        <w:t>profundidad</w:t>
      </w:r>
      <w:r w:rsidRPr="00C976E7">
        <w:rPr>
          <w:rFonts w:ascii="Times New Roman" w:hAnsi="Times New Roman" w:cs="Times New Roman"/>
          <w:spacing w:val="-10"/>
        </w:rPr>
        <w:t xml:space="preserve"> </w:t>
      </w:r>
      <w:r w:rsidRPr="00C976E7">
        <w:rPr>
          <w:rFonts w:ascii="Times New Roman" w:hAnsi="Times New Roman" w:cs="Times New Roman"/>
        </w:rPr>
        <w:t>la</w:t>
      </w:r>
      <w:r w:rsidRPr="00C976E7">
        <w:rPr>
          <w:rFonts w:ascii="Times New Roman" w:hAnsi="Times New Roman" w:cs="Times New Roman"/>
          <w:spacing w:val="-10"/>
        </w:rPr>
        <w:t xml:space="preserve"> </w:t>
      </w:r>
      <w:r w:rsidRPr="00C976E7">
        <w:rPr>
          <w:rFonts w:ascii="Times New Roman" w:hAnsi="Times New Roman" w:cs="Times New Roman"/>
        </w:rPr>
        <w:t>historia de Bogotá y su relación con Colombia, destacando momentos clave y figuras influyentes</w:t>
      </w:r>
      <w:r w:rsidRPr="00C976E7">
        <w:rPr>
          <w:rFonts w:ascii="Times New Roman" w:hAnsi="Times New Roman" w:cs="Times New Roman"/>
          <w:spacing w:val="-16"/>
        </w:rPr>
        <w:t xml:space="preserve"> </w:t>
      </w:r>
      <w:r w:rsidRPr="00C976E7">
        <w:rPr>
          <w:rFonts w:ascii="Times New Roman" w:hAnsi="Times New Roman" w:cs="Times New Roman"/>
        </w:rPr>
        <w:t>que</w:t>
      </w:r>
      <w:r w:rsidRPr="00C976E7">
        <w:rPr>
          <w:rFonts w:ascii="Times New Roman" w:hAnsi="Times New Roman" w:cs="Times New Roman"/>
          <w:spacing w:val="-16"/>
        </w:rPr>
        <w:t xml:space="preserve"> </w:t>
      </w:r>
      <w:r w:rsidRPr="00C976E7">
        <w:rPr>
          <w:rFonts w:ascii="Times New Roman" w:hAnsi="Times New Roman" w:cs="Times New Roman"/>
        </w:rPr>
        <w:t>han</w:t>
      </w:r>
      <w:r w:rsidRPr="00C976E7">
        <w:rPr>
          <w:rFonts w:ascii="Times New Roman" w:hAnsi="Times New Roman" w:cs="Times New Roman"/>
          <w:spacing w:val="-16"/>
        </w:rPr>
        <w:t xml:space="preserve"> </w:t>
      </w:r>
      <w:r w:rsidRPr="00C976E7">
        <w:rPr>
          <w:rFonts w:ascii="Times New Roman" w:hAnsi="Times New Roman" w:cs="Times New Roman"/>
        </w:rPr>
        <w:t>dado</w:t>
      </w:r>
      <w:r w:rsidRPr="00C976E7">
        <w:rPr>
          <w:rFonts w:ascii="Times New Roman" w:hAnsi="Times New Roman" w:cs="Times New Roman"/>
          <w:spacing w:val="-16"/>
        </w:rPr>
        <w:t xml:space="preserve"> </w:t>
      </w:r>
      <w:r w:rsidRPr="00C976E7">
        <w:rPr>
          <w:rFonts w:ascii="Times New Roman" w:hAnsi="Times New Roman" w:cs="Times New Roman"/>
        </w:rPr>
        <w:t>forma</w:t>
      </w:r>
      <w:r w:rsidRPr="00C976E7">
        <w:rPr>
          <w:rFonts w:ascii="Times New Roman" w:hAnsi="Times New Roman" w:cs="Times New Roman"/>
          <w:spacing w:val="-16"/>
        </w:rPr>
        <w:t xml:space="preserve"> </w:t>
      </w:r>
      <w:r w:rsidRPr="00C976E7">
        <w:rPr>
          <w:rFonts w:ascii="Times New Roman" w:hAnsi="Times New Roman" w:cs="Times New Roman"/>
        </w:rPr>
        <w:t>a</w:t>
      </w:r>
      <w:r w:rsidRPr="00C976E7">
        <w:rPr>
          <w:rFonts w:ascii="Times New Roman" w:hAnsi="Times New Roman" w:cs="Times New Roman"/>
          <w:spacing w:val="-16"/>
        </w:rPr>
        <w:t xml:space="preserve"> </w:t>
      </w:r>
      <w:r w:rsidRPr="00C976E7">
        <w:rPr>
          <w:rFonts w:ascii="Times New Roman" w:hAnsi="Times New Roman" w:cs="Times New Roman"/>
        </w:rPr>
        <w:t>la</w:t>
      </w:r>
      <w:r w:rsidRPr="00C976E7">
        <w:rPr>
          <w:rFonts w:ascii="Times New Roman" w:hAnsi="Times New Roman" w:cs="Times New Roman"/>
          <w:spacing w:val="-16"/>
        </w:rPr>
        <w:t xml:space="preserve"> </w:t>
      </w:r>
      <w:r w:rsidRPr="00C976E7">
        <w:rPr>
          <w:rFonts w:ascii="Times New Roman" w:hAnsi="Times New Roman" w:cs="Times New Roman"/>
        </w:rPr>
        <w:t>trayectoria</w:t>
      </w:r>
      <w:r w:rsidRPr="00C976E7">
        <w:rPr>
          <w:rFonts w:ascii="Times New Roman" w:hAnsi="Times New Roman" w:cs="Times New Roman"/>
          <w:spacing w:val="-16"/>
        </w:rPr>
        <w:t xml:space="preserve"> </w:t>
      </w:r>
      <w:r w:rsidRPr="00C976E7">
        <w:rPr>
          <w:rFonts w:ascii="Times New Roman" w:hAnsi="Times New Roman" w:cs="Times New Roman"/>
        </w:rPr>
        <w:t>del</w:t>
      </w:r>
      <w:r w:rsidRPr="00C976E7">
        <w:rPr>
          <w:rFonts w:ascii="Times New Roman" w:hAnsi="Times New Roman" w:cs="Times New Roman"/>
          <w:spacing w:val="-15"/>
        </w:rPr>
        <w:t xml:space="preserve"> </w:t>
      </w:r>
      <w:r w:rsidRPr="00C976E7">
        <w:rPr>
          <w:rFonts w:ascii="Times New Roman" w:hAnsi="Times New Roman" w:cs="Times New Roman"/>
        </w:rPr>
        <w:t>país.</w:t>
      </w:r>
      <w:r w:rsidRPr="00C976E7">
        <w:rPr>
          <w:rFonts w:ascii="Times New Roman" w:hAnsi="Times New Roman" w:cs="Times New Roman"/>
          <w:spacing w:val="-14"/>
        </w:rPr>
        <w:t xml:space="preserve"> </w:t>
      </w:r>
      <w:r w:rsidRPr="00C976E7">
        <w:rPr>
          <w:rFonts w:ascii="Times New Roman" w:hAnsi="Times New Roman" w:cs="Times New Roman"/>
        </w:rPr>
        <w:t>A</w:t>
      </w:r>
      <w:r w:rsidRPr="00C976E7">
        <w:rPr>
          <w:rFonts w:ascii="Times New Roman" w:hAnsi="Times New Roman" w:cs="Times New Roman"/>
          <w:spacing w:val="-15"/>
        </w:rPr>
        <w:t xml:space="preserve"> </w:t>
      </w:r>
      <w:r w:rsidRPr="00C976E7">
        <w:rPr>
          <w:rFonts w:ascii="Times New Roman" w:hAnsi="Times New Roman" w:cs="Times New Roman"/>
        </w:rPr>
        <w:t>través</w:t>
      </w:r>
      <w:r w:rsidRPr="00C976E7">
        <w:rPr>
          <w:rFonts w:ascii="Times New Roman" w:hAnsi="Times New Roman" w:cs="Times New Roman"/>
          <w:spacing w:val="-15"/>
        </w:rPr>
        <w:t xml:space="preserve"> </w:t>
      </w:r>
      <w:r w:rsidRPr="00C976E7">
        <w:rPr>
          <w:rFonts w:ascii="Times New Roman" w:hAnsi="Times New Roman" w:cs="Times New Roman"/>
        </w:rPr>
        <w:t>de</w:t>
      </w:r>
      <w:r w:rsidRPr="00C976E7">
        <w:rPr>
          <w:rFonts w:ascii="Times New Roman" w:hAnsi="Times New Roman" w:cs="Times New Roman"/>
          <w:spacing w:val="-16"/>
        </w:rPr>
        <w:t xml:space="preserve"> </w:t>
      </w:r>
      <w:r w:rsidRPr="00C976E7">
        <w:rPr>
          <w:rFonts w:ascii="Times New Roman" w:hAnsi="Times New Roman" w:cs="Times New Roman"/>
        </w:rPr>
        <w:t>una</w:t>
      </w:r>
      <w:r w:rsidRPr="00C976E7">
        <w:rPr>
          <w:rFonts w:ascii="Times New Roman" w:hAnsi="Times New Roman" w:cs="Times New Roman"/>
          <w:spacing w:val="-16"/>
        </w:rPr>
        <w:t xml:space="preserve"> </w:t>
      </w:r>
      <w:r w:rsidRPr="00C976E7">
        <w:rPr>
          <w:rFonts w:ascii="Times New Roman" w:hAnsi="Times New Roman" w:cs="Times New Roman"/>
        </w:rPr>
        <w:t>programación variada se resalta la importancia de Bogotá como un centro esencial en la formación de la identidad nacional y el progreso histórico del país.</w:t>
      </w:r>
    </w:p>
    <w:p w14:paraId="261E0C87" w14:textId="69D34BCA" w:rsidR="00065808" w:rsidRPr="00C976E7" w:rsidRDefault="00065808" w:rsidP="00C05BDD">
      <w:pPr>
        <w:pStyle w:val="Textoindependiente"/>
        <w:tabs>
          <w:tab w:val="left" w:pos="0"/>
        </w:tabs>
        <w:spacing w:before="235" w:line="280" w:lineRule="auto"/>
        <w:ind w:right="59"/>
        <w:jc w:val="both"/>
        <w:rPr>
          <w:rFonts w:ascii="Times New Roman" w:hAnsi="Times New Roman" w:cs="Times New Roman"/>
        </w:rPr>
      </w:pPr>
      <w:r w:rsidRPr="00C976E7">
        <w:rPr>
          <w:rFonts w:ascii="Times New Roman" w:hAnsi="Times New Roman" w:cs="Times New Roman"/>
        </w:rPr>
        <w:t>Bogotá ha desempeñado un papel fundamental en la contribución decisiva en el proceso de independencia hasta su influencia en el desarrollo social, político y económico.</w:t>
      </w:r>
      <w:r w:rsidRPr="00C976E7">
        <w:rPr>
          <w:rFonts w:ascii="Times New Roman" w:hAnsi="Times New Roman" w:cs="Times New Roman"/>
          <w:spacing w:val="-8"/>
        </w:rPr>
        <w:t xml:space="preserve"> </w:t>
      </w:r>
      <w:r w:rsidRPr="00C976E7">
        <w:rPr>
          <w:rFonts w:ascii="Times New Roman" w:hAnsi="Times New Roman" w:cs="Times New Roman"/>
        </w:rPr>
        <w:t>El</w:t>
      </w:r>
      <w:r w:rsidRPr="00C976E7">
        <w:rPr>
          <w:rFonts w:ascii="Times New Roman" w:hAnsi="Times New Roman" w:cs="Times New Roman"/>
          <w:spacing w:val="-11"/>
        </w:rPr>
        <w:t xml:space="preserve"> </w:t>
      </w:r>
      <w:r w:rsidRPr="00C976E7">
        <w:rPr>
          <w:rFonts w:ascii="Times New Roman" w:hAnsi="Times New Roman" w:cs="Times New Roman"/>
        </w:rPr>
        <w:t>festival</w:t>
      </w:r>
      <w:r w:rsidRPr="00C976E7">
        <w:rPr>
          <w:rFonts w:ascii="Times New Roman" w:hAnsi="Times New Roman" w:cs="Times New Roman"/>
          <w:spacing w:val="-9"/>
        </w:rPr>
        <w:t xml:space="preserve"> </w:t>
      </w:r>
      <w:r w:rsidRPr="00C976E7">
        <w:rPr>
          <w:rFonts w:ascii="Times New Roman" w:hAnsi="Times New Roman" w:cs="Times New Roman"/>
        </w:rPr>
        <w:t>profundizará</w:t>
      </w:r>
      <w:r w:rsidRPr="00C976E7">
        <w:rPr>
          <w:rFonts w:ascii="Times New Roman" w:hAnsi="Times New Roman" w:cs="Times New Roman"/>
          <w:spacing w:val="-8"/>
        </w:rPr>
        <w:t xml:space="preserve"> </w:t>
      </w:r>
      <w:r w:rsidRPr="00C976E7">
        <w:rPr>
          <w:rFonts w:ascii="Times New Roman" w:hAnsi="Times New Roman" w:cs="Times New Roman"/>
        </w:rPr>
        <w:t>en</w:t>
      </w:r>
      <w:r w:rsidRPr="00C976E7">
        <w:rPr>
          <w:rFonts w:ascii="Times New Roman" w:hAnsi="Times New Roman" w:cs="Times New Roman"/>
          <w:spacing w:val="-8"/>
        </w:rPr>
        <w:t xml:space="preserve"> </w:t>
      </w:r>
      <w:r w:rsidRPr="00C976E7">
        <w:rPr>
          <w:rFonts w:ascii="Times New Roman" w:hAnsi="Times New Roman" w:cs="Times New Roman"/>
        </w:rPr>
        <w:t>cómo</w:t>
      </w:r>
      <w:r w:rsidRPr="00C976E7">
        <w:rPr>
          <w:rFonts w:ascii="Times New Roman" w:hAnsi="Times New Roman" w:cs="Times New Roman"/>
          <w:spacing w:val="-2"/>
        </w:rPr>
        <w:t xml:space="preserve"> </w:t>
      </w:r>
      <w:r w:rsidRPr="00C976E7">
        <w:rPr>
          <w:rFonts w:ascii="Times New Roman" w:hAnsi="Times New Roman" w:cs="Times New Roman"/>
        </w:rPr>
        <w:t>la</w:t>
      </w:r>
      <w:r w:rsidRPr="00C976E7">
        <w:rPr>
          <w:rFonts w:ascii="Times New Roman" w:hAnsi="Times New Roman" w:cs="Times New Roman"/>
          <w:spacing w:val="-8"/>
        </w:rPr>
        <w:t xml:space="preserve"> </w:t>
      </w:r>
      <w:r w:rsidRPr="00C976E7">
        <w:rPr>
          <w:rFonts w:ascii="Times New Roman" w:hAnsi="Times New Roman" w:cs="Times New Roman"/>
        </w:rPr>
        <w:t>evolución</w:t>
      </w:r>
      <w:r w:rsidRPr="00C976E7">
        <w:rPr>
          <w:rFonts w:ascii="Times New Roman" w:hAnsi="Times New Roman" w:cs="Times New Roman"/>
          <w:spacing w:val="-8"/>
        </w:rPr>
        <w:t xml:space="preserve"> </w:t>
      </w:r>
      <w:r w:rsidRPr="00C976E7">
        <w:rPr>
          <w:rFonts w:ascii="Times New Roman" w:hAnsi="Times New Roman" w:cs="Times New Roman"/>
        </w:rPr>
        <w:t>de</w:t>
      </w:r>
      <w:r w:rsidRPr="00C976E7">
        <w:rPr>
          <w:rFonts w:ascii="Times New Roman" w:hAnsi="Times New Roman" w:cs="Times New Roman"/>
          <w:spacing w:val="-10"/>
        </w:rPr>
        <w:t xml:space="preserve"> </w:t>
      </w:r>
      <w:r w:rsidRPr="00C976E7">
        <w:rPr>
          <w:rFonts w:ascii="Times New Roman" w:hAnsi="Times New Roman" w:cs="Times New Roman"/>
        </w:rPr>
        <w:t>Bogotá</w:t>
      </w:r>
      <w:r w:rsidRPr="00C976E7">
        <w:rPr>
          <w:rFonts w:ascii="Times New Roman" w:hAnsi="Times New Roman" w:cs="Times New Roman"/>
          <w:spacing w:val="-9"/>
        </w:rPr>
        <w:t xml:space="preserve"> </w:t>
      </w:r>
      <w:r w:rsidRPr="00C976E7">
        <w:rPr>
          <w:rFonts w:ascii="Times New Roman" w:hAnsi="Times New Roman" w:cs="Times New Roman"/>
        </w:rPr>
        <w:t>ha</w:t>
      </w:r>
      <w:r w:rsidRPr="00C976E7">
        <w:rPr>
          <w:rFonts w:ascii="Times New Roman" w:hAnsi="Times New Roman" w:cs="Times New Roman"/>
          <w:spacing w:val="-8"/>
        </w:rPr>
        <w:t xml:space="preserve"> </w:t>
      </w:r>
      <w:r w:rsidRPr="00C976E7">
        <w:rPr>
          <w:rFonts w:ascii="Times New Roman" w:hAnsi="Times New Roman" w:cs="Times New Roman"/>
        </w:rPr>
        <w:t>reflejado</w:t>
      </w:r>
      <w:r w:rsidRPr="00C976E7">
        <w:rPr>
          <w:rFonts w:ascii="Times New Roman" w:hAnsi="Times New Roman" w:cs="Times New Roman"/>
          <w:spacing w:val="-8"/>
        </w:rPr>
        <w:t xml:space="preserve"> </w:t>
      </w:r>
      <w:r w:rsidRPr="00C976E7">
        <w:rPr>
          <w:rFonts w:ascii="Times New Roman" w:hAnsi="Times New Roman" w:cs="Times New Roman"/>
        </w:rPr>
        <w:t>y,</w:t>
      </w:r>
      <w:r w:rsidRPr="00C976E7">
        <w:rPr>
          <w:rFonts w:ascii="Times New Roman" w:hAnsi="Times New Roman" w:cs="Times New Roman"/>
          <w:spacing w:val="-8"/>
        </w:rPr>
        <w:t xml:space="preserve"> </w:t>
      </w:r>
      <w:r w:rsidRPr="00C976E7">
        <w:rPr>
          <w:rFonts w:ascii="Times New Roman" w:hAnsi="Times New Roman" w:cs="Times New Roman"/>
        </w:rPr>
        <w:t>en muchos casos, ha conformado las transformaciones nacionales, por otro lado, se abordará cómo la ciudad ha sido un promotor para el cambio y el progreso en Colombia,</w:t>
      </w:r>
      <w:r w:rsidRPr="00C976E7">
        <w:rPr>
          <w:rFonts w:ascii="Times New Roman" w:hAnsi="Times New Roman" w:cs="Times New Roman"/>
          <w:spacing w:val="-1"/>
        </w:rPr>
        <w:t xml:space="preserve"> </w:t>
      </w:r>
      <w:r w:rsidRPr="00C976E7">
        <w:rPr>
          <w:rFonts w:ascii="Times New Roman" w:hAnsi="Times New Roman" w:cs="Times New Roman"/>
        </w:rPr>
        <w:t>desde su rol en los</w:t>
      </w:r>
      <w:r w:rsidRPr="00C976E7">
        <w:rPr>
          <w:rFonts w:ascii="Times New Roman" w:hAnsi="Times New Roman" w:cs="Times New Roman"/>
          <w:spacing w:val="-2"/>
        </w:rPr>
        <w:t xml:space="preserve"> </w:t>
      </w:r>
      <w:r w:rsidRPr="00C976E7">
        <w:rPr>
          <w:rFonts w:ascii="Times New Roman" w:hAnsi="Times New Roman" w:cs="Times New Roman"/>
        </w:rPr>
        <w:t>movimientos sociales y</w:t>
      </w:r>
      <w:r w:rsidRPr="00C976E7">
        <w:rPr>
          <w:rFonts w:ascii="Times New Roman" w:hAnsi="Times New Roman" w:cs="Times New Roman"/>
          <w:spacing w:val="-1"/>
        </w:rPr>
        <w:t xml:space="preserve"> </w:t>
      </w:r>
      <w:r w:rsidRPr="00C976E7">
        <w:rPr>
          <w:rFonts w:ascii="Times New Roman" w:hAnsi="Times New Roman" w:cs="Times New Roman"/>
        </w:rPr>
        <w:t>culturales hasta su impacto en la economía y la política del país.</w:t>
      </w:r>
    </w:p>
    <w:p w14:paraId="0477F00F" w14:textId="132F73DA" w:rsidR="00065808" w:rsidRPr="00C976E7" w:rsidRDefault="00065808" w:rsidP="00C05BDD">
      <w:pPr>
        <w:pStyle w:val="Subttulo"/>
        <w:tabs>
          <w:tab w:val="left" w:pos="0"/>
        </w:tabs>
        <w:jc w:val="center"/>
        <w:rPr>
          <w:rStyle w:val="Ttulo1Car"/>
          <w:rFonts w:ascii="Times New Roman" w:eastAsia="Arial MT" w:hAnsi="Times New Roman" w:cs="Times New Roman"/>
          <w:b w:val="0"/>
          <w:bCs w:val="0"/>
        </w:rPr>
      </w:pPr>
      <w:bookmarkStart w:id="4" w:name="_Toc189819998"/>
      <w:r w:rsidRPr="00C976E7">
        <w:rPr>
          <w:rStyle w:val="Ttulo1Car"/>
          <w:rFonts w:ascii="Times New Roman" w:hAnsi="Times New Roman" w:cs="Times New Roman"/>
        </w:rPr>
        <w:t>ANÁLISIS FRENTE AL PLAN DE DESARROLLO</w:t>
      </w:r>
      <w:bookmarkEnd w:id="4"/>
    </w:p>
    <w:p w14:paraId="08412B9F" w14:textId="1E7C34E2" w:rsidR="00065808" w:rsidRPr="00C976E7" w:rsidRDefault="00065808" w:rsidP="00C05BDD">
      <w:pPr>
        <w:pStyle w:val="Textoindependiente"/>
        <w:tabs>
          <w:tab w:val="left" w:pos="0"/>
        </w:tabs>
        <w:spacing w:line="280" w:lineRule="auto"/>
        <w:ind w:right="-83"/>
        <w:jc w:val="both"/>
        <w:rPr>
          <w:rFonts w:ascii="Times New Roman" w:hAnsi="Times New Roman" w:cs="Times New Roman"/>
        </w:rPr>
      </w:pPr>
      <w:r w:rsidRPr="00C976E7">
        <w:rPr>
          <w:rFonts w:ascii="Times New Roman" w:hAnsi="Times New Roman" w:cs="Times New Roman"/>
        </w:rPr>
        <w:t>De acuerdo con el Objetivo Estratégico 2. “Bogotá confía en su Bien-Estar” en el programa 14. “Bogotá deportiva, recreativa, artística, patrimonial e intercultural” se encuentran</w:t>
      </w:r>
      <w:r w:rsidRPr="00C976E7">
        <w:rPr>
          <w:rFonts w:ascii="Times New Roman" w:hAnsi="Times New Roman" w:cs="Times New Roman"/>
          <w:spacing w:val="-13"/>
        </w:rPr>
        <w:t xml:space="preserve"> </w:t>
      </w:r>
      <w:r w:rsidRPr="00C976E7">
        <w:rPr>
          <w:rFonts w:ascii="Times New Roman" w:hAnsi="Times New Roman" w:cs="Times New Roman"/>
        </w:rPr>
        <w:t>los</w:t>
      </w:r>
      <w:r w:rsidRPr="00C976E7">
        <w:rPr>
          <w:rFonts w:ascii="Times New Roman" w:hAnsi="Times New Roman" w:cs="Times New Roman"/>
          <w:spacing w:val="-14"/>
        </w:rPr>
        <w:t xml:space="preserve"> </w:t>
      </w:r>
      <w:r w:rsidRPr="00C976E7">
        <w:rPr>
          <w:rFonts w:ascii="Times New Roman" w:hAnsi="Times New Roman" w:cs="Times New Roman"/>
        </w:rPr>
        <w:t>siguientes</w:t>
      </w:r>
      <w:r w:rsidRPr="00C976E7">
        <w:rPr>
          <w:rFonts w:ascii="Times New Roman" w:hAnsi="Times New Roman" w:cs="Times New Roman"/>
          <w:spacing w:val="-14"/>
        </w:rPr>
        <w:t xml:space="preserve"> </w:t>
      </w:r>
      <w:r w:rsidRPr="00C976E7">
        <w:rPr>
          <w:rFonts w:ascii="Times New Roman" w:hAnsi="Times New Roman" w:cs="Times New Roman"/>
        </w:rPr>
        <w:t>proyectos</w:t>
      </w:r>
      <w:r w:rsidRPr="00C976E7">
        <w:rPr>
          <w:rFonts w:ascii="Times New Roman" w:hAnsi="Times New Roman" w:cs="Times New Roman"/>
          <w:spacing w:val="-16"/>
        </w:rPr>
        <w:t xml:space="preserve"> </w:t>
      </w:r>
      <w:r w:rsidRPr="00C976E7">
        <w:rPr>
          <w:rFonts w:ascii="Times New Roman" w:hAnsi="Times New Roman" w:cs="Times New Roman"/>
        </w:rPr>
        <w:t>de</w:t>
      </w:r>
      <w:r w:rsidRPr="00C976E7">
        <w:rPr>
          <w:rFonts w:ascii="Times New Roman" w:hAnsi="Times New Roman" w:cs="Times New Roman"/>
          <w:spacing w:val="-16"/>
        </w:rPr>
        <w:t xml:space="preserve"> </w:t>
      </w:r>
      <w:r w:rsidRPr="00C976E7">
        <w:rPr>
          <w:rFonts w:ascii="Times New Roman" w:hAnsi="Times New Roman" w:cs="Times New Roman"/>
        </w:rPr>
        <w:t>inversión</w:t>
      </w:r>
      <w:r w:rsidRPr="00C976E7">
        <w:rPr>
          <w:rFonts w:ascii="Times New Roman" w:hAnsi="Times New Roman" w:cs="Times New Roman"/>
          <w:spacing w:val="-13"/>
        </w:rPr>
        <w:t xml:space="preserve"> </w:t>
      </w:r>
      <w:r w:rsidRPr="00C976E7">
        <w:rPr>
          <w:rFonts w:ascii="Times New Roman" w:hAnsi="Times New Roman" w:cs="Times New Roman"/>
        </w:rPr>
        <w:t>relacionados</w:t>
      </w:r>
      <w:r w:rsidRPr="00C976E7">
        <w:rPr>
          <w:rFonts w:ascii="Times New Roman" w:hAnsi="Times New Roman" w:cs="Times New Roman"/>
          <w:spacing w:val="-16"/>
        </w:rPr>
        <w:t xml:space="preserve"> </w:t>
      </w:r>
      <w:r w:rsidRPr="00C976E7">
        <w:rPr>
          <w:rFonts w:ascii="Times New Roman" w:hAnsi="Times New Roman" w:cs="Times New Roman"/>
        </w:rPr>
        <w:t>al</w:t>
      </w:r>
      <w:r w:rsidRPr="00C976E7">
        <w:rPr>
          <w:rFonts w:ascii="Times New Roman" w:hAnsi="Times New Roman" w:cs="Times New Roman"/>
          <w:spacing w:val="-15"/>
        </w:rPr>
        <w:t xml:space="preserve"> </w:t>
      </w:r>
      <w:r w:rsidRPr="00C976E7">
        <w:rPr>
          <w:rFonts w:ascii="Times New Roman" w:hAnsi="Times New Roman" w:cs="Times New Roman"/>
        </w:rPr>
        <w:t>objetivo</w:t>
      </w:r>
      <w:r w:rsidRPr="00C976E7">
        <w:rPr>
          <w:rFonts w:ascii="Times New Roman" w:hAnsi="Times New Roman" w:cs="Times New Roman"/>
          <w:spacing w:val="-13"/>
        </w:rPr>
        <w:t xml:space="preserve"> </w:t>
      </w:r>
      <w:r w:rsidRPr="00C976E7">
        <w:rPr>
          <w:rFonts w:ascii="Times New Roman" w:hAnsi="Times New Roman" w:cs="Times New Roman"/>
        </w:rPr>
        <w:t>del</w:t>
      </w:r>
      <w:r w:rsidRPr="00C976E7">
        <w:rPr>
          <w:rFonts w:ascii="Times New Roman" w:hAnsi="Times New Roman" w:cs="Times New Roman"/>
          <w:spacing w:val="-15"/>
        </w:rPr>
        <w:t xml:space="preserve"> </w:t>
      </w:r>
      <w:r w:rsidRPr="00C976E7">
        <w:rPr>
          <w:rFonts w:ascii="Times New Roman" w:hAnsi="Times New Roman" w:cs="Times New Roman"/>
        </w:rPr>
        <w:t>presente proyecto de acuerdo:</w:t>
      </w:r>
    </w:p>
    <w:p w14:paraId="473320C5" w14:textId="77777777" w:rsidR="00065808" w:rsidRPr="00C976E7" w:rsidRDefault="00065808" w:rsidP="00C05BDD">
      <w:pPr>
        <w:pStyle w:val="Textoindependiente"/>
        <w:tabs>
          <w:tab w:val="left" w:pos="0"/>
        </w:tabs>
        <w:spacing w:before="37"/>
        <w:ind w:right="-83"/>
        <w:rPr>
          <w:rFonts w:ascii="Times New Roman" w:hAnsi="Times New Roman" w:cs="Times New Roman"/>
        </w:rPr>
      </w:pPr>
    </w:p>
    <w:p w14:paraId="0F7CED47" w14:textId="6A5A195F" w:rsidR="00065808" w:rsidRPr="00C976E7" w:rsidRDefault="00065808" w:rsidP="00C05BDD">
      <w:pPr>
        <w:tabs>
          <w:tab w:val="left" w:pos="0"/>
        </w:tabs>
        <w:spacing w:line="276" w:lineRule="auto"/>
        <w:ind w:right="-83"/>
        <w:jc w:val="both"/>
        <w:rPr>
          <w:rFonts w:ascii="Times New Roman" w:hAnsi="Times New Roman" w:cs="Times New Roman"/>
          <w:sz w:val="24"/>
          <w:szCs w:val="24"/>
        </w:rPr>
      </w:pPr>
      <w:r w:rsidRPr="00C976E7">
        <w:rPr>
          <w:rFonts w:ascii="Times New Roman" w:hAnsi="Times New Roman" w:cs="Times New Roman"/>
          <w:sz w:val="24"/>
          <w:szCs w:val="24"/>
        </w:rPr>
        <w:t>-El</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proyecto</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inversión</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7957</w:t>
      </w:r>
      <w:r w:rsidRPr="00C976E7">
        <w:rPr>
          <w:rFonts w:ascii="Times New Roman" w:hAnsi="Times New Roman" w:cs="Times New Roman"/>
          <w:spacing w:val="-6"/>
          <w:sz w:val="24"/>
          <w:szCs w:val="24"/>
        </w:rPr>
        <w:t xml:space="preserve"> </w:t>
      </w:r>
      <w:r w:rsidRPr="00C976E7">
        <w:rPr>
          <w:rFonts w:ascii="Times New Roman" w:hAnsi="Times New Roman" w:cs="Times New Roman"/>
          <w:i/>
          <w:sz w:val="24"/>
          <w:szCs w:val="24"/>
        </w:rPr>
        <w:t>“Fortalecimiento</w:t>
      </w:r>
      <w:r w:rsidRPr="00C976E7">
        <w:rPr>
          <w:rFonts w:ascii="Times New Roman" w:hAnsi="Times New Roman" w:cs="Times New Roman"/>
          <w:i/>
          <w:spacing w:val="-11"/>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prácticas</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y</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 xml:space="preserve">transformaciones culturales, patrimoniales, urbanas y sociales para el bienestar integral de Bogotá D.C.” </w:t>
      </w:r>
      <w:r w:rsidRPr="00C976E7">
        <w:rPr>
          <w:rFonts w:ascii="Times New Roman" w:hAnsi="Times New Roman" w:cs="Times New Roman"/>
          <w:sz w:val="24"/>
          <w:szCs w:val="24"/>
        </w:rPr>
        <w:t>liderado por La Secretaría de Cultura, Recreación y Deporte, tiene</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16"/>
          <w:sz w:val="24"/>
          <w:szCs w:val="24"/>
        </w:rPr>
        <w:t xml:space="preserve"> </w:t>
      </w:r>
      <w:r w:rsidRPr="00C976E7">
        <w:rPr>
          <w:rFonts w:ascii="Times New Roman" w:hAnsi="Times New Roman" w:cs="Times New Roman"/>
          <w:sz w:val="24"/>
          <w:szCs w:val="24"/>
        </w:rPr>
        <w:t>meta</w:t>
      </w:r>
      <w:r w:rsidRPr="00C976E7">
        <w:rPr>
          <w:rFonts w:ascii="Times New Roman" w:hAnsi="Times New Roman" w:cs="Times New Roman"/>
          <w:spacing w:val="-14"/>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14"/>
          <w:sz w:val="24"/>
          <w:szCs w:val="24"/>
        </w:rPr>
        <w:t xml:space="preserve"> </w:t>
      </w:r>
      <w:r w:rsidRPr="00C976E7">
        <w:rPr>
          <w:rFonts w:ascii="Times New Roman" w:hAnsi="Times New Roman" w:cs="Times New Roman"/>
          <w:sz w:val="24"/>
          <w:szCs w:val="24"/>
        </w:rPr>
        <w:t>“</w:t>
      </w:r>
      <w:r w:rsidRPr="00C976E7">
        <w:rPr>
          <w:rFonts w:ascii="Times New Roman" w:hAnsi="Times New Roman" w:cs="Times New Roman"/>
          <w:i/>
          <w:sz w:val="24"/>
          <w:szCs w:val="24"/>
        </w:rPr>
        <w:t>Desarrollar</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335</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actividades</w:t>
      </w:r>
      <w:r w:rsidRPr="00C976E7">
        <w:rPr>
          <w:rFonts w:ascii="Times New Roman" w:hAnsi="Times New Roman" w:cs="Times New Roman"/>
          <w:i/>
          <w:spacing w:val="-16"/>
          <w:sz w:val="24"/>
          <w:szCs w:val="24"/>
        </w:rPr>
        <w:t xml:space="preserve"> </w:t>
      </w:r>
      <w:r w:rsidRPr="00C976E7">
        <w:rPr>
          <w:rFonts w:ascii="Times New Roman" w:hAnsi="Times New Roman" w:cs="Times New Roman"/>
          <w:i/>
          <w:sz w:val="24"/>
          <w:szCs w:val="24"/>
        </w:rPr>
        <w:t>para</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la</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promoción,</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fortalecimiento y</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desarrollo</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las</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prácticas</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artísticas,</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culturales</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y</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patrimoniales</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con</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el</w:t>
      </w:r>
      <w:r w:rsidRPr="00C976E7">
        <w:rPr>
          <w:rFonts w:ascii="Times New Roman" w:hAnsi="Times New Roman" w:cs="Times New Roman"/>
          <w:i/>
          <w:spacing w:val="-15"/>
          <w:sz w:val="24"/>
          <w:szCs w:val="24"/>
        </w:rPr>
        <w:t xml:space="preserve"> </w:t>
      </w:r>
      <w:r w:rsidRPr="00C976E7">
        <w:rPr>
          <w:rFonts w:ascii="Times New Roman" w:hAnsi="Times New Roman" w:cs="Times New Roman"/>
          <w:i/>
          <w:sz w:val="24"/>
          <w:szCs w:val="24"/>
        </w:rPr>
        <w:t>objetivo de ejercer los derechos culturales y el desarrollo humano con alcance zonal, distrital</w:t>
      </w:r>
      <w:r w:rsidRPr="00C976E7">
        <w:rPr>
          <w:rFonts w:ascii="Times New Roman" w:hAnsi="Times New Roman" w:cs="Times New Roman"/>
          <w:i/>
          <w:spacing w:val="-13"/>
          <w:sz w:val="24"/>
          <w:szCs w:val="24"/>
        </w:rPr>
        <w:t xml:space="preserve"> </w:t>
      </w:r>
      <w:r w:rsidRPr="00C976E7">
        <w:rPr>
          <w:rFonts w:ascii="Times New Roman" w:hAnsi="Times New Roman" w:cs="Times New Roman"/>
          <w:i/>
          <w:sz w:val="24"/>
          <w:szCs w:val="24"/>
        </w:rPr>
        <w:t>y</w:t>
      </w:r>
      <w:r w:rsidRPr="00C976E7">
        <w:rPr>
          <w:rFonts w:ascii="Times New Roman" w:hAnsi="Times New Roman" w:cs="Times New Roman"/>
          <w:i/>
          <w:spacing w:val="-13"/>
          <w:sz w:val="24"/>
          <w:szCs w:val="24"/>
        </w:rPr>
        <w:t xml:space="preserve"> </w:t>
      </w:r>
      <w:r w:rsidRPr="00C976E7">
        <w:rPr>
          <w:rFonts w:ascii="Times New Roman" w:hAnsi="Times New Roman" w:cs="Times New Roman"/>
          <w:i/>
          <w:sz w:val="24"/>
          <w:szCs w:val="24"/>
        </w:rPr>
        <w:t>regional.</w:t>
      </w:r>
      <w:r w:rsidRPr="00C976E7">
        <w:rPr>
          <w:rFonts w:ascii="Times New Roman" w:hAnsi="Times New Roman" w:cs="Times New Roman"/>
          <w:sz w:val="24"/>
          <w:szCs w:val="24"/>
        </w:rPr>
        <w:t>”</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12"/>
          <w:sz w:val="24"/>
          <w:szCs w:val="24"/>
        </w:rPr>
        <w:t xml:space="preserve"> </w:t>
      </w:r>
      <w:r w:rsidRPr="00C976E7">
        <w:rPr>
          <w:rFonts w:ascii="Times New Roman" w:hAnsi="Times New Roman" w:cs="Times New Roman"/>
          <w:sz w:val="24"/>
          <w:szCs w:val="24"/>
        </w:rPr>
        <w:t>cual</w:t>
      </w:r>
      <w:r w:rsidRPr="00C976E7">
        <w:rPr>
          <w:rFonts w:ascii="Times New Roman" w:hAnsi="Times New Roman" w:cs="Times New Roman"/>
          <w:spacing w:val="-10"/>
          <w:sz w:val="24"/>
          <w:szCs w:val="24"/>
        </w:rPr>
        <w:t xml:space="preserve"> </w:t>
      </w:r>
      <w:r w:rsidRPr="00C976E7">
        <w:rPr>
          <w:rFonts w:ascii="Times New Roman" w:hAnsi="Times New Roman" w:cs="Times New Roman"/>
          <w:sz w:val="24"/>
          <w:szCs w:val="24"/>
        </w:rPr>
        <w:t>se</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articula</w:t>
      </w:r>
      <w:r w:rsidRPr="00C976E7">
        <w:rPr>
          <w:rFonts w:ascii="Times New Roman" w:hAnsi="Times New Roman" w:cs="Times New Roman"/>
          <w:spacing w:val="-9"/>
          <w:sz w:val="24"/>
          <w:szCs w:val="24"/>
        </w:rPr>
        <w:t xml:space="preserve"> </w:t>
      </w:r>
      <w:r w:rsidRPr="00C976E7">
        <w:rPr>
          <w:rFonts w:ascii="Times New Roman" w:hAnsi="Times New Roman" w:cs="Times New Roman"/>
          <w:sz w:val="24"/>
          <w:szCs w:val="24"/>
        </w:rPr>
        <w:t>con</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el</w:t>
      </w:r>
      <w:r w:rsidRPr="00C976E7">
        <w:rPr>
          <w:rFonts w:ascii="Times New Roman" w:hAnsi="Times New Roman" w:cs="Times New Roman"/>
          <w:spacing w:val="-13"/>
          <w:sz w:val="24"/>
          <w:szCs w:val="24"/>
        </w:rPr>
        <w:t xml:space="preserve"> </w:t>
      </w:r>
      <w:r w:rsidRPr="00C976E7">
        <w:rPr>
          <w:rFonts w:ascii="Times New Roman" w:hAnsi="Times New Roman" w:cs="Times New Roman"/>
          <w:sz w:val="24"/>
          <w:szCs w:val="24"/>
        </w:rPr>
        <w:t>presente</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proyecto</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acuerdo</w:t>
      </w:r>
      <w:r w:rsidRPr="00C976E7">
        <w:rPr>
          <w:rFonts w:ascii="Times New Roman" w:hAnsi="Times New Roman" w:cs="Times New Roman"/>
          <w:spacing w:val="-11"/>
          <w:sz w:val="24"/>
          <w:szCs w:val="24"/>
        </w:rPr>
        <w:t xml:space="preserve"> </w:t>
      </w:r>
      <w:r w:rsidRPr="00C976E7">
        <w:rPr>
          <w:rFonts w:ascii="Times New Roman" w:hAnsi="Times New Roman" w:cs="Times New Roman"/>
          <w:sz w:val="24"/>
          <w:szCs w:val="24"/>
        </w:rPr>
        <w:t>para su respectivo cumplimiento.</w:t>
      </w:r>
    </w:p>
    <w:p w14:paraId="46A769C0" w14:textId="77777777" w:rsidR="00065808" w:rsidRPr="00C976E7" w:rsidRDefault="00065808" w:rsidP="00C05BDD">
      <w:pPr>
        <w:pStyle w:val="Textoindependiente"/>
        <w:tabs>
          <w:tab w:val="left" w:pos="0"/>
        </w:tabs>
        <w:spacing w:before="53"/>
        <w:rPr>
          <w:rFonts w:ascii="Times New Roman" w:hAnsi="Times New Roman" w:cs="Times New Roman"/>
        </w:rPr>
      </w:pPr>
    </w:p>
    <w:p w14:paraId="1F90C3FE" w14:textId="67AC9C7E" w:rsidR="00065808" w:rsidRPr="00C976E7" w:rsidRDefault="00065808" w:rsidP="00C05BDD">
      <w:pPr>
        <w:pStyle w:val="Textoindependiente"/>
        <w:tabs>
          <w:tab w:val="left" w:pos="0"/>
        </w:tabs>
        <w:ind w:left="1285"/>
        <w:jc w:val="center"/>
        <w:rPr>
          <w:rFonts w:ascii="Times New Roman" w:hAnsi="Times New Roman" w:cs="Times New Roman"/>
        </w:rPr>
      </w:pPr>
      <w:r w:rsidRPr="00C976E7">
        <w:rPr>
          <w:rFonts w:ascii="Times New Roman" w:hAnsi="Times New Roman" w:cs="Times New Roman"/>
          <w:b/>
        </w:rPr>
        <w:t>Tabla</w:t>
      </w:r>
      <w:r w:rsidRPr="00C976E7">
        <w:rPr>
          <w:rFonts w:ascii="Times New Roman" w:hAnsi="Times New Roman" w:cs="Times New Roman"/>
          <w:b/>
          <w:spacing w:val="-6"/>
        </w:rPr>
        <w:t xml:space="preserve"> </w:t>
      </w:r>
      <w:r w:rsidRPr="00C976E7">
        <w:rPr>
          <w:rFonts w:ascii="Times New Roman" w:hAnsi="Times New Roman" w:cs="Times New Roman"/>
          <w:b/>
        </w:rPr>
        <w:t>3.</w:t>
      </w:r>
      <w:r w:rsidRPr="00C976E7">
        <w:rPr>
          <w:rFonts w:ascii="Times New Roman" w:hAnsi="Times New Roman" w:cs="Times New Roman"/>
          <w:b/>
          <w:spacing w:val="-4"/>
        </w:rPr>
        <w:t xml:space="preserve"> </w:t>
      </w:r>
      <w:r w:rsidRPr="00C976E7">
        <w:rPr>
          <w:rFonts w:ascii="Times New Roman" w:hAnsi="Times New Roman" w:cs="Times New Roman"/>
        </w:rPr>
        <w:t>Programación</w:t>
      </w:r>
      <w:r w:rsidRPr="00C976E7">
        <w:rPr>
          <w:rFonts w:ascii="Times New Roman" w:hAnsi="Times New Roman" w:cs="Times New Roman"/>
          <w:spacing w:val="-5"/>
        </w:rPr>
        <w:t xml:space="preserve"> </w:t>
      </w:r>
      <w:r w:rsidRPr="00C976E7">
        <w:rPr>
          <w:rFonts w:ascii="Times New Roman" w:hAnsi="Times New Roman" w:cs="Times New Roman"/>
        </w:rPr>
        <w:t>presupuestal</w:t>
      </w:r>
      <w:r w:rsidRPr="00C976E7">
        <w:rPr>
          <w:rFonts w:ascii="Times New Roman" w:hAnsi="Times New Roman" w:cs="Times New Roman"/>
          <w:spacing w:val="-5"/>
        </w:rPr>
        <w:t xml:space="preserve"> </w:t>
      </w:r>
      <w:r w:rsidRPr="00C976E7">
        <w:rPr>
          <w:rFonts w:ascii="Times New Roman" w:hAnsi="Times New Roman" w:cs="Times New Roman"/>
        </w:rPr>
        <w:t>proyecto</w:t>
      </w:r>
      <w:r w:rsidRPr="00C976E7">
        <w:rPr>
          <w:rFonts w:ascii="Times New Roman" w:hAnsi="Times New Roman" w:cs="Times New Roman"/>
          <w:spacing w:val="-5"/>
        </w:rPr>
        <w:t xml:space="preserve"> </w:t>
      </w:r>
      <w:r w:rsidRPr="00C976E7">
        <w:rPr>
          <w:rFonts w:ascii="Times New Roman" w:hAnsi="Times New Roman" w:cs="Times New Roman"/>
        </w:rPr>
        <w:t>de</w:t>
      </w:r>
      <w:r w:rsidRPr="00C976E7">
        <w:rPr>
          <w:rFonts w:ascii="Times New Roman" w:hAnsi="Times New Roman" w:cs="Times New Roman"/>
          <w:spacing w:val="-3"/>
        </w:rPr>
        <w:t xml:space="preserve"> </w:t>
      </w:r>
      <w:r w:rsidRPr="00C976E7">
        <w:rPr>
          <w:rFonts w:ascii="Times New Roman" w:hAnsi="Times New Roman" w:cs="Times New Roman"/>
        </w:rPr>
        <w:t>inversión</w:t>
      </w:r>
      <w:r w:rsidRPr="00C976E7">
        <w:rPr>
          <w:rFonts w:ascii="Times New Roman" w:hAnsi="Times New Roman" w:cs="Times New Roman"/>
          <w:spacing w:val="-5"/>
        </w:rPr>
        <w:t xml:space="preserve"> </w:t>
      </w:r>
      <w:r w:rsidRPr="00C976E7">
        <w:rPr>
          <w:rFonts w:ascii="Times New Roman" w:hAnsi="Times New Roman" w:cs="Times New Roman"/>
          <w:spacing w:val="-2"/>
        </w:rPr>
        <w:t>7957.</w:t>
      </w:r>
    </w:p>
    <w:p w14:paraId="0FBBA791" w14:textId="63FC7E04" w:rsidR="00065808" w:rsidRPr="00C976E7" w:rsidRDefault="00065808" w:rsidP="00C05BDD">
      <w:pPr>
        <w:pStyle w:val="Textoindependiente"/>
        <w:tabs>
          <w:tab w:val="left" w:pos="0"/>
        </w:tabs>
        <w:rPr>
          <w:rFonts w:ascii="Times New Roman" w:hAnsi="Times New Roman" w:cs="Times New Roman"/>
        </w:rPr>
      </w:pPr>
      <w:r w:rsidRPr="00C976E7">
        <w:rPr>
          <w:rFonts w:ascii="Times New Roman" w:hAnsi="Times New Roman" w:cs="Times New Roman"/>
          <w:noProof/>
          <w:lang w:val="es-CO" w:eastAsia="es-CO"/>
        </w:rPr>
        <w:drawing>
          <wp:anchor distT="0" distB="0" distL="0" distR="0" simplePos="0" relativeHeight="487606784" behindDoc="0" locked="0" layoutInCell="1" allowOverlap="1" wp14:anchorId="147AFC3E" wp14:editId="687B3D09">
            <wp:simplePos x="0" y="0"/>
            <wp:positionH relativeFrom="margin">
              <wp:align>left</wp:align>
            </wp:positionH>
            <wp:positionV relativeFrom="paragraph">
              <wp:posOffset>26035</wp:posOffset>
            </wp:positionV>
            <wp:extent cx="5730240" cy="1397000"/>
            <wp:effectExtent l="0" t="0" r="381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3" cstate="print"/>
                    <a:stretch>
                      <a:fillRect/>
                    </a:stretch>
                  </pic:blipFill>
                  <pic:spPr>
                    <a:xfrm>
                      <a:off x="0" y="0"/>
                      <a:ext cx="5730240" cy="1397000"/>
                    </a:xfrm>
                    <a:prstGeom prst="rect">
                      <a:avLst/>
                    </a:prstGeom>
                  </pic:spPr>
                </pic:pic>
              </a:graphicData>
            </a:graphic>
          </wp:anchor>
        </w:drawing>
      </w:r>
    </w:p>
    <w:p w14:paraId="2D18134F" w14:textId="77777777" w:rsidR="00065808" w:rsidRPr="00C976E7" w:rsidRDefault="00065808" w:rsidP="00C05BDD">
      <w:pPr>
        <w:pStyle w:val="Textoindependiente"/>
        <w:tabs>
          <w:tab w:val="left" w:pos="0"/>
        </w:tabs>
        <w:rPr>
          <w:rFonts w:ascii="Times New Roman" w:hAnsi="Times New Roman" w:cs="Times New Roman"/>
        </w:rPr>
      </w:pPr>
    </w:p>
    <w:p w14:paraId="0FA988EE" w14:textId="77777777" w:rsidR="00065808" w:rsidRPr="00C976E7" w:rsidRDefault="00065808" w:rsidP="00C05BDD">
      <w:pPr>
        <w:pStyle w:val="Textoindependiente"/>
        <w:tabs>
          <w:tab w:val="left" w:pos="0"/>
        </w:tabs>
        <w:rPr>
          <w:rFonts w:ascii="Times New Roman" w:hAnsi="Times New Roman" w:cs="Times New Roman"/>
        </w:rPr>
      </w:pPr>
    </w:p>
    <w:p w14:paraId="75F6D405" w14:textId="77777777" w:rsidR="00065808" w:rsidRPr="00C976E7" w:rsidRDefault="00065808" w:rsidP="00C05BDD">
      <w:pPr>
        <w:pStyle w:val="Textoindependiente"/>
        <w:tabs>
          <w:tab w:val="left" w:pos="0"/>
        </w:tabs>
        <w:rPr>
          <w:rFonts w:ascii="Times New Roman" w:hAnsi="Times New Roman" w:cs="Times New Roman"/>
        </w:rPr>
      </w:pPr>
    </w:p>
    <w:p w14:paraId="1930C18C" w14:textId="77777777" w:rsidR="00065808" w:rsidRPr="00C976E7" w:rsidRDefault="00065808" w:rsidP="00C05BDD">
      <w:pPr>
        <w:pStyle w:val="Textoindependiente"/>
        <w:tabs>
          <w:tab w:val="left" w:pos="0"/>
        </w:tabs>
        <w:rPr>
          <w:rFonts w:ascii="Times New Roman" w:hAnsi="Times New Roman" w:cs="Times New Roman"/>
        </w:rPr>
      </w:pPr>
    </w:p>
    <w:p w14:paraId="7E7DE9E7" w14:textId="77777777" w:rsidR="00065808" w:rsidRPr="00C976E7" w:rsidRDefault="00065808" w:rsidP="00C05BDD">
      <w:pPr>
        <w:pStyle w:val="Textoindependiente"/>
        <w:tabs>
          <w:tab w:val="left" w:pos="0"/>
        </w:tabs>
        <w:rPr>
          <w:rFonts w:ascii="Times New Roman" w:hAnsi="Times New Roman" w:cs="Times New Roman"/>
        </w:rPr>
      </w:pPr>
    </w:p>
    <w:p w14:paraId="3F833F26" w14:textId="77777777" w:rsidR="00065808" w:rsidRPr="00C976E7" w:rsidRDefault="00065808" w:rsidP="00C05BDD">
      <w:pPr>
        <w:pStyle w:val="Textoindependiente"/>
        <w:tabs>
          <w:tab w:val="left" w:pos="0"/>
        </w:tabs>
        <w:rPr>
          <w:rFonts w:ascii="Times New Roman" w:hAnsi="Times New Roman" w:cs="Times New Roman"/>
        </w:rPr>
      </w:pPr>
    </w:p>
    <w:p w14:paraId="291A74F0" w14:textId="77777777" w:rsidR="00065808" w:rsidRPr="00C976E7" w:rsidRDefault="00065808" w:rsidP="00C05BDD">
      <w:pPr>
        <w:pStyle w:val="Textoindependiente"/>
        <w:tabs>
          <w:tab w:val="left" w:pos="0"/>
        </w:tabs>
        <w:spacing w:before="110"/>
        <w:rPr>
          <w:rFonts w:ascii="Times New Roman" w:hAnsi="Times New Roman" w:cs="Times New Roman"/>
        </w:rPr>
      </w:pPr>
    </w:p>
    <w:p w14:paraId="7704F6BF" w14:textId="57C8BB7B" w:rsidR="00065808" w:rsidRPr="00C976E7" w:rsidRDefault="00065808" w:rsidP="00C05BDD">
      <w:pPr>
        <w:pStyle w:val="Textoindependiente"/>
        <w:tabs>
          <w:tab w:val="left" w:pos="0"/>
        </w:tabs>
        <w:spacing w:line="273" w:lineRule="auto"/>
        <w:ind w:left="2088" w:right="801"/>
        <w:jc w:val="center"/>
        <w:rPr>
          <w:rFonts w:ascii="Times New Roman" w:hAnsi="Times New Roman" w:cs="Times New Roman"/>
        </w:rPr>
      </w:pPr>
      <w:r w:rsidRPr="00C976E7">
        <w:rPr>
          <w:rFonts w:ascii="Times New Roman" w:hAnsi="Times New Roman" w:cs="Times New Roman"/>
          <w:b/>
        </w:rPr>
        <w:t>Fuente:</w:t>
      </w:r>
      <w:r w:rsidRPr="00C976E7">
        <w:rPr>
          <w:rFonts w:ascii="Times New Roman" w:hAnsi="Times New Roman" w:cs="Times New Roman"/>
          <w:b/>
          <w:spacing w:val="-2"/>
        </w:rPr>
        <w:t xml:space="preserve"> </w:t>
      </w:r>
      <w:r w:rsidRPr="00C976E7">
        <w:rPr>
          <w:rFonts w:ascii="Times New Roman" w:hAnsi="Times New Roman" w:cs="Times New Roman"/>
        </w:rPr>
        <w:t>Ficha</w:t>
      </w:r>
      <w:r w:rsidRPr="00C976E7">
        <w:rPr>
          <w:rFonts w:ascii="Times New Roman" w:hAnsi="Times New Roman" w:cs="Times New Roman"/>
          <w:spacing w:val="-1"/>
        </w:rPr>
        <w:t xml:space="preserve"> </w:t>
      </w:r>
      <w:r w:rsidRPr="00C976E7">
        <w:rPr>
          <w:rFonts w:ascii="Times New Roman" w:hAnsi="Times New Roman" w:cs="Times New Roman"/>
        </w:rPr>
        <w:t>de</w:t>
      </w:r>
      <w:r w:rsidRPr="00C976E7">
        <w:rPr>
          <w:rFonts w:ascii="Times New Roman" w:hAnsi="Times New Roman" w:cs="Times New Roman"/>
          <w:spacing w:val="-1"/>
        </w:rPr>
        <w:t xml:space="preserve"> </w:t>
      </w:r>
      <w:r w:rsidRPr="00C976E7">
        <w:rPr>
          <w:rFonts w:ascii="Times New Roman" w:hAnsi="Times New Roman" w:cs="Times New Roman"/>
        </w:rPr>
        <w:t>Estadística</w:t>
      </w:r>
      <w:r w:rsidRPr="00C976E7">
        <w:rPr>
          <w:rFonts w:ascii="Times New Roman" w:hAnsi="Times New Roman" w:cs="Times New Roman"/>
          <w:spacing w:val="-1"/>
        </w:rPr>
        <w:t xml:space="preserve"> </w:t>
      </w:r>
      <w:r w:rsidRPr="00C976E7">
        <w:rPr>
          <w:rFonts w:ascii="Times New Roman" w:hAnsi="Times New Roman" w:cs="Times New Roman"/>
        </w:rPr>
        <w:t>Básica</w:t>
      </w:r>
      <w:r w:rsidRPr="00C976E7">
        <w:rPr>
          <w:rFonts w:ascii="Times New Roman" w:hAnsi="Times New Roman" w:cs="Times New Roman"/>
          <w:spacing w:val="-3"/>
        </w:rPr>
        <w:t xml:space="preserve"> </w:t>
      </w:r>
      <w:r w:rsidRPr="00C976E7">
        <w:rPr>
          <w:rFonts w:ascii="Times New Roman" w:hAnsi="Times New Roman" w:cs="Times New Roman"/>
        </w:rPr>
        <w:t>de</w:t>
      </w:r>
      <w:r w:rsidRPr="00C976E7">
        <w:rPr>
          <w:rFonts w:ascii="Times New Roman" w:hAnsi="Times New Roman" w:cs="Times New Roman"/>
          <w:spacing w:val="-1"/>
        </w:rPr>
        <w:t xml:space="preserve"> </w:t>
      </w:r>
      <w:r w:rsidRPr="00C976E7">
        <w:rPr>
          <w:rFonts w:ascii="Times New Roman" w:hAnsi="Times New Roman" w:cs="Times New Roman"/>
        </w:rPr>
        <w:t>Inversión</w:t>
      </w:r>
      <w:r w:rsidRPr="00C976E7">
        <w:rPr>
          <w:rFonts w:ascii="Times New Roman" w:hAnsi="Times New Roman" w:cs="Times New Roman"/>
          <w:spacing w:val="-1"/>
        </w:rPr>
        <w:t xml:space="preserve"> </w:t>
      </w:r>
      <w:r w:rsidRPr="00C976E7">
        <w:rPr>
          <w:rFonts w:ascii="Times New Roman" w:hAnsi="Times New Roman" w:cs="Times New Roman"/>
        </w:rPr>
        <w:t>Distrital</w:t>
      </w:r>
      <w:r w:rsidRPr="00C976E7">
        <w:rPr>
          <w:rFonts w:ascii="Times New Roman" w:hAnsi="Times New Roman" w:cs="Times New Roman"/>
          <w:spacing w:val="-2"/>
        </w:rPr>
        <w:t xml:space="preserve"> </w:t>
      </w:r>
      <w:r w:rsidRPr="00C976E7">
        <w:rPr>
          <w:rFonts w:ascii="Times New Roman" w:hAnsi="Times New Roman" w:cs="Times New Roman"/>
        </w:rPr>
        <w:t>EBI-D</w:t>
      </w:r>
      <w:r w:rsidRPr="00C976E7">
        <w:rPr>
          <w:rFonts w:ascii="Times New Roman" w:hAnsi="Times New Roman" w:cs="Times New Roman"/>
          <w:spacing w:val="-2"/>
        </w:rPr>
        <w:t xml:space="preserve"> </w:t>
      </w:r>
      <w:r w:rsidRPr="00C976E7">
        <w:rPr>
          <w:rFonts w:ascii="Times New Roman" w:hAnsi="Times New Roman" w:cs="Times New Roman"/>
        </w:rPr>
        <w:t>-</w:t>
      </w:r>
      <w:r w:rsidRPr="00C976E7">
        <w:rPr>
          <w:rFonts w:ascii="Times New Roman" w:hAnsi="Times New Roman" w:cs="Times New Roman"/>
          <w:spacing w:val="-2"/>
        </w:rPr>
        <w:t xml:space="preserve"> </w:t>
      </w:r>
      <w:r w:rsidRPr="00C976E7">
        <w:rPr>
          <w:rFonts w:ascii="Times New Roman" w:hAnsi="Times New Roman" w:cs="Times New Roman"/>
        </w:rPr>
        <w:t>Proyecto de Inversión 7957 (2024)</w:t>
      </w:r>
      <w:r w:rsidR="005A48A9">
        <w:rPr>
          <w:rStyle w:val="Refdenotaalpie"/>
          <w:rFonts w:ascii="Times New Roman" w:hAnsi="Times New Roman" w:cs="Times New Roman"/>
        </w:rPr>
        <w:footnoteReference w:id="9"/>
      </w:r>
      <w:r w:rsidRPr="00C976E7">
        <w:rPr>
          <w:rFonts w:ascii="Times New Roman" w:hAnsi="Times New Roman" w:cs="Times New Roman"/>
        </w:rPr>
        <w:t>.</w:t>
      </w:r>
    </w:p>
    <w:p w14:paraId="67A46391" w14:textId="77777777" w:rsidR="00065808" w:rsidRPr="00C976E7" w:rsidRDefault="00065808" w:rsidP="00C05BDD">
      <w:pPr>
        <w:pStyle w:val="Textoindependiente"/>
        <w:tabs>
          <w:tab w:val="left" w:pos="0"/>
        </w:tabs>
        <w:spacing w:line="273" w:lineRule="auto"/>
        <w:ind w:left="2088" w:right="801"/>
        <w:jc w:val="center"/>
        <w:rPr>
          <w:rFonts w:ascii="Times New Roman" w:hAnsi="Times New Roman" w:cs="Times New Roman"/>
        </w:rPr>
      </w:pPr>
    </w:p>
    <w:p w14:paraId="76F3AB4C" w14:textId="77777777" w:rsidR="00065808" w:rsidRPr="00C976E7" w:rsidRDefault="00065808" w:rsidP="00C05BDD">
      <w:pPr>
        <w:tabs>
          <w:tab w:val="left" w:pos="0"/>
        </w:tabs>
        <w:spacing w:line="276" w:lineRule="auto"/>
        <w:ind w:right="59"/>
        <w:jc w:val="both"/>
        <w:rPr>
          <w:rFonts w:ascii="Times New Roman" w:hAnsi="Times New Roman" w:cs="Times New Roman"/>
          <w:sz w:val="24"/>
          <w:szCs w:val="24"/>
        </w:rPr>
      </w:pPr>
      <w:r w:rsidRPr="00C976E7">
        <w:rPr>
          <w:rFonts w:ascii="Times New Roman" w:hAnsi="Times New Roman" w:cs="Times New Roman"/>
          <w:sz w:val="24"/>
          <w:szCs w:val="24"/>
        </w:rPr>
        <w:t>-</w:t>
      </w:r>
      <w:r w:rsidRPr="00C976E7">
        <w:rPr>
          <w:rFonts w:ascii="Times New Roman" w:hAnsi="Times New Roman" w:cs="Times New Roman"/>
          <w:spacing w:val="40"/>
          <w:sz w:val="24"/>
          <w:szCs w:val="24"/>
        </w:rPr>
        <w:t xml:space="preserve">  </w:t>
      </w:r>
      <w:r w:rsidRPr="00C976E7">
        <w:rPr>
          <w:rFonts w:ascii="Times New Roman" w:hAnsi="Times New Roman" w:cs="Times New Roman"/>
          <w:sz w:val="24"/>
          <w:szCs w:val="24"/>
        </w:rPr>
        <w:t>El</w:t>
      </w:r>
      <w:r w:rsidRPr="00C976E7">
        <w:rPr>
          <w:rFonts w:ascii="Times New Roman" w:hAnsi="Times New Roman" w:cs="Times New Roman"/>
          <w:spacing w:val="-14"/>
          <w:sz w:val="24"/>
          <w:szCs w:val="24"/>
        </w:rPr>
        <w:t xml:space="preserve"> </w:t>
      </w:r>
      <w:r w:rsidRPr="00C976E7">
        <w:rPr>
          <w:rFonts w:ascii="Times New Roman" w:hAnsi="Times New Roman" w:cs="Times New Roman"/>
          <w:sz w:val="24"/>
          <w:szCs w:val="24"/>
        </w:rPr>
        <w:t>proyecto</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de</w:t>
      </w:r>
      <w:r w:rsidRPr="00C976E7">
        <w:rPr>
          <w:rFonts w:ascii="Times New Roman" w:hAnsi="Times New Roman" w:cs="Times New Roman"/>
          <w:spacing w:val="-15"/>
          <w:sz w:val="24"/>
          <w:szCs w:val="24"/>
        </w:rPr>
        <w:t xml:space="preserve"> </w:t>
      </w:r>
      <w:r w:rsidRPr="00C976E7">
        <w:rPr>
          <w:rFonts w:ascii="Times New Roman" w:hAnsi="Times New Roman" w:cs="Times New Roman"/>
          <w:sz w:val="24"/>
          <w:szCs w:val="24"/>
        </w:rPr>
        <w:t>inversión</w:t>
      </w:r>
      <w:r w:rsidRPr="00C976E7">
        <w:rPr>
          <w:rFonts w:ascii="Times New Roman" w:hAnsi="Times New Roman" w:cs="Times New Roman"/>
          <w:spacing w:val="-13"/>
          <w:sz w:val="24"/>
          <w:szCs w:val="24"/>
        </w:rPr>
        <w:t xml:space="preserve"> </w:t>
      </w:r>
      <w:r w:rsidRPr="00C976E7">
        <w:rPr>
          <w:rFonts w:ascii="Times New Roman" w:hAnsi="Times New Roman" w:cs="Times New Roman"/>
          <w:sz w:val="24"/>
          <w:szCs w:val="24"/>
        </w:rPr>
        <w:t>8150</w:t>
      </w:r>
      <w:r w:rsidRPr="00C976E7">
        <w:rPr>
          <w:rFonts w:ascii="Times New Roman" w:hAnsi="Times New Roman" w:cs="Times New Roman"/>
          <w:spacing w:val="-13"/>
          <w:sz w:val="24"/>
          <w:szCs w:val="24"/>
        </w:rPr>
        <w:t xml:space="preserve"> </w:t>
      </w:r>
      <w:r w:rsidRPr="00C976E7">
        <w:rPr>
          <w:rFonts w:ascii="Times New Roman" w:hAnsi="Times New Roman" w:cs="Times New Roman"/>
          <w:i/>
          <w:sz w:val="24"/>
          <w:szCs w:val="24"/>
        </w:rPr>
        <w:t>“Consolidación</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estrategias</w:t>
      </w:r>
      <w:r w:rsidRPr="00C976E7">
        <w:rPr>
          <w:rFonts w:ascii="Times New Roman" w:hAnsi="Times New Roman" w:cs="Times New Roman"/>
          <w:i/>
          <w:spacing w:val="-16"/>
          <w:sz w:val="24"/>
          <w:szCs w:val="24"/>
        </w:rPr>
        <w:t xml:space="preserve"> </w:t>
      </w:r>
      <w:r w:rsidRPr="00C976E7">
        <w:rPr>
          <w:rFonts w:ascii="Times New Roman" w:hAnsi="Times New Roman" w:cs="Times New Roman"/>
          <w:i/>
          <w:sz w:val="24"/>
          <w:szCs w:val="24"/>
        </w:rPr>
        <w:t>y</w:t>
      </w:r>
      <w:r w:rsidRPr="00C976E7">
        <w:rPr>
          <w:rFonts w:ascii="Times New Roman" w:hAnsi="Times New Roman" w:cs="Times New Roman"/>
          <w:i/>
          <w:spacing w:val="-17"/>
          <w:sz w:val="24"/>
          <w:szCs w:val="24"/>
        </w:rPr>
        <w:t xml:space="preserve"> </w:t>
      </w:r>
      <w:r w:rsidRPr="00C976E7">
        <w:rPr>
          <w:rFonts w:ascii="Times New Roman" w:hAnsi="Times New Roman" w:cs="Times New Roman"/>
          <w:i/>
          <w:sz w:val="24"/>
          <w:szCs w:val="24"/>
        </w:rPr>
        <w:t>mecanismos</w:t>
      </w:r>
      <w:r w:rsidRPr="00C976E7">
        <w:rPr>
          <w:rFonts w:ascii="Times New Roman" w:hAnsi="Times New Roman" w:cs="Times New Roman"/>
          <w:i/>
          <w:spacing w:val="-16"/>
          <w:sz w:val="24"/>
          <w:szCs w:val="24"/>
        </w:rPr>
        <w:t xml:space="preserve"> </w:t>
      </w:r>
      <w:r w:rsidRPr="00C976E7">
        <w:rPr>
          <w:rFonts w:ascii="Times New Roman" w:hAnsi="Times New Roman" w:cs="Times New Roman"/>
          <w:i/>
          <w:sz w:val="24"/>
          <w:szCs w:val="24"/>
        </w:rPr>
        <w:t>que aporten</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al</w:t>
      </w:r>
      <w:r w:rsidRPr="00C976E7">
        <w:rPr>
          <w:rFonts w:ascii="Times New Roman" w:hAnsi="Times New Roman" w:cs="Times New Roman"/>
          <w:i/>
          <w:spacing w:val="-8"/>
          <w:sz w:val="24"/>
          <w:szCs w:val="24"/>
        </w:rPr>
        <w:t xml:space="preserve"> </w:t>
      </w:r>
      <w:r w:rsidRPr="00C976E7">
        <w:rPr>
          <w:rFonts w:ascii="Times New Roman" w:hAnsi="Times New Roman" w:cs="Times New Roman"/>
          <w:i/>
          <w:sz w:val="24"/>
          <w:szCs w:val="24"/>
        </w:rPr>
        <w:t>reconocimiento,</w:t>
      </w:r>
      <w:r w:rsidRPr="00C976E7">
        <w:rPr>
          <w:rFonts w:ascii="Times New Roman" w:hAnsi="Times New Roman" w:cs="Times New Roman"/>
          <w:i/>
          <w:spacing w:val="-10"/>
          <w:sz w:val="24"/>
          <w:szCs w:val="24"/>
        </w:rPr>
        <w:t xml:space="preserve"> </w:t>
      </w:r>
      <w:r w:rsidRPr="00C976E7">
        <w:rPr>
          <w:rFonts w:ascii="Times New Roman" w:hAnsi="Times New Roman" w:cs="Times New Roman"/>
          <w:i/>
          <w:sz w:val="24"/>
          <w:szCs w:val="24"/>
        </w:rPr>
        <w:t>divulgación</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y</w:t>
      </w:r>
      <w:r w:rsidRPr="00C976E7">
        <w:rPr>
          <w:rFonts w:ascii="Times New Roman" w:hAnsi="Times New Roman" w:cs="Times New Roman"/>
          <w:i/>
          <w:spacing w:val="-10"/>
          <w:sz w:val="24"/>
          <w:szCs w:val="24"/>
        </w:rPr>
        <w:t xml:space="preserve"> </w:t>
      </w:r>
      <w:r w:rsidRPr="00C976E7">
        <w:rPr>
          <w:rFonts w:ascii="Times New Roman" w:hAnsi="Times New Roman" w:cs="Times New Roman"/>
          <w:i/>
          <w:sz w:val="24"/>
          <w:szCs w:val="24"/>
        </w:rPr>
        <w:t>apropiación</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los</w:t>
      </w:r>
      <w:r w:rsidRPr="00C976E7">
        <w:rPr>
          <w:rFonts w:ascii="Times New Roman" w:hAnsi="Times New Roman" w:cs="Times New Roman"/>
          <w:i/>
          <w:spacing w:val="-10"/>
          <w:sz w:val="24"/>
          <w:szCs w:val="24"/>
        </w:rPr>
        <w:t xml:space="preserve"> </w:t>
      </w:r>
      <w:r w:rsidRPr="00C976E7">
        <w:rPr>
          <w:rFonts w:ascii="Times New Roman" w:hAnsi="Times New Roman" w:cs="Times New Roman"/>
          <w:i/>
          <w:sz w:val="24"/>
          <w:szCs w:val="24"/>
        </w:rPr>
        <w:t>patrimonios</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a</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 xml:space="preserve">nivel territorial y poblacional en Bogotá D.C.” </w:t>
      </w:r>
      <w:r w:rsidRPr="00C976E7">
        <w:rPr>
          <w:rFonts w:ascii="Times New Roman" w:hAnsi="Times New Roman" w:cs="Times New Roman"/>
          <w:sz w:val="24"/>
          <w:szCs w:val="24"/>
        </w:rPr>
        <w:t>liderado por El Instituto Distrital de Patrimonio Cultural (IDPC), tiene la meta de “</w:t>
      </w:r>
      <w:r w:rsidRPr="00C976E7">
        <w:rPr>
          <w:rFonts w:ascii="Times New Roman" w:hAnsi="Times New Roman" w:cs="Times New Roman"/>
          <w:i/>
          <w:sz w:val="24"/>
          <w:szCs w:val="24"/>
        </w:rPr>
        <w:t>Desarrollar 3.600 actividades para la promoción, fortalecimiento y desarrollo de las prácticas artísticas, culturales y patrimoniales con el objetivo de ejercer los derechos culturales y el</w:t>
      </w:r>
      <w:r w:rsidRPr="00C976E7">
        <w:rPr>
          <w:rFonts w:ascii="Times New Roman" w:hAnsi="Times New Roman" w:cs="Times New Roman"/>
          <w:i/>
          <w:spacing w:val="-1"/>
          <w:sz w:val="24"/>
          <w:szCs w:val="24"/>
        </w:rPr>
        <w:t xml:space="preserve"> </w:t>
      </w:r>
      <w:r w:rsidRPr="00C976E7">
        <w:rPr>
          <w:rFonts w:ascii="Times New Roman" w:hAnsi="Times New Roman" w:cs="Times New Roman"/>
          <w:i/>
          <w:sz w:val="24"/>
          <w:szCs w:val="24"/>
        </w:rPr>
        <w:t>desarrollo humano.</w:t>
      </w:r>
      <w:r w:rsidRPr="00C976E7">
        <w:rPr>
          <w:rFonts w:ascii="Times New Roman" w:hAnsi="Times New Roman" w:cs="Times New Roman"/>
          <w:sz w:val="24"/>
          <w:szCs w:val="24"/>
        </w:rPr>
        <w:t>” la cual se articula con el presente proyecto de acuerdo para su respectivo cumplimiento.</w:t>
      </w:r>
    </w:p>
    <w:p w14:paraId="7CFF7AA4" w14:textId="77777777" w:rsidR="00065808" w:rsidRPr="00C976E7" w:rsidRDefault="00065808" w:rsidP="00C05BDD">
      <w:pPr>
        <w:pStyle w:val="Textoindependiente"/>
        <w:tabs>
          <w:tab w:val="left" w:pos="0"/>
        </w:tabs>
        <w:spacing w:before="53"/>
        <w:rPr>
          <w:rFonts w:ascii="Times New Roman" w:hAnsi="Times New Roman" w:cs="Times New Roman"/>
        </w:rPr>
      </w:pPr>
    </w:p>
    <w:p w14:paraId="7010E57A" w14:textId="4E46626D" w:rsidR="00065808" w:rsidRPr="00C976E7" w:rsidRDefault="00065808" w:rsidP="00C05BDD">
      <w:pPr>
        <w:pStyle w:val="Textoindependiente"/>
        <w:tabs>
          <w:tab w:val="left" w:pos="0"/>
        </w:tabs>
        <w:ind w:left="1285"/>
        <w:jc w:val="center"/>
        <w:rPr>
          <w:rFonts w:ascii="Times New Roman" w:hAnsi="Times New Roman" w:cs="Times New Roman"/>
        </w:rPr>
      </w:pPr>
      <w:r w:rsidRPr="00C976E7">
        <w:rPr>
          <w:rFonts w:ascii="Times New Roman" w:hAnsi="Times New Roman" w:cs="Times New Roman"/>
          <w:b/>
        </w:rPr>
        <w:t>Tabla</w:t>
      </w:r>
      <w:r w:rsidRPr="00C976E7">
        <w:rPr>
          <w:rFonts w:ascii="Times New Roman" w:hAnsi="Times New Roman" w:cs="Times New Roman"/>
          <w:b/>
          <w:spacing w:val="-6"/>
        </w:rPr>
        <w:t xml:space="preserve"> </w:t>
      </w:r>
      <w:r w:rsidRPr="00C976E7">
        <w:rPr>
          <w:rFonts w:ascii="Times New Roman" w:hAnsi="Times New Roman" w:cs="Times New Roman"/>
          <w:b/>
        </w:rPr>
        <w:t>4.</w:t>
      </w:r>
      <w:r w:rsidRPr="00C976E7">
        <w:rPr>
          <w:rFonts w:ascii="Times New Roman" w:hAnsi="Times New Roman" w:cs="Times New Roman"/>
          <w:b/>
          <w:spacing w:val="-4"/>
        </w:rPr>
        <w:t xml:space="preserve"> </w:t>
      </w:r>
      <w:r w:rsidRPr="00C976E7">
        <w:rPr>
          <w:rFonts w:ascii="Times New Roman" w:hAnsi="Times New Roman" w:cs="Times New Roman"/>
        </w:rPr>
        <w:t>Programación</w:t>
      </w:r>
      <w:r w:rsidRPr="00C976E7">
        <w:rPr>
          <w:rFonts w:ascii="Times New Roman" w:hAnsi="Times New Roman" w:cs="Times New Roman"/>
          <w:spacing w:val="-5"/>
        </w:rPr>
        <w:t xml:space="preserve"> </w:t>
      </w:r>
      <w:r w:rsidRPr="00C976E7">
        <w:rPr>
          <w:rFonts w:ascii="Times New Roman" w:hAnsi="Times New Roman" w:cs="Times New Roman"/>
        </w:rPr>
        <w:t>presupuestal</w:t>
      </w:r>
      <w:r w:rsidRPr="00C976E7">
        <w:rPr>
          <w:rFonts w:ascii="Times New Roman" w:hAnsi="Times New Roman" w:cs="Times New Roman"/>
          <w:spacing w:val="-5"/>
        </w:rPr>
        <w:t xml:space="preserve"> </w:t>
      </w:r>
      <w:r w:rsidRPr="00C976E7">
        <w:rPr>
          <w:rFonts w:ascii="Times New Roman" w:hAnsi="Times New Roman" w:cs="Times New Roman"/>
        </w:rPr>
        <w:t>proyecto</w:t>
      </w:r>
      <w:r w:rsidRPr="00C976E7">
        <w:rPr>
          <w:rFonts w:ascii="Times New Roman" w:hAnsi="Times New Roman" w:cs="Times New Roman"/>
          <w:spacing w:val="-5"/>
        </w:rPr>
        <w:t xml:space="preserve"> </w:t>
      </w:r>
      <w:r w:rsidRPr="00C976E7">
        <w:rPr>
          <w:rFonts w:ascii="Times New Roman" w:hAnsi="Times New Roman" w:cs="Times New Roman"/>
        </w:rPr>
        <w:t>de</w:t>
      </w:r>
      <w:r w:rsidRPr="00C976E7">
        <w:rPr>
          <w:rFonts w:ascii="Times New Roman" w:hAnsi="Times New Roman" w:cs="Times New Roman"/>
          <w:spacing w:val="-3"/>
        </w:rPr>
        <w:t xml:space="preserve"> </w:t>
      </w:r>
      <w:r w:rsidRPr="00C976E7">
        <w:rPr>
          <w:rFonts w:ascii="Times New Roman" w:hAnsi="Times New Roman" w:cs="Times New Roman"/>
        </w:rPr>
        <w:t>inversión</w:t>
      </w:r>
      <w:r w:rsidRPr="00C976E7">
        <w:rPr>
          <w:rFonts w:ascii="Times New Roman" w:hAnsi="Times New Roman" w:cs="Times New Roman"/>
          <w:spacing w:val="-5"/>
        </w:rPr>
        <w:t xml:space="preserve"> </w:t>
      </w:r>
      <w:r w:rsidRPr="00C976E7">
        <w:rPr>
          <w:rFonts w:ascii="Times New Roman" w:hAnsi="Times New Roman" w:cs="Times New Roman"/>
          <w:spacing w:val="-2"/>
        </w:rPr>
        <w:t>8150.</w:t>
      </w:r>
    </w:p>
    <w:p w14:paraId="53407BEB" w14:textId="7D3AD13A" w:rsidR="00065808" w:rsidRPr="00C976E7" w:rsidRDefault="00347F90" w:rsidP="00C05BDD">
      <w:pPr>
        <w:pStyle w:val="Textoindependiente"/>
        <w:tabs>
          <w:tab w:val="left" w:pos="0"/>
        </w:tabs>
        <w:rPr>
          <w:rFonts w:ascii="Times New Roman" w:hAnsi="Times New Roman" w:cs="Times New Roman"/>
        </w:rPr>
      </w:pPr>
      <w:r w:rsidRPr="00C976E7">
        <w:rPr>
          <w:rFonts w:ascii="Times New Roman" w:hAnsi="Times New Roman" w:cs="Times New Roman"/>
          <w:noProof/>
          <w:lang w:val="es-CO" w:eastAsia="es-CO"/>
        </w:rPr>
        <w:drawing>
          <wp:anchor distT="0" distB="0" distL="0" distR="0" simplePos="0" relativeHeight="487608832" behindDoc="0" locked="0" layoutInCell="1" allowOverlap="1" wp14:anchorId="47659B51" wp14:editId="547991E9">
            <wp:simplePos x="0" y="0"/>
            <wp:positionH relativeFrom="margin">
              <wp:align>left</wp:align>
            </wp:positionH>
            <wp:positionV relativeFrom="paragraph">
              <wp:posOffset>26670</wp:posOffset>
            </wp:positionV>
            <wp:extent cx="5730240" cy="1371600"/>
            <wp:effectExtent l="0" t="0" r="3810" b="0"/>
            <wp:wrapNone/>
            <wp:docPr id="1160492805" name="Image 19" descr="Tabl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0492805" name="Image 19" descr="Tabla&#10;&#10;Descripción generada automáticamente"/>
                    <pic:cNvPicPr/>
                  </pic:nvPicPr>
                  <pic:blipFill>
                    <a:blip r:embed="rId14" cstate="print"/>
                    <a:stretch>
                      <a:fillRect/>
                    </a:stretch>
                  </pic:blipFill>
                  <pic:spPr>
                    <a:xfrm>
                      <a:off x="0" y="0"/>
                      <a:ext cx="5730240" cy="1371600"/>
                    </a:xfrm>
                    <a:prstGeom prst="rect">
                      <a:avLst/>
                    </a:prstGeom>
                  </pic:spPr>
                </pic:pic>
              </a:graphicData>
            </a:graphic>
          </wp:anchor>
        </w:drawing>
      </w:r>
    </w:p>
    <w:p w14:paraId="6BDED749" w14:textId="77777777" w:rsidR="00065808" w:rsidRPr="00C976E7" w:rsidRDefault="00065808" w:rsidP="00C05BDD">
      <w:pPr>
        <w:pStyle w:val="Textoindependiente"/>
        <w:tabs>
          <w:tab w:val="left" w:pos="0"/>
        </w:tabs>
        <w:rPr>
          <w:rFonts w:ascii="Times New Roman" w:hAnsi="Times New Roman" w:cs="Times New Roman"/>
        </w:rPr>
      </w:pPr>
    </w:p>
    <w:p w14:paraId="5EF60175" w14:textId="77777777" w:rsidR="00065808" w:rsidRPr="00C976E7" w:rsidRDefault="00065808" w:rsidP="00C05BDD">
      <w:pPr>
        <w:pStyle w:val="Textoindependiente"/>
        <w:tabs>
          <w:tab w:val="left" w:pos="0"/>
        </w:tabs>
        <w:rPr>
          <w:rFonts w:ascii="Times New Roman" w:hAnsi="Times New Roman" w:cs="Times New Roman"/>
        </w:rPr>
      </w:pPr>
    </w:p>
    <w:p w14:paraId="1EA2BBC0" w14:textId="77777777" w:rsidR="00065808" w:rsidRPr="00C976E7" w:rsidRDefault="00065808" w:rsidP="00C05BDD">
      <w:pPr>
        <w:pStyle w:val="Textoindependiente"/>
        <w:tabs>
          <w:tab w:val="left" w:pos="0"/>
        </w:tabs>
        <w:rPr>
          <w:rFonts w:ascii="Times New Roman" w:hAnsi="Times New Roman" w:cs="Times New Roman"/>
        </w:rPr>
      </w:pPr>
    </w:p>
    <w:p w14:paraId="64096AD9" w14:textId="77777777" w:rsidR="00065808" w:rsidRPr="00C976E7" w:rsidRDefault="00065808" w:rsidP="00C05BDD">
      <w:pPr>
        <w:pStyle w:val="Textoindependiente"/>
        <w:tabs>
          <w:tab w:val="left" w:pos="0"/>
        </w:tabs>
        <w:rPr>
          <w:rFonts w:ascii="Times New Roman" w:hAnsi="Times New Roman" w:cs="Times New Roman"/>
        </w:rPr>
      </w:pPr>
    </w:p>
    <w:p w14:paraId="5854E637" w14:textId="77777777" w:rsidR="00065808" w:rsidRPr="00C976E7" w:rsidRDefault="00065808" w:rsidP="00C05BDD">
      <w:pPr>
        <w:pStyle w:val="Textoindependiente"/>
        <w:tabs>
          <w:tab w:val="left" w:pos="0"/>
        </w:tabs>
        <w:rPr>
          <w:rFonts w:ascii="Times New Roman" w:hAnsi="Times New Roman" w:cs="Times New Roman"/>
        </w:rPr>
      </w:pPr>
    </w:p>
    <w:p w14:paraId="4C10AE96" w14:textId="77777777" w:rsidR="00065808" w:rsidRPr="00C976E7" w:rsidRDefault="00065808" w:rsidP="00C05BDD">
      <w:pPr>
        <w:pStyle w:val="Textoindependiente"/>
        <w:tabs>
          <w:tab w:val="left" w:pos="0"/>
        </w:tabs>
        <w:rPr>
          <w:rFonts w:ascii="Times New Roman" w:hAnsi="Times New Roman" w:cs="Times New Roman"/>
        </w:rPr>
      </w:pPr>
    </w:p>
    <w:p w14:paraId="37068BD5" w14:textId="77777777" w:rsidR="00065808" w:rsidRPr="00C976E7" w:rsidRDefault="00065808" w:rsidP="00C05BDD">
      <w:pPr>
        <w:pStyle w:val="Textoindependiente"/>
        <w:tabs>
          <w:tab w:val="left" w:pos="0"/>
        </w:tabs>
        <w:spacing w:before="69"/>
        <w:rPr>
          <w:rFonts w:ascii="Times New Roman" w:hAnsi="Times New Roman" w:cs="Times New Roman"/>
        </w:rPr>
      </w:pPr>
    </w:p>
    <w:p w14:paraId="112F2DF8" w14:textId="3BA3A2AF" w:rsidR="00065808" w:rsidRPr="00C976E7" w:rsidRDefault="00065808" w:rsidP="00C05BDD">
      <w:pPr>
        <w:pStyle w:val="Textoindependiente"/>
        <w:tabs>
          <w:tab w:val="left" w:pos="0"/>
        </w:tabs>
        <w:spacing w:line="276" w:lineRule="auto"/>
        <w:ind w:left="2088" w:right="801"/>
        <w:jc w:val="center"/>
        <w:rPr>
          <w:rFonts w:ascii="Times New Roman" w:hAnsi="Times New Roman" w:cs="Times New Roman"/>
        </w:rPr>
      </w:pPr>
      <w:r w:rsidRPr="00C976E7">
        <w:rPr>
          <w:rFonts w:ascii="Times New Roman" w:hAnsi="Times New Roman" w:cs="Times New Roman"/>
          <w:b/>
        </w:rPr>
        <w:t>Fuente:</w:t>
      </w:r>
      <w:r w:rsidRPr="00C976E7">
        <w:rPr>
          <w:rFonts w:ascii="Times New Roman" w:hAnsi="Times New Roman" w:cs="Times New Roman"/>
          <w:b/>
          <w:spacing w:val="-2"/>
        </w:rPr>
        <w:t xml:space="preserve"> </w:t>
      </w:r>
      <w:r w:rsidRPr="00C976E7">
        <w:rPr>
          <w:rFonts w:ascii="Times New Roman" w:hAnsi="Times New Roman" w:cs="Times New Roman"/>
        </w:rPr>
        <w:t>Ficha</w:t>
      </w:r>
      <w:r w:rsidRPr="00C976E7">
        <w:rPr>
          <w:rFonts w:ascii="Times New Roman" w:hAnsi="Times New Roman" w:cs="Times New Roman"/>
          <w:spacing w:val="-1"/>
        </w:rPr>
        <w:t xml:space="preserve"> </w:t>
      </w:r>
      <w:r w:rsidRPr="00C976E7">
        <w:rPr>
          <w:rFonts w:ascii="Times New Roman" w:hAnsi="Times New Roman" w:cs="Times New Roman"/>
        </w:rPr>
        <w:t>de</w:t>
      </w:r>
      <w:r w:rsidRPr="00C976E7">
        <w:rPr>
          <w:rFonts w:ascii="Times New Roman" w:hAnsi="Times New Roman" w:cs="Times New Roman"/>
          <w:spacing w:val="-1"/>
        </w:rPr>
        <w:t xml:space="preserve"> </w:t>
      </w:r>
      <w:r w:rsidRPr="00C976E7">
        <w:rPr>
          <w:rFonts w:ascii="Times New Roman" w:hAnsi="Times New Roman" w:cs="Times New Roman"/>
        </w:rPr>
        <w:t>Estadística</w:t>
      </w:r>
      <w:r w:rsidRPr="00C976E7">
        <w:rPr>
          <w:rFonts w:ascii="Times New Roman" w:hAnsi="Times New Roman" w:cs="Times New Roman"/>
          <w:spacing w:val="-1"/>
        </w:rPr>
        <w:t xml:space="preserve"> </w:t>
      </w:r>
      <w:r w:rsidRPr="00C976E7">
        <w:rPr>
          <w:rFonts w:ascii="Times New Roman" w:hAnsi="Times New Roman" w:cs="Times New Roman"/>
        </w:rPr>
        <w:t>Básica</w:t>
      </w:r>
      <w:r w:rsidRPr="00C976E7">
        <w:rPr>
          <w:rFonts w:ascii="Times New Roman" w:hAnsi="Times New Roman" w:cs="Times New Roman"/>
          <w:spacing w:val="-3"/>
        </w:rPr>
        <w:t xml:space="preserve"> </w:t>
      </w:r>
      <w:r w:rsidRPr="00C976E7">
        <w:rPr>
          <w:rFonts w:ascii="Times New Roman" w:hAnsi="Times New Roman" w:cs="Times New Roman"/>
        </w:rPr>
        <w:t>de</w:t>
      </w:r>
      <w:r w:rsidRPr="00C976E7">
        <w:rPr>
          <w:rFonts w:ascii="Times New Roman" w:hAnsi="Times New Roman" w:cs="Times New Roman"/>
          <w:spacing w:val="-1"/>
        </w:rPr>
        <w:t xml:space="preserve"> </w:t>
      </w:r>
      <w:r w:rsidRPr="00C976E7">
        <w:rPr>
          <w:rFonts w:ascii="Times New Roman" w:hAnsi="Times New Roman" w:cs="Times New Roman"/>
        </w:rPr>
        <w:t>Inversión</w:t>
      </w:r>
      <w:r w:rsidRPr="00C976E7">
        <w:rPr>
          <w:rFonts w:ascii="Times New Roman" w:hAnsi="Times New Roman" w:cs="Times New Roman"/>
          <w:spacing w:val="-1"/>
        </w:rPr>
        <w:t xml:space="preserve"> </w:t>
      </w:r>
      <w:r w:rsidRPr="00C976E7">
        <w:rPr>
          <w:rFonts w:ascii="Times New Roman" w:hAnsi="Times New Roman" w:cs="Times New Roman"/>
        </w:rPr>
        <w:t>Distrital</w:t>
      </w:r>
      <w:r w:rsidRPr="00C976E7">
        <w:rPr>
          <w:rFonts w:ascii="Times New Roman" w:hAnsi="Times New Roman" w:cs="Times New Roman"/>
          <w:spacing w:val="-2"/>
        </w:rPr>
        <w:t xml:space="preserve"> </w:t>
      </w:r>
      <w:r w:rsidRPr="00C976E7">
        <w:rPr>
          <w:rFonts w:ascii="Times New Roman" w:hAnsi="Times New Roman" w:cs="Times New Roman"/>
        </w:rPr>
        <w:t>EBI-D</w:t>
      </w:r>
      <w:r w:rsidRPr="00C976E7">
        <w:rPr>
          <w:rFonts w:ascii="Times New Roman" w:hAnsi="Times New Roman" w:cs="Times New Roman"/>
          <w:spacing w:val="-2"/>
        </w:rPr>
        <w:t xml:space="preserve"> </w:t>
      </w:r>
      <w:r w:rsidRPr="00C976E7">
        <w:rPr>
          <w:rFonts w:ascii="Times New Roman" w:hAnsi="Times New Roman" w:cs="Times New Roman"/>
        </w:rPr>
        <w:t>-</w:t>
      </w:r>
      <w:r w:rsidRPr="00C976E7">
        <w:rPr>
          <w:rFonts w:ascii="Times New Roman" w:hAnsi="Times New Roman" w:cs="Times New Roman"/>
          <w:spacing w:val="-2"/>
        </w:rPr>
        <w:t xml:space="preserve"> </w:t>
      </w:r>
      <w:r w:rsidRPr="00C976E7">
        <w:rPr>
          <w:rFonts w:ascii="Times New Roman" w:hAnsi="Times New Roman" w:cs="Times New Roman"/>
        </w:rPr>
        <w:t>Proyecto de Inversión 8150 (2024)</w:t>
      </w:r>
      <w:r w:rsidR="005A48A9">
        <w:rPr>
          <w:rStyle w:val="Refdenotaalpie"/>
          <w:rFonts w:ascii="Times New Roman" w:hAnsi="Times New Roman" w:cs="Times New Roman"/>
        </w:rPr>
        <w:footnoteReference w:id="10"/>
      </w:r>
      <w:r w:rsidRPr="00C976E7">
        <w:rPr>
          <w:rFonts w:ascii="Times New Roman" w:hAnsi="Times New Roman" w:cs="Times New Roman"/>
        </w:rPr>
        <w:t>.</w:t>
      </w:r>
    </w:p>
    <w:p w14:paraId="1CE26602" w14:textId="5935EBA5" w:rsidR="006D2E38" w:rsidRPr="00C976E7" w:rsidRDefault="006D2E38" w:rsidP="00C05BDD">
      <w:pPr>
        <w:tabs>
          <w:tab w:val="left" w:pos="0"/>
        </w:tabs>
        <w:rPr>
          <w:rFonts w:ascii="Times New Roman" w:hAnsi="Times New Roman" w:cs="Times New Roman"/>
          <w:sz w:val="24"/>
          <w:szCs w:val="24"/>
        </w:rPr>
      </w:pPr>
    </w:p>
    <w:p w14:paraId="551F45D4" w14:textId="3470207C" w:rsidR="002D59AE" w:rsidRPr="00C976E7" w:rsidRDefault="002D59AE" w:rsidP="00C05BDD">
      <w:pPr>
        <w:pStyle w:val="Ttulo1"/>
        <w:tabs>
          <w:tab w:val="left" w:pos="0"/>
          <w:tab w:val="left" w:pos="1260"/>
          <w:tab w:val="left" w:pos="4315"/>
        </w:tabs>
        <w:ind w:left="426" w:right="809"/>
        <w:jc w:val="right"/>
        <w:rPr>
          <w:rFonts w:ascii="Times New Roman" w:hAnsi="Times New Roman" w:cs="Times New Roman"/>
        </w:rPr>
      </w:pPr>
    </w:p>
    <w:p w14:paraId="40786B85" w14:textId="5DBBEF0D" w:rsidR="006D2E38" w:rsidRPr="00C976E7" w:rsidRDefault="006D2E38" w:rsidP="00C05BDD">
      <w:pPr>
        <w:pStyle w:val="Ttulo1"/>
        <w:numPr>
          <w:ilvl w:val="0"/>
          <w:numId w:val="7"/>
        </w:numPr>
        <w:tabs>
          <w:tab w:val="left" w:pos="0"/>
          <w:tab w:val="left" w:pos="1260"/>
          <w:tab w:val="left" w:pos="4315"/>
        </w:tabs>
        <w:ind w:right="809"/>
        <w:rPr>
          <w:rFonts w:ascii="Times New Roman" w:hAnsi="Times New Roman" w:cs="Times New Roman"/>
        </w:rPr>
      </w:pPr>
      <w:bookmarkStart w:id="5" w:name="_Toc189819999"/>
      <w:r w:rsidRPr="00C976E7">
        <w:rPr>
          <w:rFonts w:ascii="Times New Roman" w:hAnsi="Times New Roman" w:cs="Times New Roman"/>
        </w:rPr>
        <w:t>SUSTENTO JURIDICO DE LA INICIATIVA.</w:t>
      </w:r>
      <w:bookmarkEnd w:id="5"/>
    </w:p>
    <w:p w14:paraId="7F2A43AD" w14:textId="50BF99EB" w:rsidR="002D59AE" w:rsidRPr="00C976E7" w:rsidRDefault="006D2E38" w:rsidP="00C05BDD">
      <w:pPr>
        <w:pStyle w:val="Textoindependiente"/>
        <w:tabs>
          <w:tab w:val="left" w:pos="0"/>
          <w:tab w:val="left" w:pos="4315"/>
        </w:tabs>
        <w:spacing w:line="271" w:lineRule="auto"/>
        <w:ind w:left="426" w:right="809"/>
        <w:jc w:val="both"/>
        <w:rPr>
          <w:rFonts w:ascii="Times New Roman" w:hAnsi="Times New Roman" w:cs="Times New Roman"/>
        </w:rPr>
      </w:pPr>
      <w:r w:rsidRPr="00C976E7">
        <w:rPr>
          <w:rFonts w:ascii="Times New Roman" w:hAnsi="Times New Roman" w:cs="Times New Roman"/>
        </w:rPr>
        <w:t>El autor</w:t>
      </w:r>
      <w:r w:rsidR="007B71A0" w:rsidRPr="00C976E7">
        <w:rPr>
          <w:rFonts w:ascii="Times New Roman" w:hAnsi="Times New Roman" w:cs="Times New Roman"/>
        </w:rPr>
        <w:t xml:space="preserve"> expone en el sustento jurídico de la iniciativa </w:t>
      </w:r>
      <w:r w:rsidR="000B44DA">
        <w:rPr>
          <w:rFonts w:ascii="Times New Roman" w:hAnsi="Times New Roman" w:cs="Times New Roman"/>
        </w:rPr>
        <w:t>fue lo siguiente:</w:t>
      </w:r>
      <w:r w:rsidR="00C976E7" w:rsidRPr="00C976E7">
        <w:rPr>
          <w:rStyle w:val="Refdenotaalpie"/>
          <w:rFonts w:ascii="Times New Roman" w:hAnsi="Times New Roman" w:cs="Times New Roman"/>
        </w:rPr>
        <w:footnoteReference w:id="11"/>
      </w:r>
    </w:p>
    <w:p w14:paraId="13734A32" w14:textId="77777777" w:rsidR="002D59AE" w:rsidRPr="00C976E7" w:rsidRDefault="002D59AE" w:rsidP="00C05BDD">
      <w:pPr>
        <w:pStyle w:val="Textoindependiente"/>
        <w:tabs>
          <w:tab w:val="left" w:pos="0"/>
          <w:tab w:val="left" w:pos="4315"/>
        </w:tabs>
        <w:spacing w:before="31" w:after="1"/>
        <w:ind w:right="809"/>
        <w:jc w:val="both"/>
        <w:rPr>
          <w:rFonts w:ascii="Times New Roman" w:hAnsi="Times New Roman" w:cs="Times New Roman"/>
        </w:rPr>
      </w:pPr>
    </w:p>
    <w:tbl>
      <w:tblPr>
        <w:tblStyle w:val="Tablaconcuadrcula"/>
        <w:tblW w:w="0" w:type="auto"/>
        <w:tblLook w:val="04A0" w:firstRow="1" w:lastRow="0" w:firstColumn="1" w:lastColumn="0" w:noHBand="0" w:noVBand="1"/>
      </w:tblPr>
      <w:tblGrid>
        <w:gridCol w:w="2906"/>
        <w:gridCol w:w="5932"/>
      </w:tblGrid>
      <w:tr w:rsidR="00C976E7" w:rsidRPr="00C976E7" w14:paraId="6F67A2B0" w14:textId="77777777" w:rsidTr="000B44DA">
        <w:tc>
          <w:tcPr>
            <w:tcW w:w="2906" w:type="dxa"/>
          </w:tcPr>
          <w:p w14:paraId="06BFD487" w14:textId="1C78AE70" w:rsidR="00C976E7" w:rsidRPr="005A48A9" w:rsidRDefault="005A48A9" w:rsidP="00C05BDD">
            <w:pPr>
              <w:tabs>
                <w:tab w:val="left" w:pos="0"/>
                <w:tab w:val="left" w:pos="4315"/>
              </w:tabs>
              <w:ind w:right="809"/>
              <w:jc w:val="center"/>
              <w:rPr>
                <w:rFonts w:ascii="Times New Roman" w:hAnsi="Times New Roman" w:cs="Times New Roman"/>
                <w:b/>
                <w:bCs/>
              </w:rPr>
            </w:pPr>
            <w:r w:rsidRPr="005A48A9">
              <w:rPr>
                <w:rFonts w:ascii="Times New Roman" w:hAnsi="Times New Roman" w:cs="Times New Roman"/>
                <w:b/>
                <w:bCs/>
              </w:rPr>
              <w:t>CONSTITUCIÓN POLÍTICA</w:t>
            </w:r>
          </w:p>
        </w:tc>
        <w:tc>
          <w:tcPr>
            <w:tcW w:w="5932" w:type="dxa"/>
          </w:tcPr>
          <w:p w14:paraId="02E1D046" w14:textId="042442F2"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Artículo 2</w:t>
            </w:r>
            <w:r w:rsidRPr="005A48A9">
              <w:rPr>
                <w:rFonts w:ascii="Times New Roman" w:hAnsi="Times New Roman" w:cs="Times New Roman"/>
                <w:lang w:val="es-CO"/>
              </w:rPr>
              <w:t xml:space="preserve">.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14:paraId="2BFFCF12" w14:textId="7E29010C"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7. </w:t>
            </w:r>
            <w:r w:rsidRPr="005A48A9">
              <w:rPr>
                <w:rFonts w:ascii="Times New Roman" w:hAnsi="Times New Roman" w:cs="Times New Roman"/>
                <w:lang w:val="es-CO"/>
              </w:rPr>
              <w:t>El Estado reconoce y protege la diversidad étnica y cultural de la Nación colombiana</w:t>
            </w:r>
            <w:r w:rsidRPr="005A48A9">
              <w:rPr>
                <w:rFonts w:ascii="Times New Roman" w:hAnsi="Times New Roman" w:cs="Times New Roman"/>
                <w:i/>
                <w:iCs/>
                <w:lang w:val="es-CO"/>
              </w:rPr>
              <w:t xml:space="preserve">. </w:t>
            </w:r>
          </w:p>
          <w:p w14:paraId="0FB79D84" w14:textId="061A1FFA"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8. </w:t>
            </w:r>
            <w:r w:rsidRPr="005A48A9">
              <w:rPr>
                <w:rFonts w:ascii="Times New Roman" w:hAnsi="Times New Roman" w:cs="Times New Roman"/>
                <w:lang w:val="es-CO"/>
              </w:rPr>
              <w:t xml:space="preserve">Es obligación del Estado y de las personas proteger las riquezas culturales y naturales de la Nación. </w:t>
            </w:r>
          </w:p>
          <w:p w14:paraId="12228F5F" w14:textId="33495B9D"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70. </w:t>
            </w:r>
            <w:r w:rsidRPr="005A48A9">
              <w:rPr>
                <w:rFonts w:ascii="Times New Roman" w:hAnsi="Times New Roman" w:cs="Times New Roman"/>
                <w:lang w:val="es-CO"/>
              </w:rPr>
              <w:t xml:space="preserve">(...) La cultura en sus diversas manifestaciones es fundamento de la nacionalidad. El Estado reconoce la igualdad y dignidad de todas las que conviven en el país. El Estado promoverá la investigación, la ciencia, el desarrollo y la difusión de los valores culturales de la Nación. </w:t>
            </w:r>
          </w:p>
          <w:p w14:paraId="0848E436" w14:textId="204C6CCE" w:rsidR="000B44DA" w:rsidRPr="00C05BDD" w:rsidRDefault="000B44DA" w:rsidP="00C05BDD">
            <w:pPr>
              <w:tabs>
                <w:tab w:val="left" w:pos="0"/>
                <w:tab w:val="left" w:pos="4315"/>
              </w:tabs>
              <w:ind w:right="86"/>
              <w:jc w:val="both"/>
              <w:rPr>
                <w:rFonts w:ascii="Times New Roman" w:hAnsi="Times New Roman" w:cs="Times New Roman"/>
                <w:lang w:val="es-CO"/>
              </w:rPr>
            </w:pPr>
            <w:r>
              <w:rPr>
                <w:rFonts w:ascii="Times New Roman" w:hAnsi="Times New Roman" w:cs="Times New Roman"/>
                <w:b/>
                <w:bCs/>
                <w:lang w:val="es-CO"/>
              </w:rPr>
              <w:br/>
            </w:r>
            <w:r w:rsidR="005A48A9" w:rsidRPr="005A48A9">
              <w:rPr>
                <w:rFonts w:ascii="Times New Roman" w:hAnsi="Times New Roman" w:cs="Times New Roman"/>
                <w:b/>
                <w:bCs/>
                <w:lang w:val="es-CO"/>
              </w:rPr>
              <w:t xml:space="preserve">Artículo 71. </w:t>
            </w:r>
            <w:r w:rsidR="005A48A9" w:rsidRPr="005A48A9">
              <w:rPr>
                <w:rFonts w:ascii="Times New Roman" w:hAnsi="Times New Roman" w:cs="Times New Roman"/>
                <w:lang w:val="es-CO"/>
              </w:rPr>
              <w:t>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p>
        </w:tc>
      </w:tr>
      <w:tr w:rsidR="00C976E7" w:rsidRPr="00C976E7" w14:paraId="569AE09E" w14:textId="77777777" w:rsidTr="000B44DA">
        <w:tc>
          <w:tcPr>
            <w:tcW w:w="2906" w:type="dxa"/>
          </w:tcPr>
          <w:p w14:paraId="75D9272E" w14:textId="09FDE00D" w:rsidR="00C976E7" w:rsidRPr="005A48A9" w:rsidRDefault="005A48A9" w:rsidP="00C05BDD">
            <w:pPr>
              <w:tabs>
                <w:tab w:val="left" w:pos="0"/>
                <w:tab w:val="left" w:pos="4315"/>
              </w:tabs>
              <w:ind w:right="809"/>
              <w:jc w:val="center"/>
              <w:rPr>
                <w:rFonts w:ascii="Times New Roman" w:hAnsi="Times New Roman" w:cs="Times New Roman"/>
                <w:b/>
                <w:bCs/>
              </w:rPr>
            </w:pPr>
            <w:r w:rsidRPr="005A48A9">
              <w:rPr>
                <w:rFonts w:ascii="Times New Roman" w:hAnsi="Times New Roman" w:cs="Times New Roman"/>
                <w:b/>
                <w:bCs/>
              </w:rPr>
              <w:t>MARCO NORMATIVO NACIONAL</w:t>
            </w:r>
          </w:p>
        </w:tc>
        <w:tc>
          <w:tcPr>
            <w:tcW w:w="5932" w:type="dxa"/>
          </w:tcPr>
          <w:p w14:paraId="1DF2A7FB" w14:textId="2EF6DB5A"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LEY 397 DE 1997 POR LA CUAL SE DESARROLLAN LOS ARTÍCULOS 70, 71 Y 72 Y DEMÁS ARTÍCULOS CONCORDANTES DE LA CONSTITUCIÓN POLÍTICA Y SE DICTAN NORMAS SOBRE PATRIMONIO CULTURAL, FOMENTOS Y ESTÍMULOS A LA CULTURA, SE CREA EL MINISTERIO DE LA CULTURA Y SE TRASLADAN ALGUNAS DEPENDENCIAS. </w:t>
            </w:r>
          </w:p>
          <w:p w14:paraId="558FAC10" w14:textId="77777777" w:rsidR="00C05BDD" w:rsidRDefault="00C05BDD" w:rsidP="00C05BDD">
            <w:pPr>
              <w:tabs>
                <w:tab w:val="left" w:pos="0"/>
                <w:tab w:val="left" w:pos="4315"/>
              </w:tabs>
              <w:ind w:right="809"/>
              <w:jc w:val="both"/>
              <w:rPr>
                <w:rFonts w:ascii="Times New Roman" w:hAnsi="Times New Roman" w:cs="Times New Roman"/>
                <w:b/>
                <w:bCs/>
                <w:lang w:val="es-CO"/>
              </w:rPr>
            </w:pPr>
          </w:p>
          <w:p w14:paraId="31008CEB" w14:textId="03C8B9C8"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1. </w:t>
            </w:r>
            <w:r w:rsidRPr="005A48A9">
              <w:rPr>
                <w:rFonts w:ascii="Times New Roman" w:hAnsi="Times New Roman" w:cs="Times New Roman"/>
                <w:lang w:val="es-CO"/>
              </w:rPr>
              <w:t>De los principios fundamentales y definiciones de esta ley. La presente ley está basada en los siguientes principios fundamentales y definiciones:</w:t>
            </w:r>
          </w:p>
          <w:p w14:paraId="7D2AE8A3" w14:textId="77777777"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1. </w:t>
            </w:r>
            <w:r w:rsidRPr="005A48A9">
              <w:rPr>
                <w:rFonts w:ascii="Times New Roman" w:hAnsi="Times New Roman" w:cs="Times New Roman"/>
                <w:lang w:val="es-CO"/>
              </w:rPr>
              <w:t xml:space="preserve">Cultura es el conjunto de rasgos distintivos, espirituales, materiales, intelectuales y emocionales que caracterizan a los grupos humanos y que comprende, más allá de las artes y las letras, modos de vida, derechos humanos, sistemas de valores, tradiciones y creencias. </w:t>
            </w:r>
          </w:p>
          <w:p w14:paraId="722BAA2D" w14:textId="77777777"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2. </w:t>
            </w:r>
            <w:r w:rsidRPr="005A48A9">
              <w:rPr>
                <w:rFonts w:ascii="Times New Roman" w:hAnsi="Times New Roman" w:cs="Times New Roman"/>
                <w:lang w:val="es-CO"/>
              </w:rPr>
              <w:t xml:space="preserve">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 </w:t>
            </w:r>
          </w:p>
          <w:p w14:paraId="13ABD13C" w14:textId="468BEA93"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3. </w:t>
            </w:r>
            <w:r w:rsidRPr="005A48A9">
              <w:rPr>
                <w:rFonts w:ascii="Times New Roman" w:hAnsi="Times New Roman" w:cs="Times New Roman"/>
                <w:lang w:val="es-CO"/>
              </w:rPr>
              <w:t xml:space="preserve">El Estado impulsará y estimulará los procesos, proyectos y actividades culturales en un marco de reconocimiento y respeto por la diversidad y variedad cultural de la Nación colombiana. </w:t>
            </w:r>
            <w:r w:rsidRPr="005A48A9">
              <w:rPr>
                <w:rFonts w:ascii="Times New Roman" w:hAnsi="Times New Roman" w:cs="Times New Roman"/>
                <w:i/>
                <w:iCs/>
                <w:lang w:val="es-CO"/>
              </w:rPr>
              <w:t xml:space="preserve">(...) </w:t>
            </w:r>
          </w:p>
          <w:p w14:paraId="4186AA09" w14:textId="5D7992A9"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Artículo 2</w:t>
            </w:r>
            <w:r w:rsidRPr="005A48A9">
              <w:rPr>
                <w:rFonts w:ascii="Times New Roman" w:hAnsi="Times New Roman" w:cs="Times New Roman"/>
                <w:lang w:val="es-CO"/>
              </w:rPr>
              <w:t xml:space="preserve">. Del papel del Estado en relación con la cultura. Las funciones los servicios del Estado en relación con la cultura se cumplirán en conformidad con lo dispuesto en el Artículo anterior,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 </w:t>
            </w:r>
          </w:p>
          <w:p w14:paraId="663600CC" w14:textId="38275037"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3. </w:t>
            </w:r>
            <w:r w:rsidRPr="005A48A9">
              <w:rPr>
                <w:rFonts w:ascii="Times New Roman" w:hAnsi="Times New Roman" w:cs="Times New Roman"/>
                <w:lang w:val="es-CO"/>
              </w:rPr>
              <w:t xml:space="preserve">El Ministerio de Cultura coordinará la acción del Estado para la formación del nuevo ciudadano según lo establecido por los artículos 1 al 8 de la Ley 188 de 1995, Plan Nacional de Desarrollo. </w:t>
            </w:r>
          </w:p>
          <w:p w14:paraId="26C1099F" w14:textId="3B362E88" w:rsidR="00C976E7" w:rsidRPr="00C976E7" w:rsidRDefault="005A48A9" w:rsidP="00C05BDD">
            <w:pPr>
              <w:tabs>
                <w:tab w:val="left" w:pos="0"/>
                <w:tab w:val="left" w:pos="4315"/>
              </w:tabs>
              <w:ind w:right="86"/>
              <w:jc w:val="both"/>
              <w:rPr>
                <w:rFonts w:ascii="Times New Roman" w:hAnsi="Times New Roman" w:cs="Times New Roman"/>
              </w:rPr>
            </w:pPr>
            <w:r w:rsidRPr="005A48A9">
              <w:rPr>
                <w:rFonts w:ascii="Times New Roman" w:hAnsi="Times New Roman" w:cs="Times New Roman"/>
                <w:b/>
                <w:bCs/>
                <w:lang w:val="es-CO"/>
              </w:rPr>
              <w:t xml:space="preserve">Artículo 4. </w:t>
            </w:r>
            <w:r w:rsidRPr="005A48A9">
              <w:rPr>
                <w:rFonts w:ascii="Times New Roman" w:hAnsi="Times New Roman" w:cs="Times New Roman"/>
                <w:lang w:val="es-CO"/>
              </w:rPr>
              <w:t>Definición cultural de la Nación El patrimonio cultural de la Nación está constituido por los bienes y valores culturales que son expresión de la nacionalidad colombiana tales como la tradición , las costumbres y los hábitos, así como el conjunto de los bienes inmateriales y materiales, muebles e inmuebles, que poseen un especial interés histórico, artístico, estético, plástico, arquitec</w:t>
            </w:r>
            <w:r w:rsidR="00C05BDD">
              <w:rPr>
                <w:rFonts w:ascii="Times New Roman" w:hAnsi="Times New Roman" w:cs="Times New Roman"/>
                <w:lang w:val="es-CO"/>
              </w:rPr>
              <w:t>-</w:t>
            </w:r>
            <w:r w:rsidRPr="005A48A9">
              <w:rPr>
                <w:rFonts w:ascii="Times New Roman" w:hAnsi="Times New Roman" w:cs="Times New Roman"/>
                <w:lang w:val="es-CO"/>
              </w:rPr>
              <w:t>tónico, urbano, arqueológico, ambiental, ec</w:t>
            </w:r>
            <w:r w:rsidR="00C05BDD">
              <w:rPr>
                <w:rFonts w:ascii="Times New Roman" w:hAnsi="Times New Roman" w:cs="Times New Roman"/>
                <w:lang w:val="es-CO"/>
              </w:rPr>
              <w:t>o</w:t>
            </w:r>
            <w:r w:rsidRPr="005A48A9">
              <w:rPr>
                <w:rFonts w:ascii="Times New Roman" w:hAnsi="Times New Roman" w:cs="Times New Roman"/>
                <w:lang w:val="es-CO"/>
              </w:rPr>
              <w:t>lógico, lingüístico, sonoro, musical, audiovisual, fílmico, cientí</w:t>
            </w:r>
            <w:r w:rsidR="00C05BDD">
              <w:rPr>
                <w:rFonts w:ascii="Times New Roman" w:hAnsi="Times New Roman" w:cs="Times New Roman"/>
                <w:lang w:val="es-CO"/>
              </w:rPr>
              <w:t>-</w:t>
            </w:r>
            <w:r w:rsidRPr="005A48A9">
              <w:rPr>
                <w:rFonts w:ascii="Times New Roman" w:hAnsi="Times New Roman" w:cs="Times New Roman"/>
                <w:lang w:val="es-CO"/>
              </w:rPr>
              <w:t>fico, testimonial, documental, literario, bibliográfico, museológico, antropológico y las manifestaciones, los productos y las representaciones de la cultura popular.</w:t>
            </w:r>
          </w:p>
        </w:tc>
      </w:tr>
      <w:tr w:rsidR="00C976E7" w:rsidRPr="00C976E7" w14:paraId="2A1F17F2" w14:textId="77777777" w:rsidTr="000B44DA">
        <w:tc>
          <w:tcPr>
            <w:tcW w:w="2906" w:type="dxa"/>
          </w:tcPr>
          <w:p w14:paraId="0EA7EEA9" w14:textId="28CEB818" w:rsidR="00C976E7" w:rsidRPr="005A48A9" w:rsidRDefault="005A48A9" w:rsidP="00C05BDD">
            <w:pPr>
              <w:tabs>
                <w:tab w:val="left" w:pos="0"/>
                <w:tab w:val="left" w:pos="4315"/>
              </w:tabs>
              <w:ind w:right="809"/>
              <w:jc w:val="center"/>
              <w:rPr>
                <w:rFonts w:ascii="Times New Roman" w:hAnsi="Times New Roman" w:cs="Times New Roman"/>
                <w:b/>
                <w:bCs/>
              </w:rPr>
            </w:pPr>
            <w:r w:rsidRPr="005A48A9">
              <w:rPr>
                <w:rFonts w:ascii="Times New Roman" w:hAnsi="Times New Roman" w:cs="Times New Roman"/>
                <w:b/>
                <w:bCs/>
              </w:rPr>
              <w:t>MARCO NORMATIVO DISTRITAL</w:t>
            </w:r>
          </w:p>
        </w:tc>
        <w:tc>
          <w:tcPr>
            <w:tcW w:w="5932" w:type="dxa"/>
          </w:tcPr>
          <w:p w14:paraId="315171C4" w14:textId="5A815296" w:rsidR="005A48A9" w:rsidRPr="005A48A9" w:rsidRDefault="005A48A9" w:rsidP="00C05BDD">
            <w:pPr>
              <w:tabs>
                <w:tab w:val="left" w:pos="0"/>
                <w:tab w:val="left" w:pos="4315"/>
              </w:tabs>
              <w:ind w:right="809"/>
              <w:jc w:val="both"/>
              <w:rPr>
                <w:rFonts w:ascii="Times New Roman" w:hAnsi="Times New Roman" w:cs="Times New Roman"/>
                <w:lang w:val="es-CO"/>
              </w:rPr>
            </w:pPr>
            <w:r w:rsidRPr="005A48A9">
              <w:rPr>
                <w:rFonts w:ascii="Times New Roman" w:hAnsi="Times New Roman" w:cs="Times New Roman"/>
                <w:b/>
                <w:bCs/>
                <w:lang w:val="es-CO"/>
              </w:rPr>
              <w:t xml:space="preserve">DECRETO 465 DE 2006 </w:t>
            </w:r>
          </w:p>
          <w:p w14:paraId="1C8627B3" w14:textId="77777777"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Por el cual se adopta el Plan Maestro de Equipamientos Culturales de Bogotá Distrito Capital </w:t>
            </w:r>
          </w:p>
          <w:p w14:paraId="61ADBA0B" w14:textId="2E4A358F"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3. ÁMBITO DE APLICACIÓN. </w:t>
            </w:r>
            <w:r w:rsidRPr="005A48A9">
              <w:rPr>
                <w:rFonts w:ascii="Times New Roman" w:hAnsi="Times New Roman" w:cs="Times New Roman"/>
                <w:lang w:val="es-CO"/>
              </w:rPr>
              <w:t xml:space="preserve">El Plan Maestro de Equipamientos Culturales tiene como ámbito el Distrito Capital tanto en su territorio urbano como rural y se aplica sobre los elementos del Paisaje Cultural Urbano entendiéndolo como las expresiones en el territorio y en la arquitectura de la ciudad que son el resultado de la interacción de los factores naturales y humanos, así como a los espacios, edificaciones y dotaciones destinados a las actividades culturales, custodia, transmisión y conservación del conocimiento, fomento y difusión de la cultura y fortalecimiento y desarrollo de las relaciones y las creencias y los fundamentos de la vida en sociedad. </w:t>
            </w:r>
          </w:p>
          <w:p w14:paraId="60C724CA" w14:textId="77777777"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lang w:val="es-CO"/>
              </w:rPr>
              <w:t xml:space="preserve">(...) </w:t>
            </w:r>
          </w:p>
          <w:p w14:paraId="52DB4FB2" w14:textId="6FF58C75"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6. OBJETIVO GENERAL DEL PLAN MAESTRO. </w:t>
            </w:r>
            <w:r w:rsidRPr="005A48A9">
              <w:rPr>
                <w:rFonts w:ascii="Times New Roman" w:hAnsi="Times New Roman" w:cs="Times New Roman"/>
                <w:lang w:val="es-CO"/>
              </w:rPr>
              <w:t xml:space="preserve">El objetivo general del Plan Maestro es generar los criterios culturales de ordenamiento territorial, desarrollar acciones tendientes a identificar, conservar, mantener y crear las características del paisaje cultural urbano y propender por una infraestructura equilibrada en el territorio, articulada, cualificada, y sostenible social y económicamente, para atender la oferta y la demanda cultural de los pueblos y sectores de la ciudad y la región. </w:t>
            </w:r>
          </w:p>
          <w:p w14:paraId="428D323C" w14:textId="3A1A58B8"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i/>
                <w:iCs/>
                <w:lang w:val="es-CO"/>
              </w:rPr>
              <w:t xml:space="preserve">ACUERDO 927 DE 2024 : Por medio del cual se adopta el Plan de Desarrollo Económico, Social, Ambiental y de Obras Públicas del Distrito Capital 2024-2027 “Bogotá Camina Segura” </w:t>
            </w:r>
          </w:p>
          <w:p w14:paraId="713DFCD1" w14:textId="1FCA5A32" w:rsidR="00C976E7"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1. Adopción del Plan. </w:t>
            </w:r>
            <w:r w:rsidRPr="005A48A9">
              <w:rPr>
                <w:rFonts w:ascii="Times New Roman" w:hAnsi="Times New Roman" w:cs="Times New Roman"/>
                <w:lang w:val="es-CO"/>
              </w:rPr>
              <w:t>Se adopta el Plan Distrital de Desarrollo Económico, Social, Ambiental y de Obras Públicas, y el Plan Plurianual de Inversiones para Bogotá D.C., para el período 2024-2027: “</w:t>
            </w:r>
            <w:r w:rsidRPr="005A48A9">
              <w:rPr>
                <w:rFonts w:ascii="Times New Roman" w:hAnsi="Times New Roman" w:cs="Times New Roman"/>
                <w:i/>
                <w:iCs/>
                <w:lang w:val="es-CO"/>
              </w:rPr>
              <w:t>Bogotá Camina Segura</w:t>
            </w:r>
            <w:r w:rsidRPr="005A48A9">
              <w:rPr>
                <w:rFonts w:ascii="Times New Roman" w:hAnsi="Times New Roman" w:cs="Times New Roman"/>
                <w:lang w:val="es-CO"/>
              </w:rPr>
              <w:t>”, el cual constituye el marco de acción de las políticas, programas, estrategias y proyectos de la Administración Distrital.</w:t>
            </w:r>
          </w:p>
          <w:p w14:paraId="5EE998AB" w14:textId="77777777"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lang w:val="es-CO"/>
              </w:rPr>
              <w:t xml:space="preserve">(...) </w:t>
            </w:r>
          </w:p>
          <w:p w14:paraId="4292BE40" w14:textId="30F2F15A"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55. Coordinación distrital para la promoción y fomento de las actividades artísticas, culturales, recreativas, deportivas y religiosas en el Distrito Capital. </w:t>
            </w:r>
            <w:r w:rsidRPr="005A48A9">
              <w:rPr>
                <w:rFonts w:ascii="Times New Roman" w:hAnsi="Times New Roman" w:cs="Times New Roman"/>
                <w:lang w:val="es-CO"/>
              </w:rPr>
              <w:t xml:space="preserve">La Secretaría Distrital de Cultura y de Gobierno, en el marco de sus competencias, coordinarán con las entidades que participan en la regulación y/o autorización de los espectáculos públicos artísticos, culturales, recreativos, deportivos y religiosos, definirán e implementarán una estrategia que conduzca a la articulación efectiva institucional e intersectorial para promover, facilitar y fomentar la realización de este tipo de eventos en el Distrito Capital. Con el propósito de simplificar, suprimir y optimizar trámites, procesos y procedimientos existentes para la realización de los espectáculos públicos artísticos, culturales, recreativos y deportivos, la Administración Distrital, dentro del año siguiente a la expedición de este Acuerdo, unificará, actualizará y armonizará la normatividad referente a aglomeraciones y espectáculos públicos artísticos, culturales, recreativos, deportivos y religiosos, condiciones de seguridad para la prevención de desastres y evacuación, prevención y mitigación de riesgos y daños asociados al consumo de SPA, así como hará los ajustes para el trámite de autorización para este tipo de eventos y la habilitación de los escenarios para su realización. </w:t>
            </w:r>
          </w:p>
          <w:p w14:paraId="129966D5" w14:textId="44252A87" w:rsidR="005A48A9" w:rsidRPr="005A48A9" w:rsidRDefault="000B44DA" w:rsidP="00C05BDD">
            <w:pPr>
              <w:tabs>
                <w:tab w:val="left" w:pos="0"/>
                <w:tab w:val="left" w:pos="4315"/>
              </w:tabs>
              <w:ind w:right="86"/>
              <w:jc w:val="both"/>
              <w:rPr>
                <w:rFonts w:ascii="Times New Roman" w:hAnsi="Times New Roman" w:cs="Times New Roman"/>
                <w:lang w:val="es-CO"/>
              </w:rPr>
            </w:pPr>
            <w:r>
              <w:rPr>
                <w:rFonts w:ascii="Times New Roman" w:hAnsi="Times New Roman" w:cs="Times New Roman"/>
                <w:b/>
                <w:bCs/>
                <w:lang w:val="es-CO"/>
              </w:rPr>
              <w:br/>
            </w:r>
            <w:r w:rsidR="005A48A9" w:rsidRPr="005A48A9">
              <w:rPr>
                <w:rFonts w:ascii="Times New Roman" w:hAnsi="Times New Roman" w:cs="Times New Roman"/>
                <w:b/>
                <w:bCs/>
                <w:lang w:val="es-CO"/>
              </w:rPr>
              <w:t xml:space="preserve">Párrafo. </w:t>
            </w:r>
            <w:r w:rsidR="005A48A9" w:rsidRPr="005A48A9">
              <w:rPr>
                <w:rFonts w:ascii="Times New Roman" w:hAnsi="Times New Roman" w:cs="Times New Roman"/>
                <w:lang w:val="es-CO"/>
              </w:rPr>
              <w:t xml:space="preserve">La Administración Distrital realizará un estudio sobre el nivel de riesgos y amenazas de los eventos religiosos que se realizan en los escenarios del Distrito, con el propósito de simplificar y optimizar los trámites ante el Sistema Único de Gestión de Aglomeraciones de público- SUGA </w:t>
            </w:r>
          </w:p>
          <w:p w14:paraId="220ABB18" w14:textId="77777777" w:rsidR="005A48A9" w:rsidRPr="005A48A9" w:rsidRDefault="005A48A9" w:rsidP="00C05BDD">
            <w:pPr>
              <w:tabs>
                <w:tab w:val="left" w:pos="0"/>
                <w:tab w:val="left" w:pos="4315"/>
              </w:tabs>
              <w:ind w:right="809"/>
              <w:jc w:val="both"/>
              <w:rPr>
                <w:rFonts w:ascii="Times New Roman" w:hAnsi="Times New Roman" w:cs="Times New Roman"/>
                <w:lang w:val="es-CO"/>
              </w:rPr>
            </w:pPr>
            <w:r w:rsidRPr="005A48A9">
              <w:rPr>
                <w:rFonts w:ascii="Times New Roman" w:hAnsi="Times New Roman" w:cs="Times New Roman"/>
                <w:lang w:val="es-CO"/>
              </w:rPr>
              <w:t xml:space="preserve">(...) </w:t>
            </w:r>
          </w:p>
          <w:p w14:paraId="10B846A9" w14:textId="7321E495" w:rsidR="005A48A9" w:rsidRPr="005A48A9" w:rsidRDefault="005A48A9" w:rsidP="00C05BDD">
            <w:pPr>
              <w:tabs>
                <w:tab w:val="left" w:pos="0"/>
                <w:tab w:val="left" w:pos="4315"/>
              </w:tabs>
              <w:ind w:right="86"/>
              <w:jc w:val="both"/>
              <w:rPr>
                <w:rFonts w:ascii="Times New Roman" w:hAnsi="Times New Roman" w:cs="Times New Roman"/>
                <w:lang w:val="es-CO"/>
              </w:rPr>
            </w:pPr>
            <w:r w:rsidRPr="005A48A9">
              <w:rPr>
                <w:rFonts w:ascii="Times New Roman" w:hAnsi="Times New Roman" w:cs="Times New Roman"/>
                <w:b/>
                <w:bCs/>
                <w:lang w:val="es-CO"/>
              </w:rPr>
              <w:t xml:space="preserve">Artículo 116. </w:t>
            </w:r>
            <w:r w:rsidRPr="005A48A9">
              <w:rPr>
                <w:rFonts w:ascii="Times New Roman" w:hAnsi="Times New Roman" w:cs="Times New Roman"/>
                <w:b/>
                <w:bCs/>
                <w:i/>
                <w:iCs/>
                <w:lang w:val="es-CO"/>
              </w:rPr>
              <w:t xml:space="preserve">Cooperación estratégica con el sector privado para el desarrollo de eventos deportivos, sociales y culturales. </w:t>
            </w:r>
            <w:r w:rsidRPr="005A48A9">
              <w:rPr>
                <w:rFonts w:ascii="Times New Roman" w:hAnsi="Times New Roman" w:cs="Times New Roman"/>
                <w:lang w:val="es-CO"/>
              </w:rPr>
              <w:t xml:space="preserve">Para los procesos de producción y desarrollo de programas, festivales o eventos deportivos, sociales y/o culturales de alcance metropolitano, la Administración Distrital podrá establecer acciones de cooperación y alianzas estratégicas con actores del sector privado que cuenten con reconocimiento, acreditación, experiencia y capacidad financiera, con el fin de respaldar la organización, ejecución y operatividad del programa y/o evento que llegue a realizarse, y en función de garantizar impactos positivos de índole social y económico en el Distrito Capital. </w:t>
            </w:r>
          </w:p>
          <w:p w14:paraId="2BF9D795" w14:textId="77777777" w:rsidR="00C05BDD" w:rsidRDefault="00C05BDD" w:rsidP="00C05BDD">
            <w:pPr>
              <w:tabs>
                <w:tab w:val="left" w:pos="0"/>
                <w:tab w:val="left" w:pos="4315"/>
              </w:tabs>
              <w:ind w:right="86"/>
              <w:jc w:val="both"/>
              <w:rPr>
                <w:rFonts w:ascii="Times New Roman" w:hAnsi="Times New Roman" w:cs="Times New Roman"/>
                <w:b/>
                <w:bCs/>
                <w:lang w:val="es-CO"/>
              </w:rPr>
            </w:pPr>
          </w:p>
          <w:p w14:paraId="0A609E1B" w14:textId="33B11831" w:rsidR="005A48A9" w:rsidRDefault="005A48A9" w:rsidP="00C05BDD">
            <w:pPr>
              <w:tabs>
                <w:tab w:val="left" w:pos="0"/>
                <w:tab w:val="left" w:pos="4315"/>
              </w:tabs>
              <w:ind w:right="86"/>
              <w:jc w:val="both"/>
              <w:rPr>
                <w:rFonts w:ascii="Times New Roman" w:hAnsi="Times New Roman" w:cs="Times New Roman"/>
                <w:b/>
                <w:bCs/>
                <w:lang w:val="es-CO"/>
              </w:rPr>
            </w:pPr>
            <w:r w:rsidRPr="005A48A9">
              <w:rPr>
                <w:rFonts w:ascii="Times New Roman" w:hAnsi="Times New Roman" w:cs="Times New Roman"/>
                <w:b/>
                <w:bCs/>
                <w:lang w:val="es-CO"/>
              </w:rPr>
              <w:t>Conpes Política Pública De Cultura Ciudadana 2019-2038</w:t>
            </w:r>
          </w:p>
          <w:p w14:paraId="139D62FE" w14:textId="77777777" w:rsidR="00C05BDD" w:rsidRDefault="00C05BDD" w:rsidP="00C05BDD">
            <w:pPr>
              <w:tabs>
                <w:tab w:val="left" w:pos="0"/>
                <w:tab w:val="left" w:pos="4315"/>
              </w:tabs>
              <w:ind w:right="86"/>
              <w:jc w:val="both"/>
              <w:rPr>
                <w:rFonts w:ascii="Times New Roman" w:hAnsi="Times New Roman" w:cs="Times New Roman"/>
                <w:lang w:val="es-CO"/>
              </w:rPr>
            </w:pPr>
          </w:p>
          <w:p w14:paraId="5B7B7407" w14:textId="2AD0496B" w:rsidR="005A48A9" w:rsidRPr="00C976E7" w:rsidRDefault="005A48A9" w:rsidP="00C05BDD">
            <w:pPr>
              <w:tabs>
                <w:tab w:val="left" w:pos="0"/>
                <w:tab w:val="left" w:pos="4315"/>
              </w:tabs>
              <w:ind w:right="86"/>
              <w:jc w:val="both"/>
              <w:rPr>
                <w:rFonts w:ascii="Times New Roman" w:hAnsi="Times New Roman" w:cs="Times New Roman"/>
              </w:rPr>
            </w:pPr>
            <w:r w:rsidRPr="005A48A9">
              <w:rPr>
                <w:rFonts w:ascii="Times New Roman" w:hAnsi="Times New Roman" w:cs="Times New Roman"/>
                <w:lang w:val="es-CO"/>
              </w:rPr>
              <w:t>La Política Pública de Cultura Ciudadana tiene como objetivo general, para la vigencia 2019-2038, propiciar transformaciones culturales voluntarias, mediante la generación de condiciones técnicas, institucionales, financieras, normativas y sociales que favorezcan la cooperación corresponsable en la construcción de una ciudad y una ciudadanía que valora y promueve el desarrollo humano y las libertades, la participación, el ejercicio pleno de los derechos, la convivencia pacífica, el respeto de todas las formas de vida, la sostenibilidad de la ciudad y el cuidado de lo público como patrimonio común, en perspectiva de género, poblacional - diferencial, territorial y ambiental.</w:t>
            </w:r>
          </w:p>
        </w:tc>
      </w:tr>
    </w:tbl>
    <w:p w14:paraId="69BEE4F2" w14:textId="77777777" w:rsidR="00C05BDD" w:rsidRDefault="00C05BDD" w:rsidP="00C05BDD">
      <w:pPr>
        <w:pStyle w:val="Ttulo1"/>
        <w:tabs>
          <w:tab w:val="left" w:pos="0"/>
        </w:tabs>
        <w:ind w:left="0"/>
      </w:pPr>
      <w:bookmarkStart w:id="6" w:name="_Toc189820000"/>
    </w:p>
    <w:p w14:paraId="541E8288" w14:textId="4C68C0F2" w:rsidR="000B44DA" w:rsidRPr="000B44DA" w:rsidRDefault="000B44DA" w:rsidP="00C05BDD">
      <w:pPr>
        <w:pStyle w:val="Ttulo1"/>
        <w:tabs>
          <w:tab w:val="left" w:pos="0"/>
        </w:tabs>
        <w:ind w:left="0"/>
        <w:rPr>
          <w:rFonts w:ascii="Times New Roman" w:hAnsi="Times New Roman" w:cs="Times New Roman"/>
        </w:rPr>
      </w:pPr>
      <w:r w:rsidRPr="000B44DA">
        <w:rPr>
          <w:rFonts w:ascii="Times New Roman" w:hAnsi="Times New Roman" w:cs="Times New Roman"/>
        </w:rPr>
        <w:t>V. CONCEPTO DE LA ADMINISTRACIÓN DISTRITAL</w:t>
      </w:r>
      <w:bookmarkEnd w:id="6"/>
    </w:p>
    <w:p w14:paraId="32BDABA6" w14:textId="79B285A3" w:rsidR="002D59AE" w:rsidRPr="000B44DA" w:rsidRDefault="000B44DA" w:rsidP="00C05BDD">
      <w:pPr>
        <w:pBdr>
          <w:top w:val="nil"/>
          <w:left w:val="nil"/>
          <w:bottom w:val="nil"/>
          <w:right w:val="nil"/>
          <w:between w:val="nil"/>
        </w:pBdr>
        <w:tabs>
          <w:tab w:val="left" w:pos="0"/>
        </w:tabs>
        <w:spacing w:before="197" w:line="264" w:lineRule="auto"/>
        <w:ind w:right="338"/>
        <w:jc w:val="both"/>
        <w:rPr>
          <w:rFonts w:ascii="Times New Roman" w:eastAsia="Times New Roman" w:hAnsi="Times New Roman" w:cs="Times New Roman"/>
          <w:b/>
          <w:color w:val="000000"/>
          <w:sz w:val="24"/>
          <w:szCs w:val="24"/>
        </w:rPr>
        <w:sectPr w:rsidR="002D59AE" w:rsidRPr="000B44DA" w:rsidSect="00C05BDD">
          <w:pgSz w:w="12250" w:h="15850"/>
          <w:pgMar w:top="1417" w:right="1701" w:bottom="1417" w:left="1701" w:header="1308" w:footer="0" w:gutter="0"/>
          <w:cols w:space="720"/>
          <w:docGrid w:linePitch="299"/>
        </w:sectPr>
      </w:pPr>
      <w:r w:rsidRPr="00C976E7">
        <w:rPr>
          <w:rFonts w:ascii="Times New Roman" w:hAnsi="Times New Roman" w:cs="Times New Roman"/>
          <w:sz w:val="24"/>
          <w:szCs w:val="24"/>
        </w:rPr>
        <w:t xml:space="preserve">Al verificar en la Red Interna del Concejo de Bogotá, se encuentra que a la fecha la Administración Distrital no ha emitido comentarios al Proyecto de Acuerdo No. 071 de 2025 </w:t>
      </w:r>
      <w:r w:rsidRPr="006756D5">
        <w:rPr>
          <w:rFonts w:ascii="Times New Roman" w:hAnsi="Times New Roman" w:cs="Times New Roman"/>
          <w:b/>
          <w:bCs/>
          <w:sz w:val="24"/>
          <w:szCs w:val="24"/>
        </w:rPr>
        <w:t>“POR</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EL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CUAL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SE</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CREA</w:t>
      </w:r>
      <w:r w:rsidRPr="006756D5">
        <w:rPr>
          <w:rFonts w:ascii="Times New Roman" w:hAnsi="Times New Roman" w:cs="Times New Roman"/>
          <w:b/>
          <w:bCs/>
          <w:spacing w:val="-9"/>
          <w:sz w:val="24"/>
          <w:szCs w:val="24"/>
        </w:rPr>
        <w:t xml:space="preserve"> </w:t>
      </w:r>
      <w:r w:rsidRPr="006756D5">
        <w:rPr>
          <w:rFonts w:ascii="Times New Roman" w:hAnsi="Times New Roman" w:cs="Times New Roman"/>
          <w:b/>
          <w:bCs/>
          <w:sz w:val="24"/>
          <w:szCs w:val="24"/>
        </w:rPr>
        <w:t>EL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FESTIVAL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‘QUINTO</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CENTENARIO:</w:t>
      </w:r>
      <w:r w:rsidRPr="006756D5">
        <w:rPr>
          <w:rFonts w:ascii="Times New Roman" w:hAnsi="Times New Roman" w:cs="Times New Roman"/>
          <w:b/>
          <w:bCs/>
          <w:spacing w:val="-3"/>
          <w:sz w:val="24"/>
          <w:szCs w:val="24"/>
        </w:rPr>
        <w:t xml:space="preserve"> </w:t>
      </w:r>
      <w:r w:rsidRPr="006756D5">
        <w:rPr>
          <w:rFonts w:ascii="Times New Roman" w:hAnsi="Times New Roman" w:cs="Times New Roman"/>
          <w:b/>
          <w:bCs/>
          <w:sz w:val="24"/>
          <w:szCs w:val="24"/>
        </w:rPr>
        <w:t>BOGOTÁ TIENE MUCHO POR CONTAR”</w:t>
      </w:r>
      <w:r>
        <w:rPr>
          <w:rFonts w:ascii="Times New Roman" w:eastAsia="Times New Roman" w:hAnsi="Times New Roman" w:cs="Times New Roman"/>
          <w:b/>
          <w:color w:val="000000"/>
          <w:sz w:val="24"/>
          <w:szCs w:val="24"/>
        </w:rPr>
        <w:t>.</w:t>
      </w:r>
    </w:p>
    <w:p w14:paraId="3E5B8572" w14:textId="36DB2E8D" w:rsidR="002D59AE" w:rsidRPr="00C976E7" w:rsidRDefault="002D59AE" w:rsidP="00C05BDD">
      <w:pPr>
        <w:pStyle w:val="Textoindependiente"/>
        <w:tabs>
          <w:tab w:val="left" w:pos="0"/>
          <w:tab w:val="left" w:pos="4315"/>
        </w:tabs>
        <w:spacing w:before="228"/>
        <w:ind w:right="809"/>
        <w:jc w:val="both"/>
        <w:rPr>
          <w:rFonts w:ascii="Times New Roman" w:hAnsi="Times New Roman" w:cs="Times New Roman"/>
        </w:rPr>
      </w:pPr>
    </w:p>
    <w:p w14:paraId="581B32B1" w14:textId="3A36F7C7" w:rsidR="002D59AE" w:rsidRPr="00C976E7" w:rsidRDefault="000B44DA" w:rsidP="00C05BDD">
      <w:pPr>
        <w:pStyle w:val="Ttulo1"/>
        <w:tabs>
          <w:tab w:val="left" w:pos="0"/>
          <w:tab w:val="left" w:pos="426"/>
        </w:tabs>
        <w:spacing w:before="1"/>
        <w:ind w:left="0" w:right="809"/>
        <w:rPr>
          <w:rFonts w:ascii="Times New Roman" w:hAnsi="Times New Roman" w:cs="Times New Roman"/>
        </w:rPr>
      </w:pPr>
      <w:bookmarkStart w:id="7" w:name="_Toc189820001"/>
      <w:r>
        <w:rPr>
          <w:rFonts w:ascii="Times New Roman" w:hAnsi="Times New Roman" w:cs="Times New Roman"/>
        </w:rPr>
        <w:t xml:space="preserve">Vl. </w:t>
      </w:r>
      <w:r w:rsidR="007B71A0" w:rsidRPr="00C976E7">
        <w:rPr>
          <w:rFonts w:ascii="Times New Roman" w:hAnsi="Times New Roman" w:cs="Times New Roman"/>
        </w:rPr>
        <w:t>COMPETENCIA</w:t>
      </w:r>
      <w:r w:rsidR="007B71A0" w:rsidRPr="00C976E7">
        <w:rPr>
          <w:rFonts w:ascii="Times New Roman" w:hAnsi="Times New Roman" w:cs="Times New Roman"/>
          <w:spacing w:val="-10"/>
        </w:rPr>
        <w:t xml:space="preserve"> </w:t>
      </w:r>
      <w:r w:rsidR="007B71A0" w:rsidRPr="00C976E7">
        <w:rPr>
          <w:rFonts w:ascii="Times New Roman" w:hAnsi="Times New Roman" w:cs="Times New Roman"/>
        </w:rPr>
        <w:t>DEL</w:t>
      </w:r>
      <w:r w:rsidR="007B71A0" w:rsidRPr="00C976E7">
        <w:rPr>
          <w:rFonts w:ascii="Times New Roman" w:hAnsi="Times New Roman" w:cs="Times New Roman"/>
          <w:spacing w:val="-3"/>
        </w:rPr>
        <w:t xml:space="preserve"> </w:t>
      </w:r>
      <w:r w:rsidR="007B71A0" w:rsidRPr="00C976E7">
        <w:rPr>
          <w:rFonts w:ascii="Times New Roman" w:hAnsi="Times New Roman" w:cs="Times New Roman"/>
        </w:rPr>
        <w:t>CONCEJO</w:t>
      </w:r>
      <w:r w:rsidR="007B71A0" w:rsidRPr="00C976E7">
        <w:rPr>
          <w:rFonts w:ascii="Times New Roman" w:hAnsi="Times New Roman" w:cs="Times New Roman"/>
          <w:spacing w:val="-4"/>
        </w:rPr>
        <w:t xml:space="preserve"> </w:t>
      </w:r>
      <w:r w:rsidR="007B71A0" w:rsidRPr="00C976E7">
        <w:rPr>
          <w:rFonts w:ascii="Times New Roman" w:hAnsi="Times New Roman" w:cs="Times New Roman"/>
        </w:rPr>
        <w:t>DE</w:t>
      </w:r>
      <w:r w:rsidR="007B71A0" w:rsidRPr="00C976E7">
        <w:rPr>
          <w:rFonts w:ascii="Times New Roman" w:hAnsi="Times New Roman" w:cs="Times New Roman"/>
          <w:spacing w:val="-4"/>
        </w:rPr>
        <w:t xml:space="preserve"> </w:t>
      </w:r>
      <w:r w:rsidR="007B71A0" w:rsidRPr="00C976E7">
        <w:rPr>
          <w:rFonts w:ascii="Times New Roman" w:hAnsi="Times New Roman" w:cs="Times New Roman"/>
          <w:spacing w:val="-2"/>
        </w:rPr>
        <w:t>BOGOTÁ</w:t>
      </w:r>
      <w:bookmarkEnd w:id="7"/>
    </w:p>
    <w:p w14:paraId="55F8D6C5" w14:textId="77777777" w:rsidR="00C05BDD" w:rsidRDefault="00C05BDD" w:rsidP="00C05BDD">
      <w:pPr>
        <w:tabs>
          <w:tab w:val="left" w:pos="0"/>
        </w:tabs>
        <w:jc w:val="both"/>
        <w:rPr>
          <w:rFonts w:ascii="Times New Roman" w:hAnsi="Times New Roman" w:cs="Times New Roman"/>
          <w:sz w:val="24"/>
          <w:szCs w:val="24"/>
        </w:rPr>
      </w:pPr>
    </w:p>
    <w:p w14:paraId="6CDB9374" w14:textId="70C1CD96" w:rsidR="00C976E7" w:rsidRPr="00C976E7" w:rsidRDefault="00C976E7" w:rsidP="00C05BDD">
      <w:pPr>
        <w:tabs>
          <w:tab w:val="left" w:pos="0"/>
        </w:tabs>
        <w:jc w:val="both"/>
        <w:rPr>
          <w:rFonts w:ascii="Times New Roman" w:hAnsi="Times New Roman" w:cs="Times New Roman"/>
          <w:sz w:val="24"/>
          <w:szCs w:val="24"/>
        </w:rPr>
      </w:pPr>
      <w:r w:rsidRPr="00C976E7">
        <w:rPr>
          <w:rFonts w:ascii="Times New Roman" w:hAnsi="Times New Roman" w:cs="Times New Roman"/>
          <w:sz w:val="24"/>
          <w:szCs w:val="24"/>
        </w:rPr>
        <w:t>El Concejo de Bogotá en concordancia con las disposiciones legales vigentes, en especial</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por</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las</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atribuciones</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conferidas</w:t>
      </w:r>
      <w:r w:rsidRPr="00C976E7">
        <w:rPr>
          <w:rFonts w:ascii="Times New Roman" w:hAnsi="Times New Roman" w:cs="Times New Roman"/>
          <w:spacing w:val="-2"/>
          <w:sz w:val="24"/>
          <w:szCs w:val="24"/>
        </w:rPr>
        <w:t xml:space="preserve"> </w:t>
      </w:r>
      <w:r w:rsidRPr="00C976E7">
        <w:rPr>
          <w:rFonts w:ascii="Times New Roman" w:hAnsi="Times New Roman" w:cs="Times New Roman"/>
          <w:sz w:val="24"/>
          <w:szCs w:val="24"/>
        </w:rPr>
        <w:t>en el</w:t>
      </w:r>
      <w:r w:rsidRPr="00C976E7">
        <w:rPr>
          <w:rFonts w:ascii="Times New Roman" w:hAnsi="Times New Roman" w:cs="Times New Roman"/>
          <w:spacing w:val="-1"/>
          <w:sz w:val="24"/>
          <w:szCs w:val="24"/>
        </w:rPr>
        <w:t xml:space="preserve"> </w:t>
      </w:r>
      <w:r w:rsidRPr="00C976E7">
        <w:rPr>
          <w:rFonts w:ascii="Times New Roman" w:hAnsi="Times New Roman" w:cs="Times New Roman"/>
          <w:sz w:val="24"/>
          <w:szCs w:val="24"/>
        </w:rPr>
        <w:t>Decreto Ley</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1421 de</w:t>
      </w:r>
      <w:r w:rsidRPr="00C976E7">
        <w:rPr>
          <w:rFonts w:ascii="Times New Roman" w:hAnsi="Times New Roman" w:cs="Times New Roman"/>
          <w:spacing w:val="-2"/>
          <w:sz w:val="24"/>
          <w:szCs w:val="24"/>
        </w:rPr>
        <w:t xml:space="preserve"> </w:t>
      </w:r>
      <w:r w:rsidRPr="00C976E7">
        <w:rPr>
          <w:rFonts w:ascii="Times New Roman" w:hAnsi="Times New Roman" w:cs="Times New Roman"/>
          <w:sz w:val="24"/>
          <w:szCs w:val="24"/>
        </w:rPr>
        <w:t>1993 tiene dentro de sus atribuciones el siguiente marco normativo:</w:t>
      </w:r>
    </w:p>
    <w:p w14:paraId="3EB4B437" w14:textId="4665F99C" w:rsidR="00C976E7" w:rsidRPr="00C976E7" w:rsidRDefault="00C976E7" w:rsidP="00C05BDD">
      <w:pPr>
        <w:tabs>
          <w:tab w:val="left" w:pos="0"/>
        </w:tabs>
        <w:rPr>
          <w:rFonts w:ascii="Times New Roman" w:hAnsi="Times New Roman" w:cs="Times New Roman"/>
          <w:sz w:val="24"/>
          <w:szCs w:val="24"/>
        </w:rPr>
      </w:pPr>
      <w:r w:rsidRPr="00C976E7">
        <w:rPr>
          <w:rFonts w:ascii="Times New Roman" w:hAnsi="Times New Roman" w:cs="Times New Roman"/>
          <w:b/>
          <w:bCs/>
          <w:sz w:val="24"/>
          <w:szCs w:val="24"/>
        </w:rPr>
        <w:t>Constitución Política de Colombia</w:t>
      </w:r>
      <w:r w:rsidRPr="00C976E7">
        <w:rPr>
          <w:rFonts w:ascii="Times New Roman" w:hAnsi="Times New Roman" w:cs="Times New Roman"/>
          <w:spacing w:val="40"/>
          <w:sz w:val="24"/>
          <w:szCs w:val="24"/>
        </w:rPr>
        <w:t xml:space="preserve"> </w:t>
      </w:r>
      <w:r>
        <w:rPr>
          <w:rFonts w:ascii="Times New Roman" w:hAnsi="Times New Roman" w:cs="Times New Roman"/>
          <w:spacing w:val="40"/>
          <w:sz w:val="24"/>
          <w:szCs w:val="24"/>
        </w:rPr>
        <w:br/>
      </w:r>
      <w:r>
        <w:rPr>
          <w:rFonts w:ascii="Times New Roman" w:hAnsi="Times New Roman" w:cs="Times New Roman"/>
          <w:spacing w:val="40"/>
          <w:sz w:val="24"/>
          <w:szCs w:val="24"/>
        </w:rPr>
        <w:br/>
      </w:r>
      <w:r w:rsidRPr="00C976E7">
        <w:rPr>
          <w:rFonts w:ascii="Times New Roman" w:hAnsi="Times New Roman" w:cs="Times New Roman"/>
          <w:b/>
          <w:bCs/>
          <w:sz w:val="24"/>
          <w:szCs w:val="24"/>
        </w:rPr>
        <w:t>Artículo</w:t>
      </w:r>
      <w:r w:rsidRPr="00C976E7">
        <w:rPr>
          <w:rFonts w:ascii="Times New Roman" w:hAnsi="Times New Roman" w:cs="Times New Roman"/>
          <w:b/>
          <w:bCs/>
          <w:spacing w:val="-8"/>
          <w:sz w:val="24"/>
          <w:szCs w:val="24"/>
        </w:rPr>
        <w:t xml:space="preserve"> </w:t>
      </w:r>
      <w:r w:rsidRPr="00C976E7">
        <w:rPr>
          <w:rFonts w:ascii="Times New Roman" w:hAnsi="Times New Roman" w:cs="Times New Roman"/>
          <w:b/>
          <w:bCs/>
          <w:sz w:val="24"/>
          <w:szCs w:val="24"/>
        </w:rPr>
        <w:t>313.</w:t>
      </w:r>
      <w:r w:rsidRPr="00C976E7">
        <w:rPr>
          <w:rFonts w:ascii="Times New Roman" w:hAnsi="Times New Roman" w:cs="Times New Roman"/>
          <w:b/>
          <w:bCs/>
          <w:spacing w:val="-8"/>
          <w:sz w:val="24"/>
          <w:szCs w:val="24"/>
        </w:rPr>
        <w:t xml:space="preserve"> </w:t>
      </w:r>
      <w:r w:rsidRPr="00C976E7">
        <w:rPr>
          <w:rFonts w:ascii="Times New Roman" w:hAnsi="Times New Roman" w:cs="Times New Roman"/>
          <w:b/>
          <w:bCs/>
          <w:sz w:val="24"/>
          <w:szCs w:val="24"/>
        </w:rPr>
        <w:t>Corresponde</w:t>
      </w:r>
      <w:r w:rsidRPr="00C976E7">
        <w:rPr>
          <w:rFonts w:ascii="Times New Roman" w:hAnsi="Times New Roman" w:cs="Times New Roman"/>
          <w:b/>
          <w:bCs/>
          <w:spacing w:val="-8"/>
          <w:sz w:val="24"/>
          <w:szCs w:val="24"/>
        </w:rPr>
        <w:t xml:space="preserve"> </w:t>
      </w:r>
      <w:r w:rsidRPr="00C976E7">
        <w:rPr>
          <w:rFonts w:ascii="Times New Roman" w:hAnsi="Times New Roman" w:cs="Times New Roman"/>
          <w:b/>
          <w:bCs/>
          <w:sz w:val="24"/>
          <w:szCs w:val="24"/>
        </w:rPr>
        <w:t>a</w:t>
      </w:r>
      <w:r w:rsidRPr="00C976E7">
        <w:rPr>
          <w:rFonts w:ascii="Times New Roman" w:hAnsi="Times New Roman" w:cs="Times New Roman"/>
          <w:b/>
          <w:bCs/>
          <w:spacing w:val="-7"/>
          <w:sz w:val="24"/>
          <w:szCs w:val="24"/>
        </w:rPr>
        <w:t xml:space="preserve"> </w:t>
      </w:r>
      <w:r w:rsidRPr="00C976E7">
        <w:rPr>
          <w:rFonts w:ascii="Times New Roman" w:hAnsi="Times New Roman" w:cs="Times New Roman"/>
          <w:b/>
          <w:bCs/>
          <w:sz w:val="24"/>
          <w:szCs w:val="24"/>
        </w:rPr>
        <w:t>los</w:t>
      </w:r>
      <w:r w:rsidRPr="00C976E7">
        <w:rPr>
          <w:rFonts w:ascii="Times New Roman" w:hAnsi="Times New Roman" w:cs="Times New Roman"/>
          <w:b/>
          <w:bCs/>
          <w:spacing w:val="-9"/>
          <w:sz w:val="24"/>
          <w:szCs w:val="24"/>
        </w:rPr>
        <w:t xml:space="preserve"> </w:t>
      </w:r>
      <w:r w:rsidRPr="00C976E7">
        <w:rPr>
          <w:rFonts w:ascii="Times New Roman" w:hAnsi="Times New Roman" w:cs="Times New Roman"/>
          <w:b/>
          <w:bCs/>
          <w:sz w:val="24"/>
          <w:szCs w:val="24"/>
        </w:rPr>
        <w:t>Concejos.</w:t>
      </w:r>
    </w:p>
    <w:p w14:paraId="35726B30" w14:textId="54F8BFDF" w:rsidR="00C976E7" w:rsidRPr="00C976E7" w:rsidRDefault="00C976E7" w:rsidP="00C05BDD">
      <w:pPr>
        <w:tabs>
          <w:tab w:val="left" w:pos="0"/>
        </w:tabs>
        <w:rPr>
          <w:rFonts w:ascii="Times New Roman" w:hAnsi="Times New Roman" w:cs="Times New Roman"/>
          <w:sz w:val="24"/>
          <w:szCs w:val="24"/>
        </w:rPr>
      </w:pPr>
      <w:r>
        <w:rPr>
          <w:rFonts w:ascii="Times New Roman" w:hAnsi="Times New Roman" w:cs="Times New Roman"/>
          <w:b/>
          <w:sz w:val="24"/>
          <w:szCs w:val="24"/>
        </w:rPr>
        <w:br/>
      </w:r>
      <w:r w:rsidRPr="00C976E7">
        <w:rPr>
          <w:rFonts w:ascii="Times New Roman" w:hAnsi="Times New Roman" w:cs="Times New Roman"/>
          <w:b/>
          <w:sz w:val="24"/>
          <w:szCs w:val="24"/>
        </w:rPr>
        <w:t xml:space="preserve">1. </w:t>
      </w:r>
      <w:r w:rsidRPr="00C976E7">
        <w:rPr>
          <w:rFonts w:ascii="Times New Roman" w:hAnsi="Times New Roman" w:cs="Times New Roman"/>
          <w:sz w:val="24"/>
          <w:szCs w:val="24"/>
        </w:rPr>
        <w:t>Reglamentar las funciones y la eficiente prestación de los servicios a cargo del municipio.</w:t>
      </w:r>
    </w:p>
    <w:p w14:paraId="0186D5AD" w14:textId="77777777" w:rsidR="00C976E7" w:rsidRPr="00C976E7" w:rsidRDefault="00C976E7" w:rsidP="00C05BDD">
      <w:pPr>
        <w:tabs>
          <w:tab w:val="left" w:pos="0"/>
        </w:tabs>
        <w:rPr>
          <w:rFonts w:ascii="Times New Roman" w:hAnsi="Times New Roman" w:cs="Times New Roman"/>
          <w:sz w:val="24"/>
          <w:szCs w:val="24"/>
        </w:rPr>
      </w:pPr>
      <w:r w:rsidRPr="00C976E7">
        <w:rPr>
          <w:rFonts w:ascii="Times New Roman" w:hAnsi="Times New Roman" w:cs="Times New Roman"/>
          <w:spacing w:val="-5"/>
          <w:w w:val="135"/>
          <w:sz w:val="24"/>
          <w:szCs w:val="24"/>
        </w:rPr>
        <w:t>(…)</w:t>
      </w:r>
    </w:p>
    <w:p w14:paraId="2CBFFB08" w14:textId="77777777" w:rsidR="00C976E7" w:rsidRPr="00C976E7" w:rsidRDefault="00C976E7" w:rsidP="00C05BDD">
      <w:pPr>
        <w:tabs>
          <w:tab w:val="left" w:pos="0"/>
        </w:tabs>
        <w:ind w:left="1440"/>
        <w:rPr>
          <w:rFonts w:ascii="Times New Roman" w:hAnsi="Times New Roman" w:cs="Times New Roman"/>
          <w:sz w:val="24"/>
          <w:szCs w:val="24"/>
        </w:rPr>
      </w:pPr>
    </w:p>
    <w:p w14:paraId="5C0E29B0" w14:textId="77777777" w:rsidR="00C976E7" w:rsidRPr="00C976E7" w:rsidRDefault="00C976E7" w:rsidP="00C05BDD">
      <w:pPr>
        <w:tabs>
          <w:tab w:val="left" w:pos="0"/>
        </w:tabs>
        <w:ind w:left="1276" w:hanging="1276"/>
        <w:rPr>
          <w:rFonts w:ascii="Times New Roman" w:hAnsi="Times New Roman" w:cs="Times New Roman"/>
          <w:b/>
          <w:bCs/>
          <w:sz w:val="24"/>
          <w:szCs w:val="24"/>
        </w:rPr>
      </w:pPr>
      <w:r w:rsidRPr="00C976E7">
        <w:rPr>
          <w:rFonts w:ascii="Times New Roman" w:hAnsi="Times New Roman" w:cs="Times New Roman"/>
          <w:b/>
          <w:bCs/>
          <w:sz w:val="24"/>
          <w:szCs w:val="24"/>
        </w:rPr>
        <w:t>El Decreto Ley</w:t>
      </w:r>
      <w:r w:rsidRPr="00C976E7">
        <w:rPr>
          <w:rFonts w:ascii="Times New Roman" w:hAnsi="Times New Roman" w:cs="Times New Roman"/>
          <w:b/>
          <w:bCs/>
          <w:spacing w:val="-6"/>
          <w:sz w:val="24"/>
          <w:szCs w:val="24"/>
        </w:rPr>
        <w:t xml:space="preserve"> </w:t>
      </w:r>
      <w:r w:rsidRPr="00C976E7">
        <w:rPr>
          <w:rFonts w:ascii="Times New Roman" w:hAnsi="Times New Roman" w:cs="Times New Roman"/>
          <w:b/>
          <w:bCs/>
          <w:sz w:val="24"/>
          <w:szCs w:val="24"/>
        </w:rPr>
        <w:t>1421</w:t>
      </w:r>
      <w:r w:rsidRPr="00C976E7">
        <w:rPr>
          <w:rFonts w:ascii="Times New Roman" w:hAnsi="Times New Roman" w:cs="Times New Roman"/>
          <w:b/>
          <w:bCs/>
          <w:spacing w:val="-2"/>
          <w:sz w:val="24"/>
          <w:szCs w:val="24"/>
        </w:rPr>
        <w:t xml:space="preserve"> </w:t>
      </w:r>
      <w:r w:rsidRPr="00C976E7">
        <w:rPr>
          <w:rFonts w:ascii="Times New Roman" w:hAnsi="Times New Roman" w:cs="Times New Roman"/>
          <w:b/>
          <w:bCs/>
          <w:sz w:val="24"/>
          <w:szCs w:val="24"/>
        </w:rPr>
        <w:t>de</w:t>
      </w:r>
      <w:r w:rsidRPr="00C976E7">
        <w:rPr>
          <w:rFonts w:ascii="Times New Roman" w:hAnsi="Times New Roman" w:cs="Times New Roman"/>
          <w:b/>
          <w:bCs/>
          <w:spacing w:val="1"/>
          <w:sz w:val="24"/>
          <w:szCs w:val="24"/>
        </w:rPr>
        <w:t xml:space="preserve"> </w:t>
      </w:r>
      <w:r w:rsidRPr="00C976E7">
        <w:rPr>
          <w:rFonts w:ascii="Times New Roman" w:hAnsi="Times New Roman" w:cs="Times New Roman"/>
          <w:b/>
          <w:bCs/>
          <w:spacing w:val="-4"/>
          <w:sz w:val="24"/>
          <w:szCs w:val="24"/>
        </w:rPr>
        <w:t>1993</w:t>
      </w:r>
    </w:p>
    <w:p w14:paraId="26622ABB" w14:textId="77777777" w:rsidR="00C976E7" w:rsidRPr="00C976E7" w:rsidRDefault="00C976E7" w:rsidP="00C05BDD">
      <w:pPr>
        <w:tabs>
          <w:tab w:val="left" w:pos="0"/>
        </w:tabs>
        <w:ind w:left="1276" w:hanging="1276"/>
        <w:rPr>
          <w:rFonts w:ascii="Times New Roman" w:hAnsi="Times New Roman" w:cs="Times New Roman"/>
          <w:b/>
          <w:sz w:val="24"/>
          <w:szCs w:val="24"/>
        </w:rPr>
      </w:pPr>
    </w:p>
    <w:p w14:paraId="1F0E0561" w14:textId="77777777" w:rsidR="00C976E7" w:rsidRPr="00C976E7" w:rsidRDefault="00C976E7" w:rsidP="00C05BDD">
      <w:pPr>
        <w:tabs>
          <w:tab w:val="left" w:pos="0"/>
        </w:tabs>
        <w:ind w:left="1276" w:hanging="1276"/>
        <w:rPr>
          <w:rFonts w:ascii="Times New Roman" w:hAnsi="Times New Roman" w:cs="Times New Roman"/>
          <w:sz w:val="24"/>
          <w:szCs w:val="24"/>
        </w:rPr>
      </w:pPr>
      <w:r w:rsidRPr="00C976E7">
        <w:rPr>
          <w:rFonts w:ascii="Times New Roman" w:hAnsi="Times New Roman" w:cs="Times New Roman"/>
          <w:b/>
          <w:sz w:val="24"/>
          <w:szCs w:val="24"/>
        </w:rPr>
        <w:t xml:space="preserve">Artículo 12. </w:t>
      </w:r>
      <w:r w:rsidRPr="00C976E7">
        <w:rPr>
          <w:rFonts w:ascii="Times New Roman" w:hAnsi="Times New Roman" w:cs="Times New Roman"/>
          <w:sz w:val="24"/>
          <w:szCs w:val="24"/>
        </w:rPr>
        <w:t>Atribuciones. Corresponde al Concejo Distrital, de conformidad con la Constitución y la ley:</w:t>
      </w:r>
    </w:p>
    <w:p w14:paraId="77F10B9D" w14:textId="388FEEE8" w:rsidR="00C976E7" w:rsidRPr="00C976E7" w:rsidRDefault="00C976E7" w:rsidP="00C05BDD">
      <w:pPr>
        <w:tabs>
          <w:tab w:val="left" w:pos="0"/>
        </w:tabs>
        <w:ind w:left="1276" w:hanging="1276"/>
        <w:rPr>
          <w:rFonts w:ascii="Times New Roman" w:hAnsi="Times New Roman" w:cs="Times New Roman"/>
          <w:sz w:val="24"/>
          <w:szCs w:val="24"/>
        </w:rPr>
      </w:pPr>
      <w:r w:rsidRPr="00C976E7">
        <w:rPr>
          <w:rFonts w:ascii="Times New Roman" w:hAnsi="Times New Roman" w:cs="Times New Roman"/>
          <w:b/>
          <w:sz w:val="24"/>
          <w:szCs w:val="24"/>
        </w:rPr>
        <w:t xml:space="preserve">1. </w:t>
      </w:r>
      <w:r w:rsidRPr="00C976E7">
        <w:rPr>
          <w:rFonts w:ascii="Times New Roman" w:hAnsi="Times New Roman" w:cs="Times New Roman"/>
          <w:sz w:val="24"/>
          <w:szCs w:val="24"/>
        </w:rPr>
        <w:t>Dictar las normas necesarias para garantizar el adecuado cumplimiento de las funciones y la eficiente prestación de los servicios a cargo del Distrito.</w:t>
      </w:r>
    </w:p>
    <w:p w14:paraId="75577AC5" w14:textId="77777777" w:rsidR="00C976E7" w:rsidRPr="00C976E7" w:rsidRDefault="00C976E7" w:rsidP="00C05BDD">
      <w:pPr>
        <w:tabs>
          <w:tab w:val="left" w:pos="0"/>
        </w:tabs>
        <w:ind w:left="1276" w:hanging="1276"/>
        <w:rPr>
          <w:rFonts w:ascii="Times New Roman" w:hAnsi="Times New Roman" w:cs="Times New Roman"/>
          <w:sz w:val="24"/>
          <w:szCs w:val="24"/>
        </w:rPr>
      </w:pPr>
      <w:r w:rsidRPr="00C976E7">
        <w:rPr>
          <w:rFonts w:ascii="Times New Roman" w:hAnsi="Times New Roman" w:cs="Times New Roman"/>
          <w:spacing w:val="-5"/>
          <w:w w:val="135"/>
          <w:sz w:val="24"/>
          <w:szCs w:val="24"/>
        </w:rPr>
        <w:t>(…)</w:t>
      </w:r>
    </w:p>
    <w:p w14:paraId="380DD7C5" w14:textId="77777777" w:rsidR="00C976E7" w:rsidRPr="00C976E7" w:rsidRDefault="00C976E7" w:rsidP="00C05BDD">
      <w:pPr>
        <w:tabs>
          <w:tab w:val="left" w:pos="0"/>
        </w:tabs>
        <w:ind w:left="1276" w:hanging="1276"/>
        <w:rPr>
          <w:rFonts w:ascii="Times New Roman" w:hAnsi="Times New Roman" w:cs="Times New Roman"/>
          <w:sz w:val="24"/>
          <w:szCs w:val="24"/>
        </w:rPr>
      </w:pPr>
    </w:p>
    <w:p w14:paraId="061B7251" w14:textId="77777777" w:rsidR="00C976E7" w:rsidRDefault="00C976E7" w:rsidP="00C05BDD">
      <w:pPr>
        <w:tabs>
          <w:tab w:val="left" w:pos="0"/>
        </w:tabs>
        <w:ind w:left="1276" w:hanging="1276"/>
        <w:rPr>
          <w:rFonts w:ascii="Times New Roman" w:hAnsi="Times New Roman" w:cs="Times New Roman"/>
          <w:spacing w:val="-2"/>
          <w:sz w:val="24"/>
          <w:szCs w:val="24"/>
        </w:rPr>
      </w:pPr>
      <w:r w:rsidRPr="00C976E7">
        <w:rPr>
          <w:rFonts w:ascii="Times New Roman" w:hAnsi="Times New Roman" w:cs="Times New Roman"/>
          <w:b/>
          <w:sz w:val="24"/>
          <w:szCs w:val="24"/>
        </w:rPr>
        <w:t>13.</w:t>
      </w:r>
      <w:r w:rsidRPr="00C976E7">
        <w:rPr>
          <w:rFonts w:ascii="Times New Roman" w:hAnsi="Times New Roman" w:cs="Times New Roman"/>
          <w:b/>
          <w:spacing w:val="-5"/>
          <w:sz w:val="24"/>
          <w:szCs w:val="24"/>
        </w:rPr>
        <w:t xml:space="preserve"> </w:t>
      </w:r>
      <w:r w:rsidRPr="00C976E7">
        <w:rPr>
          <w:rFonts w:ascii="Times New Roman" w:hAnsi="Times New Roman" w:cs="Times New Roman"/>
          <w:sz w:val="24"/>
          <w:szCs w:val="24"/>
        </w:rPr>
        <w:t>Regular</w:t>
      </w:r>
      <w:r w:rsidRPr="00C976E7">
        <w:rPr>
          <w:rFonts w:ascii="Times New Roman" w:hAnsi="Times New Roman" w:cs="Times New Roman"/>
          <w:spacing w:val="-2"/>
          <w:sz w:val="24"/>
          <w:szCs w:val="24"/>
        </w:rPr>
        <w:t xml:space="preserve"> </w:t>
      </w:r>
      <w:r w:rsidRPr="00C976E7">
        <w:rPr>
          <w:rFonts w:ascii="Times New Roman" w:hAnsi="Times New Roman" w:cs="Times New Roman"/>
          <w:sz w:val="24"/>
          <w:szCs w:val="24"/>
        </w:rPr>
        <w:t>la</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preservación y</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defensa</w:t>
      </w:r>
      <w:r w:rsidRPr="00C976E7">
        <w:rPr>
          <w:rFonts w:ascii="Times New Roman" w:hAnsi="Times New Roman" w:cs="Times New Roman"/>
          <w:spacing w:val="-3"/>
          <w:sz w:val="24"/>
          <w:szCs w:val="24"/>
        </w:rPr>
        <w:t xml:space="preserve"> </w:t>
      </w:r>
      <w:r w:rsidRPr="00C976E7">
        <w:rPr>
          <w:rFonts w:ascii="Times New Roman" w:hAnsi="Times New Roman" w:cs="Times New Roman"/>
          <w:sz w:val="24"/>
          <w:szCs w:val="24"/>
        </w:rPr>
        <w:t>del</w:t>
      </w:r>
      <w:r w:rsidRPr="00C976E7">
        <w:rPr>
          <w:rFonts w:ascii="Times New Roman" w:hAnsi="Times New Roman" w:cs="Times New Roman"/>
          <w:spacing w:val="-4"/>
          <w:sz w:val="24"/>
          <w:szCs w:val="24"/>
        </w:rPr>
        <w:t xml:space="preserve"> </w:t>
      </w:r>
      <w:r w:rsidRPr="00C976E7">
        <w:rPr>
          <w:rFonts w:ascii="Times New Roman" w:hAnsi="Times New Roman" w:cs="Times New Roman"/>
          <w:sz w:val="24"/>
          <w:szCs w:val="24"/>
        </w:rPr>
        <w:t>patrimonio</w:t>
      </w:r>
      <w:r w:rsidRPr="00C976E7">
        <w:rPr>
          <w:rFonts w:ascii="Times New Roman" w:hAnsi="Times New Roman" w:cs="Times New Roman"/>
          <w:spacing w:val="-3"/>
          <w:sz w:val="24"/>
          <w:szCs w:val="24"/>
        </w:rPr>
        <w:t xml:space="preserve"> </w:t>
      </w:r>
      <w:r w:rsidRPr="00C976E7">
        <w:rPr>
          <w:rFonts w:ascii="Times New Roman" w:hAnsi="Times New Roman" w:cs="Times New Roman"/>
          <w:spacing w:val="-2"/>
          <w:sz w:val="24"/>
          <w:szCs w:val="24"/>
        </w:rPr>
        <w:t>cultural</w:t>
      </w:r>
    </w:p>
    <w:p w14:paraId="18CC2CB5" w14:textId="77777777" w:rsidR="00C05BDD" w:rsidRPr="00C976E7" w:rsidRDefault="00C05BDD" w:rsidP="00C05BDD">
      <w:pPr>
        <w:tabs>
          <w:tab w:val="left" w:pos="0"/>
        </w:tabs>
        <w:ind w:left="1276" w:hanging="1276"/>
        <w:rPr>
          <w:rFonts w:ascii="Times New Roman" w:hAnsi="Times New Roman" w:cs="Times New Roman"/>
          <w:sz w:val="24"/>
          <w:szCs w:val="24"/>
        </w:rPr>
      </w:pPr>
    </w:p>
    <w:p w14:paraId="65725C2A" w14:textId="71376002" w:rsidR="00E939D9" w:rsidRPr="00C976E7" w:rsidRDefault="000B44DA" w:rsidP="00C05BDD">
      <w:pPr>
        <w:pStyle w:val="Ttulo1"/>
        <w:tabs>
          <w:tab w:val="left" w:pos="0"/>
          <w:tab w:val="left" w:pos="1276"/>
        </w:tabs>
        <w:ind w:left="1276" w:right="809" w:hanging="1276"/>
        <w:rPr>
          <w:rFonts w:ascii="Times New Roman" w:hAnsi="Times New Roman" w:cs="Times New Roman"/>
        </w:rPr>
      </w:pPr>
      <w:bookmarkStart w:id="8" w:name="_Toc189820002"/>
      <w:r>
        <w:rPr>
          <w:rFonts w:ascii="Times New Roman" w:hAnsi="Times New Roman" w:cs="Times New Roman"/>
        </w:rPr>
        <w:t xml:space="preserve">Vll. </w:t>
      </w:r>
      <w:r w:rsidR="007B71A0" w:rsidRPr="00C976E7">
        <w:rPr>
          <w:rFonts w:ascii="Times New Roman" w:hAnsi="Times New Roman" w:cs="Times New Roman"/>
        </w:rPr>
        <w:t>IMPACTO</w:t>
      </w:r>
      <w:r w:rsidR="007B71A0" w:rsidRPr="00C976E7">
        <w:rPr>
          <w:rFonts w:ascii="Times New Roman" w:hAnsi="Times New Roman" w:cs="Times New Roman"/>
          <w:spacing w:val="-10"/>
        </w:rPr>
        <w:t xml:space="preserve"> </w:t>
      </w:r>
      <w:r w:rsidR="007B71A0" w:rsidRPr="00C976E7">
        <w:rPr>
          <w:rFonts w:ascii="Times New Roman" w:hAnsi="Times New Roman" w:cs="Times New Roman"/>
          <w:spacing w:val="-2"/>
        </w:rPr>
        <w:t>FISCAL</w:t>
      </w:r>
      <w:bookmarkEnd w:id="8"/>
    </w:p>
    <w:p w14:paraId="4BD36289" w14:textId="3CFA262E" w:rsidR="0070600B" w:rsidRPr="00C976E7" w:rsidRDefault="006049D1" w:rsidP="00C05BDD">
      <w:pPr>
        <w:pBdr>
          <w:top w:val="nil"/>
          <w:left w:val="nil"/>
          <w:bottom w:val="nil"/>
          <w:right w:val="nil"/>
          <w:between w:val="nil"/>
        </w:pBdr>
        <w:tabs>
          <w:tab w:val="left" w:pos="0"/>
        </w:tabs>
        <w:spacing w:before="197" w:line="264" w:lineRule="auto"/>
        <w:ind w:right="27"/>
        <w:rPr>
          <w:rFonts w:ascii="Times New Roman" w:eastAsia="Times New Roman" w:hAnsi="Times New Roman" w:cs="Times New Roman"/>
          <w:color w:val="000000"/>
          <w:sz w:val="24"/>
          <w:szCs w:val="24"/>
        </w:rPr>
      </w:pPr>
      <w:r w:rsidRPr="00C976E7">
        <w:rPr>
          <w:rFonts w:ascii="Times New Roman" w:hAnsi="Times New Roman" w:cs="Times New Roman"/>
          <w:sz w:val="24"/>
          <w:szCs w:val="24"/>
        </w:rPr>
        <w:t xml:space="preserve">El </w:t>
      </w:r>
      <w:r w:rsidR="0070600B" w:rsidRPr="00C976E7">
        <w:rPr>
          <w:rFonts w:ascii="Times New Roman" w:hAnsi="Times New Roman" w:cs="Times New Roman"/>
          <w:sz w:val="24"/>
          <w:szCs w:val="24"/>
        </w:rPr>
        <w:t>autor</w:t>
      </w:r>
      <w:r w:rsidRPr="00C976E7">
        <w:rPr>
          <w:rFonts w:ascii="Times New Roman" w:hAnsi="Times New Roman" w:cs="Times New Roman"/>
          <w:sz w:val="24"/>
          <w:szCs w:val="24"/>
        </w:rPr>
        <w:t xml:space="preserve"> </w:t>
      </w:r>
      <w:r w:rsidR="0070600B" w:rsidRPr="00C976E7">
        <w:rPr>
          <w:rFonts w:ascii="Times New Roman" w:hAnsi="Times New Roman" w:cs="Times New Roman"/>
          <w:sz w:val="24"/>
          <w:szCs w:val="24"/>
        </w:rPr>
        <w:t>de</w:t>
      </w:r>
      <w:r w:rsidRPr="00C976E7">
        <w:rPr>
          <w:rFonts w:ascii="Times New Roman" w:hAnsi="Times New Roman" w:cs="Times New Roman"/>
          <w:sz w:val="24"/>
          <w:szCs w:val="24"/>
        </w:rPr>
        <w:t>l</w:t>
      </w:r>
      <w:r w:rsidR="00C13D42" w:rsidRPr="00C976E7">
        <w:rPr>
          <w:rFonts w:ascii="Times New Roman" w:hAnsi="Times New Roman" w:cs="Times New Roman"/>
          <w:spacing w:val="-16"/>
          <w:sz w:val="24"/>
          <w:szCs w:val="24"/>
        </w:rPr>
        <w:t xml:space="preserve"> </w:t>
      </w:r>
      <w:r w:rsidR="00C13D42" w:rsidRPr="00C976E7">
        <w:rPr>
          <w:rFonts w:ascii="Times New Roman" w:hAnsi="Times New Roman" w:cs="Times New Roman"/>
          <w:sz w:val="24"/>
          <w:szCs w:val="24"/>
        </w:rPr>
        <w:t>presente</w:t>
      </w:r>
      <w:r w:rsidR="00C13D42" w:rsidRPr="00C976E7">
        <w:rPr>
          <w:rFonts w:ascii="Times New Roman" w:hAnsi="Times New Roman" w:cs="Times New Roman"/>
          <w:spacing w:val="-16"/>
          <w:sz w:val="24"/>
          <w:szCs w:val="24"/>
        </w:rPr>
        <w:t xml:space="preserve"> </w:t>
      </w:r>
      <w:r w:rsidR="00C13D42" w:rsidRPr="00C976E7">
        <w:rPr>
          <w:rFonts w:ascii="Times New Roman" w:hAnsi="Times New Roman" w:cs="Times New Roman"/>
          <w:sz w:val="24"/>
          <w:szCs w:val="24"/>
        </w:rPr>
        <w:t>Proyecto</w:t>
      </w:r>
      <w:r w:rsidR="00C13D42" w:rsidRPr="00C976E7">
        <w:rPr>
          <w:rFonts w:ascii="Times New Roman" w:hAnsi="Times New Roman" w:cs="Times New Roman"/>
          <w:spacing w:val="-16"/>
          <w:sz w:val="24"/>
          <w:szCs w:val="24"/>
        </w:rPr>
        <w:t xml:space="preserve"> </w:t>
      </w:r>
      <w:r w:rsidR="00C13D42" w:rsidRPr="00C976E7">
        <w:rPr>
          <w:rFonts w:ascii="Times New Roman" w:hAnsi="Times New Roman" w:cs="Times New Roman"/>
          <w:sz w:val="24"/>
          <w:szCs w:val="24"/>
        </w:rPr>
        <w:t>de</w:t>
      </w:r>
      <w:r w:rsidR="00C13D42" w:rsidRPr="00C976E7">
        <w:rPr>
          <w:rFonts w:ascii="Times New Roman" w:hAnsi="Times New Roman" w:cs="Times New Roman"/>
          <w:spacing w:val="-15"/>
          <w:sz w:val="24"/>
          <w:szCs w:val="24"/>
        </w:rPr>
        <w:t xml:space="preserve"> </w:t>
      </w:r>
      <w:r w:rsidR="00C13D42" w:rsidRPr="00C976E7">
        <w:rPr>
          <w:rFonts w:ascii="Times New Roman" w:hAnsi="Times New Roman" w:cs="Times New Roman"/>
          <w:sz w:val="24"/>
          <w:szCs w:val="24"/>
        </w:rPr>
        <w:t>Acuerdo</w:t>
      </w:r>
      <w:r w:rsidR="0070600B" w:rsidRPr="00C976E7">
        <w:rPr>
          <w:rFonts w:ascii="Times New Roman" w:hAnsi="Times New Roman" w:cs="Times New Roman"/>
          <w:sz w:val="24"/>
          <w:szCs w:val="24"/>
        </w:rPr>
        <w:t xml:space="preserve"> NO. </w:t>
      </w:r>
      <w:r w:rsidRPr="00C976E7">
        <w:rPr>
          <w:rFonts w:ascii="Times New Roman" w:hAnsi="Times New Roman" w:cs="Times New Roman"/>
          <w:sz w:val="24"/>
          <w:szCs w:val="24"/>
        </w:rPr>
        <w:t>011</w:t>
      </w:r>
      <w:r w:rsidR="0070600B" w:rsidRPr="00C976E7">
        <w:rPr>
          <w:rFonts w:ascii="Times New Roman" w:hAnsi="Times New Roman" w:cs="Times New Roman"/>
          <w:sz w:val="24"/>
          <w:szCs w:val="24"/>
        </w:rPr>
        <w:t xml:space="preserve"> de 202</w:t>
      </w:r>
      <w:r w:rsidRPr="00C976E7">
        <w:rPr>
          <w:rFonts w:ascii="Times New Roman" w:hAnsi="Times New Roman" w:cs="Times New Roman"/>
          <w:sz w:val="24"/>
          <w:szCs w:val="24"/>
        </w:rPr>
        <w:t>5</w:t>
      </w:r>
      <w:r w:rsidR="00C13D42" w:rsidRPr="00C976E7">
        <w:rPr>
          <w:rFonts w:ascii="Times New Roman" w:hAnsi="Times New Roman" w:cs="Times New Roman"/>
          <w:sz w:val="24"/>
          <w:szCs w:val="24"/>
        </w:rPr>
        <w:t>,</w:t>
      </w:r>
      <w:r w:rsidR="00C13D42" w:rsidRPr="00C976E7">
        <w:rPr>
          <w:rFonts w:ascii="Times New Roman" w:hAnsi="Times New Roman" w:cs="Times New Roman"/>
          <w:spacing w:val="-15"/>
          <w:sz w:val="24"/>
          <w:szCs w:val="24"/>
        </w:rPr>
        <w:t xml:space="preserve"> </w:t>
      </w:r>
      <w:r w:rsidR="0070600B" w:rsidRPr="00C976E7">
        <w:rPr>
          <w:rFonts w:ascii="Times New Roman" w:hAnsi="Times New Roman" w:cs="Times New Roman"/>
          <w:spacing w:val="-15"/>
          <w:sz w:val="24"/>
          <w:szCs w:val="24"/>
        </w:rPr>
        <w:t xml:space="preserve">presentan </w:t>
      </w:r>
      <w:r w:rsidR="00C13D42" w:rsidRPr="00C976E7">
        <w:rPr>
          <w:rFonts w:ascii="Times New Roman" w:hAnsi="Times New Roman" w:cs="Times New Roman"/>
          <w:sz w:val="24"/>
          <w:szCs w:val="24"/>
        </w:rPr>
        <w:t>el</w:t>
      </w:r>
      <w:r w:rsidR="00C13D42" w:rsidRPr="00C976E7">
        <w:rPr>
          <w:rFonts w:ascii="Times New Roman" w:hAnsi="Times New Roman" w:cs="Times New Roman"/>
          <w:spacing w:val="-16"/>
          <w:sz w:val="24"/>
          <w:szCs w:val="24"/>
        </w:rPr>
        <w:t xml:space="preserve"> </w:t>
      </w:r>
      <w:r w:rsidR="00C13D42" w:rsidRPr="00C976E7">
        <w:rPr>
          <w:rFonts w:ascii="Times New Roman" w:hAnsi="Times New Roman" w:cs="Times New Roman"/>
          <w:sz w:val="24"/>
          <w:szCs w:val="24"/>
        </w:rPr>
        <w:t>siguiente</w:t>
      </w:r>
      <w:r w:rsidR="00C13D42" w:rsidRPr="00C976E7">
        <w:rPr>
          <w:rFonts w:ascii="Times New Roman" w:hAnsi="Times New Roman" w:cs="Times New Roman"/>
          <w:spacing w:val="-15"/>
          <w:sz w:val="24"/>
          <w:szCs w:val="24"/>
        </w:rPr>
        <w:t xml:space="preserve"> </w:t>
      </w:r>
      <w:r w:rsidR="00C13D42" w:rsidRPr="00C976E7">
        <w:rPr>
          <w:rFonts w:ascii="Times New Roman" w:hAnsi="Times New Roman" w:cs="Times New Roman"/>
          <w:sz w:val="24"/>
          <w:szCs w:val="24"/>
        </w:rPr>
        <w:t>impacto</w:t>
      </w:r>
      <w:r w:rsidR="00C13D42" w:rsidRPr="00C976E7">
        <w:rPr>
          <w:rFonts w:ascii="Times New Roman" w:hAnsi="Times New Roman" w:cs="Times New Roman"/>
          <w:spacing w:val="-17"/>
          <w:sz w:val="24"/>
          <w:szCs w:val="24"/>
        </w:rPr>
        <w:t xml:space="preserve"> </w:t>
      </w:r>
      <w:r w:rsidR="00C13D42" w:rsidRPr="00C976E7">
        <w:rPr>
          <w:rFonts w:ascii="Times New Roman" w:hAnsi="Times New Roman" w:cs="Times New Roman"/>
          <w:spacing w:val="-2"/>
          <w:sz w:val="24"/>
          <w:szCs w:val="24"/>
        </w:rPr>
        <w:t>fiscal.</w:t>
      </w:r>
      <w:r w:rsidR="00C13D42" w:rsidRPr="00C976E7">
        <w:rPr>
          <w:rStyle w:val="Refdenotaalpie"/>
          <w:rFonts w:ascii="Times New Roman" w:hAnsi="Times New Roman" w:cs="Times New Roman"/>
          <w:spacing w:val="-2"/>
          <w:sz w:val="24"/>
          <w:szCs w:val="24"/>
        </w:rPr>
        <w:footnoteReference w:id="12"/>
      </w:r>
      <w:r w:rsidRPr="00C976E7">
        <w:rPr>
          <w:rFonts w:ascii="Times New Roman" w:hAnsi="Times New Roman" w:cs="Times New Roman"/>
          <w:spacing w:val="-2"/>
          <w:sz w:val="24"/>
          <w:szCs w:val="24"/>
        </w:rPr>
        <w:br/>
      </w:r>
    </w:p>
    <w:p w14:paraId="7C619C7A" w14:textId="77777777" w:rsidR="00C976E7" w:rsidRPr="00C976E7" w:rsidRDefault="00C976E7" w:rsidP="00C05BDD">
      <w:pPr>
        <w:pStyle w:val="Textoindependiente"/>
        <w:tabs>
          <w:tab w:val="left" w:pos="0"/>
        </w:tabs>
        <w:spacing w:line="280" w:lineRule="auto"/>
        <w:ind w:right="3"/>
        <w:jc w:val="both"/>
        <w:rPr>
          <w:rFonts w:ascii="Times New Roman" w:hAnsi="Times New Roman" w:cs="Times New Roman"/>
        </w:rPr>
      </w:pPr>
      <w:r w:rsidRPr="00C976E7">
        <w:rPr>
          <w:rFonts w:ascii="Times New Roman" w:hAnsi="Times New Roman" w:cs="Times New Roman"/>
        </w:rPr>
        <w:t>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w:t>
      </w:r>
      <w:r w:rsidRPr="00C976E7">
        <w:rPr>
          <w:rFonts w:ascii="Times New Roman" w:hAnsi="Times New Roman" w:cs="Times New Roman"/>
          <w:spacing w:val="40"/>
        </w:rPr>
        <w:t xml:space="preserve"> </w:t>
      </w:r>
      <w:r w:rsidRPr="00C976E7">
        <w:rPr>
          <w:rFonts w:ascii="Times New Roman" w:hAnsi="Times New Roman" w:cs="Times New Roman"/>
        </w:rPr>
        <w:t>Mediano Plazo, para lo cual en la respectiva exposición</w:t>
      </w:r>
      <w:r w:rsidRPr="00C976E7">
        <w:rPr>
          <w:rFonts w:ascii="Times New Roman" w:hAnsi="Times New Roman" w:cs="Times New Roman"/>
          <w:spacing w:val="-2"/>
        </w:rPr>
        <w:t xml:space="preserve"> </w:t>
      </w:r>
      <w:r w:rsidRPr="00C976E7">
        <w:rPr>
          <w:rFonts w:ascii="Times New Roman" w:hAnsi="Times New Roman" w:cs="Times New Roman"/>
        </w:rPr>
        <w:t>de</w:t>
      </w:r>
      <w:r w:rsidRPr="00C976E7">
        <w:rPr>
          <w:rFonts w:ascii="Times New Roman" w:hAnsi="Times New Roman" w:cs="Times New Roman"/>
          <w:spacing w:val="-2"/>
        </w:rPr>
        <w:t xml:space="preserve"> </w:t>
      </w:r>
      <w:r w:rsidRPr="00C976E7">
        <w:rPr>
          <w:rFonts w:ascii="Times New Roman" w:hAnsi="Times New Roman" w:cs="Times New Roman"/>
        </w:rPr>
        <w:t>motivos deberán incluirse expresamente los costos</w:t>
      </w:r>
      <w:r w:rsidRPr="00C976E7">
        <w:rPr>
          <w:rFonts w:ascii="Times New Roman" w:hAnsi="Times New Roman" w:cs="Times New Roman"/>
          <w:spacing w:val="-2"/>
        </w:rPr>
        <w:t xml:space="preserve"> </w:t>
      </w:r>
      <w:r w:rsidRPr="00C976E7">
        <w:rPr>
          <w:rFonts w:ascii="Times New Roman" w:hAnsi="Times New Roman" w:cs="Times New Roman"/>
        </w:rPr>
        <w:t xml:space="preserve">fiscales de la iniciativa y la fuente de ingreso adicional que se generaría para financiar tales </w:t>
      </w:r>
      <w:r w:rsidRPr="00C976E7">
        <w:rPr>
          <w:rFonts w:ascii="Times New Roman" w:hAnsi="Times New Roman" w:cs="Times New Roman"/>
          <w:spacing w:val="-2"/>
        </w:rPr>
        <w:t>costos.</w:t>
      </w:r>
    </w:p>
    <w:p w14:paraId="55F326A1" w14:textId="77777777" w:rsidR="00C976E7" w:rsidRPr="00C976E7" w:rsidRDefault="00C976E7" w:rsidP="00C05BDD">
      <w:pPr>
        <w:pStyle w:val="Textoindependiente"/>
        <w:tabs>
          <w:tab w:val="left" w:pos="0"/>
        </w:tabs>
        <w:spacing w:before="238" w:line="280" w:lineRule="auto"/>
        <w:ind w:right="3"/>
        <w:jc w:val="both"/>
        <w:rPr>
          <w:rFonts w:ascii="Times New Roman" w:hAnsi="Times New Roman" w:cs="Times New Roman"/>
        </w:rPr>
      </w:pPr>
      <w:r w:rsidRPr="00C976E7">
        <w:rPr>
          <w:rFonts w:ascii="Times New Roman" w:hAnsi="Times New Roman" w:cs="Times New Roman"/>
        </w:rPr>
        <w:t>En</w:t>
      </w:r>
      <w:r w:rsidRPr="00C976E7">
        <w:rPr>
          <w:rFonts w:ascii="Times New Roman" w:hAnsi="Times New Roman" w:cs="Times New Roman"/>
          <w:spacing w:val="-3"/>
        </w:rPr>
        <w:t xml:space="preserve"> </w:t>
      </w:r>
      <w:r w:rsidRPr="00C976E7">
        <w:rPr>
          <w:rFonts w:ascii="Times New Roman" w:hAnsi="Times New Roman" w:cs="Times New Roman"/>
        </w:rPr>
        <w:t>atención</w:t>
      </w:r>
      <w:r w:rsidRPr="00C976E7">
        <w:rPr>
          <w:rFonts w:ascii="Times New Roman" w:hAnsi="Times New Roman" w:cs="Times New Roman"/>
          <w:spacing w:val="-5"/>
        </w:rPr>
        <w:t xml:space="preserve"> </w:t>
      </w:r>
      <w:r w:rsidRPr="00C976E7">
        <w:rPr>
          <w:rFonts w:ascii="Times New Roman" w:hAnsi="Times New Roman" w:cs="Times New Roman"/>
        </w:rPr>
        <w:t>a</w:t>
      </w:r>
      <w:r w:rsidRPr="00C976E7">
        <w:rPr>
          <w:rFonts w:ascii="Times New Roman" w:hAnsi="Times New Roman" w:cs="Times New Roman"/>
          <w:spacing w:val="-3"/>
        </w:rPr>
        <w:t xml:space="preserve"> </w:t>
      </w:r>
      <w:r w:rsidRPr="00C976E7">
        <w:rPr>
          <w:rFonts w:ascii="Times New Roman" w:hAnsi="Times New Roman" w:cs="Times New Roman"/>
        </w:rPr>
        <w:t>lo</w:t>
      </w:r>
      <w:r w:rsidRPr="00C976E7">
        <w:rPr>
          <w:rFonts w:ascii="Times New Roman" w:hAnsi="Times New Roman" w:cs="Times New Roman"/>
          <w:spacing w:val="-3"/>
        </w:rPr>
        <w:t xml:space="preserve"> </w:t>
      </w:r>
      <w:r w:rsidRPr="00C976E7">
        <w:rPr>
          <w:rFonts w:ascii="Times New Roman" w:hAnsi="Times New Roman" w:cs="Times New Roman"/>
        </w:rPr>
        <w:t>anterior,</w:t>
      </w:r>
      <w:r w:rsidRPr="00C976E7">
        <w:rPr>
          <w:rFonts w:ascii="Times New Roman" w:hAnsi="Times New Roman" w:cs="Times New Roman"/>
          <w:spacing w:val="-4"/>
        </w:rPr>
        <w:t xml:space="preserve"> </w:t>
      </w:r>
      <w:r w:rsidRPr="00C976E7">
        <w:rPr>
          <w:rFonts w:ascii="Times New Roman" w:hAnsi="Times New Roman" w:cs="Times New Roman"/>
        </w:rPr>
        <w:t>este</w:t>
      </w:r>
      <w:r w:rsidRPr="00C976E7">
        <w:rPr>
          <w:rFonts w:ascii="Times New Roman" w:hAnsi="Times New Roman" w:cs="Times New Roman"/>
          <w:spacing w:val="-3"/>
        </w:rPr>
        <w:t xml:space="preserve"> </w:t>
      </w:r>
      <w:r w:rsidRPr="00C976E7">
        <w:rPr>
          <w:rFonts w:ascii="Times New Roman" w:hAnsi="Times New Roman" w:cs="Times New Roman"/>
        </w:rPr>
        <w:t>proyecto</w:t>
      </w:r>
      <w:r w:rsidRPr="00C976E7">
        <w:rPr>
          <w:rFonts w:ascii="Times New Roman" w:hAnsi="Times New Roman" w:cs="Times New Roman"/>
          <w:spacing w:val="-3"/>
        </w:rPr>
        <w:t xml:space="preserve"> </w:t>
      </w:r>
      <w:r w:rsidRPr="00C976E7">
        <w:rPr>
          <w:rFonts w:ascii="Times New Roman" w:hAnsi="Times New Roman" w:cs="Times New Roman"/>
        </w:rPr>
        <w:t>de</w:t>
      </w:r>
      <w:r w:rsidRPr="00C976E7">
        <w:rPr>
          <w:rFonts w:ascii="Times New Roman" w:hAnsi="Times New Roman" w:cs="Times New Roman"/>
          <w:spacing w:val="-3"/>
        </w:rPr>
        <w:t xml:space="preserve"> </w:t>
      </w:r>
      <w:r w:rsidRPr="00C976E7">
        <w:rPr>
          <w:rFonts w:ascii="Times New Roman" w:hAnsi="Times New Roman" w:cs="Times New Roman"/>
        </w:rPr>
        <w:t>acuerdo</w:t>
      </w:r>
      <w:r w:rsidRPr="00C976E7">
        <w:rPr>
          <w:rFonts w:ascii="Times New Roman" w:hAnsi="Times New Roman" w:cs="Times New Roman"/>
          <w:spacing w:val="-3"/>
        </w:rPr>
        <w:t xml:space="preserve"> </w:t>
      </w:r>
      <w:r w:rsidRPr="00C976E7">
        <w:rPr>
          <w:rFonts w:ascii="Times New Roman" w:hAnsi="Times New Roman" w:cs="Times New Roman"/>
        </w:rPr>
        <w:t>no</w:t>
      </w:r>
      <w:r w:rsidRPr="00C976E7">
        <w:rPr>
          <w:rFonts w:ascii="Times New Roman" w:hAnsi="Times New Roman" w:cs="Times New Roman"/>
          <w:spacing w:val="-3"/>
        </w:rPr>
        <w:t xml:space="preserve"> </w:t>
      </w:r>
      <w:r w:rsidRPr="00C976E7">
        <w:rPr>
          <w:rFonts w:ascii="Times New Roman" w:hAnsi="Times New Roman" w:cs="Times New Roman"/>
        </w:rPr>
        <w:t>tendría</w:t>
      </w:r>
      <w:r w:rsidRPr="00C976E7">
        <w:rPr>
          <w:rFonts w:ascii="Times New Roman" w:hAnsi="Times New Roman" w:cs="Times New Roman"/>
          <w:spacing w:val="-3"/>
        </w:rPr>
        <w:t xml:space="preserve"> </w:t>
      </w:r>
      <w:r w:rsidRPr="00C976E7">
        <w:rPr>
          <w:rFonts w:ascii="Times New Roman" w:hAnsi="Times New Roman" w:cs="Times New Roman"/>
        </w:rPr>
        <w:t>impacto</w:t>
      </w:r>
      <w:r w:rsidRPr="00C976E7">
        <w:rPr>
          <w:rFonts w:ascii="Times New Roman" w:hAnsi="Times New Roman" w:cs="Times New Roman"/>
          <w:spacing w:val="-5"/>
        </w:rPr>
        <w:t xml:space="preserve"> </w:t>
      </w:r>
      <w:r w:rsidRPr="00C976E7">
        <w:rPr>
          <w:rFonts w:ascii="Times New Roman" w:hAnsi="Times New Roman" w:cs="Times New Roman"/>
        </w:rPr>
        <w:t>fiscal</w:t>
      </w:r>
      <w:r w:rsidRPr="00C976E7">
        <w:rPr>
          <w:rFonts w:ascii="Times New Roman" w:hAnsi="Times New Roman" w:cs="Times New Roman"/>
          <w:spacing w:val="-4"/>
        </w:rPr>
        <w:t xml:space="preserve"> </w:t>
      </w:r>
      <w:r w:rsidRPr="00C976E7">
        <w:rPr>
          <w:rFonts w:ascii="Times New Roman" w:hAnsi="Times New Roman" w:cs="Times New Roman"/>
        </w:rPr>
        <w:t>toda</w:t>
      </w:r>
      <w:r w:rsidRPr="00C976E7">
        <w:rPr>
          <w:rFonts w:ascii="Times New Roman" w:hAnsi="Times New Roman" w:cs="Times New Roman"/>
          <w:spacing w:val="-3"/>
        </w:rPr>
        <w:t xml:space="preserve"> </w:t>
      </w:r>
      <w:r w:rsidRPr="00C976E7">
        <w:rPr>
          <w:rFonts w:ascii="Times New Roman" w:hAnsi="Times New Roman" w:cs="Times New Roman"/>
        </w:rPr>
        <w:t>vez que el artículo 10 del Plan Distrital de Desarrollo 2024-2027, el cual está vigente y estableció</w:t>
      </w:r>
      <w:r w:rsidRPr="00C976E7">
        <w:rPr>
          <w:rFonts w:ascii="Times New Roman" w:hAnsi="Times New Roman" w:cs="Times New Roman"/>
          <w:spacing w:val="-11"/>
        </w:rPr>
        <w:t xml:space="preserve"> </w:t>
      </w:r>
      <w:r w:rsidRPr="00C976E7">
        <w:rPr>
          <w:rFonts w:ascii="Times New Roman" w:hAnsi="Times New Roman" w:cs="Times New Roman"/>
        </w:rPr>
        <w:t>como</w:t>
      </w:r>
      <w:r w:rsidRPr="00C976E7">
        <w:rPr>
          <w:rFonts w:ascii="Times New Roman" w:hAnsi="Times New Roman" w:cs="Times New Roman"/>
          <w:spacing w:val="-13"/>
        </w:rPr>
        <w:t xml:space="preserve"> </w:t>
      </w:r>
      <w:r w:rsidRPr="00C976E7">
        <w:rPr>
          <w:rFonts w:ascii="Times New Roman" w:hAnsi="Times New Roman" w:cs="Times New Roman"/>
        </w:rPr>
        <w:t>unas</w:t>
      </w:r>
      <w:r w:rsidRPr="00C976E7">
        <w:rPr>
          <w:rFonts w:ascii="Times New Roman" w:hAnsi="Times New Roman" w:cs="Times New Roman"/>
          <w:spacing w:val="-13"/>
        </w:rPr>
        <w:t xml:space="preserve"> </w:t>
      </w:r>
      <w:r w:rsidRPr="00C976E7">
        <w:rPr>
          <w:rFonts w:ascii="Times New Roman" w:hAnsi="Times New Roman" w:cs="Times New Roman"/>
        </w:rPr>
        <w:t>de</w:t>
      </w:r>
      <w:r w:rsidRPr="00C976E7">
        <w:rPr>
          <w:rFonts w:ascii="Times New Roman" w:hAnsi="Times New Roman" w:cs="Times New Roman"/>
          <w:spacing w:val="-10"/>
        </w:rPr>
        <w:t xml:space="preserve"> </w:t>
      </w:r>
      <w:r w:rsidRPr="00C976E7">
        <w:rPr>
          <w:rFonts w:ascii="Times New Roman" w:hAnsi="Times New Roman" w:cs="Times New Roman"/>
        </w:rPr>
        <w:t>las</w:t>
      </w:r>
      <w:r w:rsidRPr="00C976E7">
        <w:rPr>
          <w:rFonts w:ascii="Times New Roman" w:hAnsi="Times New Roman" w:cs="Times New Roman"/>
          <w:spacing w:val="-13"/>
        </w:rPr>
        <w:t xml:space="preserve"> </w:t>
      </w:r>
      <w:r w:rsidRPr="00C976E7">
        <w:rPr>
          <w:rFonts w:ascii="Times New Roman" w:hAnsi="Times New Roman" w:cs="Times New Roman"/>
        </w:rPr>
        <w:t>metas</w:t>
      </w:r>
      <w:r w:rsidRPr="00C976E7">
        <w:rPr>
          <w:rFonts w:ascii="Times New Roman" w:hAnsi="Times New Roman" w:cs="Times New Roman"/>
          <w:spacing w:val="-11"/>
        </w:rPr>
        <w:t xml:space="preserve"> </w:t>
      </w:r>
      <w:r w:rsidRPr="00C976E7">
        <w:rPr>
          <w:rFonts w:ascii="Times New Roman" w:hAnsi="Times New Roman" w:cs="Times New Roman"/>
        </w:rPr>
        <w:t>del</w:t>
      </w:r>
      <w:r w:rsidRPr="00C976E7">
        <w:rPr>
          <w:rFonts w:ascii="Times New Roman" w:hAnsi="Times New Roman" w:cs="Times New Roman"/>
          <w:spacing w:val="-14"/>
        </w:rPr>
        <w:t xml:space="preserve"> </w:t>
      </w:r>
      <w:r w:rsidRPr="00C976E7">
        <w:rPr>
          <w:rFonts w:ascii="Times New Roman" w:hAnsi="Times New Roman" w:cs="Times New Roman"/>
        </w:rPr>
        <w:t>objetivo</w:t>
      </w:r>
      <w:r w:rsidRPr="00C976E7">
        <w:rPr>
          <w:rFonts w:ascii="Times New Roman" w:hAnsi="Times New Roman" w:cs="Times New Roman"/>
          <w:spacing w:val="-10"/>
        </w:rPr>
        <w:t xml:space="preserve"> </w:t>
      </w:r>
      <w:r w:rsidRPr="00C976E7">
        <w:rPr>
          <w:rFonts w:ascii="Times New Roman" w:hAnsi="Times New Roman" w:cs="Times New Roman"/>
        </w:rPr>
        <w:t>estratégico</w:t>
      </w:r>
      <w:r w:rsidRPr="00C976E7">
        <w:rPr>
          <w:rFonts w:ascii="Times New Roman" w:hAnsi="Times New Roman" w:cs="Times New Roman"/>
          <w:spacing w:val="-11"/>
        </w:rPr>
        <w:t xml:space="preserve"> </w:t>
      </w:r>
      <w:r w:rsidRPr="00C976E7">
        <w:rPr>
          <w:rFonts w:ascii="Times New Roman" w:hAnsi="Times New Roman" w:cs="Times New Roman"/>
        </w:rPr>
        <w:t>“Bogotá</w:t>
      </w:r>
      <w:r w:rsidRPr="00C976E7">
        <w:rPr>
          <w:rFonts w:ascii="Times New Roman" w:hAnsi="Times New Roman" w:cs="Times New Roman"/>
          <w:spacing w:val="-12"/>
        </w:rPr>
        <w:t xml:space="preserve"> </w:t>
      </w:r>
      <w:r w:rsidRPr="00C976E7">
        <w:rPr>
          <w:rFonts w:ascii="Times New Roman" w:hAnsi="Times New Roman" w:cs="Times New Roman"/>
        </w:rPr>
        <w:t>confía</w:t>
      </w:r>
      <w:r w:rsidRPr="00C976E7">
        <w:rPr>
          <w:rFonts w:ascii="Times New Roman" w:hAnsi="Times New Roman" w:cs="Times New Roman"/>
          <w:spacing w:val="-10"/>
        </w:rPr>
        <w:t xml:space="preserve"> </w:t>
      </w:r>
      <w:r w:rsidRPr="00C976E7">
        <w:rPr>
          <w:rFonts w:ascii="Times New Roman" w:hAnsi="Times New Roman" w:cs="Times New Roman"/>
        </w:rPr>
        <w:t>en</w:t>
      </w:r>
      <w:r w:rsidRPr="00C976E7">
        <w:rPr>
          <w:rFonts w:ascii="Times New Roman" w:hAnsi="Times New Roman" w:cs="Times New Roman"/>
          <w:spacing w:val="-10"/>
        </w:rPr>
        <w:t xml:space="preserve"> </w:t>
      </w:r>
      <w:r w:rsidRPr="00C976E7">
        <w:rPr>
          <w:rFonts w:ascii="Times New Roman" w:hAnsi="Times New Roman" w:cs="Times New Roman"/>
        </w:rPr>
        <w:t>su</w:t>
      </w:r>
      <w:r w:rsidRPr="00C976E7">
        <w:rPr>
          <w:rFonts w:ascii="Times New Roman" w:hAnsi="Times New Roman" w:cs="Times New Roman"/>
          <w:spacing w:val="-10"/>
        </w:rPr>
        <w:t xml:space="preserve"> </w:t>
      </w:r>
      <w:r w:rsidRPr="00C976E7">
        <w:rPr>
          <w:rFonts w:ascii="Times New Roman" w:hAnsi="Times New Roman" w:cs="Times New Roman"/>
        </w:rPr>
        <w:t>Bien-</w:t>
      </w:r>
    </w:p>
    <w:p w14:paraId="1502ECBD" w14:textId="77777777" w:rsidR="00C976E7" w:rsidRPr="00C976E7" w:rsidRDefault="00C976E7" w:rsidP="00C05BDD">
      <w:pPr>
        <w:tabs>
          <w:tab w:val="left" w:pos="0"/>
        </w:tabs>
        <w:spacing w:before="257" w:line="276" w:lineRule="auto"/>
        <w:ind w:right="3"/>
        <w:jc w:val="both"/>
        <w:rPr>
          <w:rFonts w:ascii="Times New Roman" w:hAnsi="Times New Roman" w:cs="Times New Roman"/>
          <w:sz w:val="24"/>
          <w:szCs w:val="24"/>
        </w:rPr>
      </w:pPr>
      <w:r w:rsidRPr="00C976E7">
        <w:rPr>
          <w:rFonts w:ascii="Times New Roman" w:hAnsi="Times New Roman" w:cs="Times New Roman"/>
          <w:sz w:val="24"/>
          <w:szCs w:val="24"/>
        </w:rPr>
        <w:t>Estar” del programa 14; la de “</w:t>
      </w:r>
      <w:r w:rsidRPr="00C976E7">
        <w:rPr>
          <w:rFonts w:ascii="Times New Roman" w:hAnsi="Times New Roman" w:cs="Times New Roman"/>
          <w:b/>
          <w:i/>
          <w:sz w:val="24"/>
          <w:szCs w:val="24"/>
          <w:u w:val="single"/>
        </w:rPr>
        <w:t>Desarrollar 335 actividades para la promoción,</w:t>
      </w:r>
      <w:r w:rsidRPr="00C976E7">
        <w:rPr>
          <w:rFonts w:ascii="Times New Roman" w:hAnsi="Times New Roman" w:cs="Times New Roman"/>
          <w:b/>
          <w:i/>
          <w:sz w:val="24"/>
          <w:szCs w:val="24"/>
        </w:rPr>
        <w:t xml:space="preserve"> </w:t>
      </w:r>
      <w:r w:rsidRPr="00C976E7">
        <w:rPr>
          <w:rFonts w:ascii="Times New Roman" w:hAnsi="Times New Roman" w:cs="Times New Roman"/>
          <w:i/>
          <w:sz w:val="24"/>
          <w:szCs w:val="24"/>
        </w:rPr>
        <w:t>fortalecimiento y desarrollo de las prácticas artísticas, culturales y patrimoniales con el</w:t>
      </w:r>
      <w:r w:rsidRPr="00C976E7">
        <w:rPr>
          <w:rFonts w:ascii="Times New Roman" w:hAnsi="Times New Roman" w:cs="Times New Roman"/>
          <w:i/>
          <w:spacing w:val="-8"/>
          <w:sz w:val="24"/>
          <w:szCs w:val="24"/>
        </w:rPr>
        <w:t xml:space="preserve"> </w:t>
      </w:r>
      <w:r w:rsidRPr="00C976E7">
        <w:rPr>
          <w:rFonts w:ascii="Times New Roman" w:hAnsi="Times New Roman" w:cs="Times New Roman"/>
          <w:i/>
          <w:sz w:val="24"/>
          <w:szCs w:val="24"/>
        </w:rPr>
        <w:t>objetivo</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9"/>
          <w:sz w:val="24"/>
          <w:szCs w:val="24"/>
        </w:rPr>
        <w:t xml:space="preserve"> </w:t>
      </w:r>
      <w:r w:rsidRPr="00C976E7">
        <w:rPr>
          <w:rFonts w:ascii="Times New Roman" w:hAnsi="Times New Roman" w:cs="Times New Roman"/>
          <w:i/>
          <w:sz w:val="24"/>
          <w:szCs w:val="24"/>
        </w:rPr>
        <w:t>ejercer</w:t>
      </w:r>
      <w:r w:rsidRPr="00C976E7">
        <w:rPr>
          <w:rFonts w:ascii="Times New Roman" w:hAnsi="Times New Roman" w:cs="Times New Roman"/>
          <w:b/>
          <w:i/>
          <w:spacing w:val="-8"/>
          <w:sz w:val="24"/>
          <w:szCs w:val="24"/>
          <w:u w:val="single"/>
        </w:rPr>
        <w:t xml:space="preserve"> </w:t>
      </w:r>
      <w:r w:rsidRPr="00C976E7">
        <w:rPr>
          <w:rFonts w:ascii="Times New Roman" w:hAnsi="Times New Roman" w:cs="Times New Roman"/>
          <w:b/>
          <w:i/>
          <w:sz w:val="24"/>
          <w:szCs w:val="24"/>
          <w:u w:val="single"/>
        </w:rPr>
        <w:t>los</w:t>
      </w:r>
      <w:r w:rsidRPr="00C976E7">
        <w:rPr>
          <w:rFonts w:ascii="Times New Roman" w:hAnsi="Times New Roman" w:cs="Times New Roman"/>
          <w:b/>
          <w:i/>
          <w:spacing w:val="-7"/>
          <w:sz w:val="24"/>
          <w:szCs w:val="24"/>
          <w:u w:val="single"/>
        </w:rPr>
        <w:t xml:space="preserve"> </w:t>
      </w:r>
      <w:r w:rsidRPr="00C976E7">
        <w:rPr>
          <w:rFonts w:ascii="Times New Roman" w:hAnsi="Times New Roman" w:cs="Times New Roman"/>
          <w:b/>
          <w:i/>
          <w:sz w:val="24"/>
          <w:szCs w:val="24"/>
          <w:u w:val="single"/>
        </w:rPr>
        <w:t>derechos</w:t>
      </w:r>
      <w:r w:rsidRPr="00C976E7">
        <w:rPr>
          <w:rFonts w:ascii="Times New Roman" w:hAnsi="Times New Roman" w:cs="Times New Roman"/>
          <w:b/>
          <w:i/>
          <w:spacing w:val="-10"/>
          <w:sz w:val="24"/>
          <w:szCs w:val="24"/>
          <w:u w:val="single"/>
        </w:rPr>
        <w:t xml:space="preserve"> </w:t>
      </w:r>
      <w:r w:rsidRPr="00C976E7">
        <w:rPr>
          <w:rFonts w:ascii="Times New Roman" w:hAnsi="Times New Roman" w:cs="Times New Roman"/>
          <w:b/>
          <w:i/>
          <w:sz w:val="24"/>
          <w:szCs w:val="24"/>
          <w:u w:val="single"/>
        </w:rPr>
        <w:t>culturales</w:t>
      </w:r>
      <w:r w:rsidRPr="00C976E7">
        <w:rPr>
          <w:rFonts w:ascii="Times New Roman" w:hAnsi="Times New Roman" w:cs="Times New Roman"/>
          <w:b/>
          <w:i/>
          <w:spacing w:val="-9"/>
          <w:sz w:val="24"/>
          <w:szCs w:val="24"/>
          <w:u w:val="single"/>
        </w:rPr>
        <w:t xml:space="preserve"> </w:t>
      </w:r>
      <w:r w:rsidRPr="00C976E7">
        <w:rPr>
          <w:rFonts w:ascii="Times New Roman" w:hAnsi="Times New Roman" w:cs="Times New Roman"/>
          <w:b/>
          <w:i/>
          <w:sz w:val="24"/>
          <w:szCs w:val="24"/>
          <w:u w:val="single"/>
        </w:rPr>
        <w:t>y</w:t>
      </w:r>
      <w:r w:rsidRPr="00C976E7">
        <w:rPr>
          <w:rFonts w:ascii="Times New Roman" w:hAnsi="Times New Roman" w:cs="Times New Roman"/>
          <w:b/>
          <w:i/>
          <w:spacing w:val="-9"/>
          <w:sz w:val="24"/>
          <w:szCs w:val="24"/>
          <w:u w:val="single"/>
        </w:rPr>
        <w:t xml:space="preserve"> </w:t>
      </w:r>
      <w:r w:rsidRPr="00C976E7">
        <w:rPr>
          <w:rFonts w:ascii="Times New Roman" w:hAnsi="Times New Roman" w:cs="Times New Roman"/>
          <w:b/>
          <w:i/>
          <w:sz w:val="24"/>
          <w:szCs w:val="24"/>
          <w:u w:val="single"/>
        </w:rPr>
        <w:t>el</w:t>
      </w:r>
      <w:r w:rsidRPr="00C976E7">
        <w:rPr>
          <w:rFonts w:ascii="Times New Roman" w:hAnsi="Times New Roman" w:cs="Times New Roman"/>
          <w:b/>
          <w:i/>
          <w:spacing w:val="-7"/>
          <w:sz w:val="24"/>
          <w:szCs w:val="24"/>
          <w:u w:val="single"/>
        </w:rPr>
        <w:t xml:space="preserve"> </w:t>
      </w:r>
      <w:r w:rsidRPr="00C976E7">
        <w:rPr>
          <w:rFonts w:ascii="Times New Roman" w:hAnsi="Times New Roman" w:cs="Times New Roman"/>
          <w:b/>
          <w:i/>
          <w:sz w:val="24"/>
          <w:szCs w:val="24"/>
          <w:u w:val="single"/>
        </w:rPr>
        <w:t>desarrollo</w:t>
      </w:r>
      <w:r w:rsidRPr="00C976E7">
        <w:rPr>
          <w:rFonts w:ascii="Times New Roman" w:hAnsi="Times New Roman" w:cs="Times New Roman"/>
          <w:b/>
          <w:i/>
          <w:spacing w:val="-10"/>
          <w:sz w:val="24"/>
          <w:szCs w:val="24"/>
          <w:u w:val="single"/>
        </w:rPr>
        <w:t xml:space="preserve"> </w:t>
      </w:r>
      <w:r w:rsidRPr="00C976E7">
        <w:rPr>
          <w:rFonts w:ascii="Times New Roman" w:hAnsi="Times New Roman" w:cs="Times New Roman"/>
          <w:b/>
          <w:i/>
          <w:sz w:val="24"/>
          <w:szCs w:val="24"/>
          <w:u w:val="single"/>
        </w:rPr>
        <w:t>humano</w:t>
      </w:r>
      <w:r w:rsidRPr="00C976E7">
        <w:rPr>
          <w:rFonts w:ascii="Times New Roman" w:hAnsi="Times New Roman" w:cs="Times New Roman"/>
          <w:b/>
          <w:i/>
          <w:spacing w:val="-8"/>
          <w:sz w:val="24"/>
          <w:szCs w:val="24"/>
          <w:u w:val="single"/>
        </w:rPr>
        <w:t xml:space="preserve"> </w:t>
      </w:r>
      <w:r w:rsidRPr="00C976E7">
        <w:rPr>
          <w:rFonts w:ascii="Times New Roman" w:hAnsi="Times New Roman" w:cs="Times New Roman"/>
          <w:b/>
          <w:i/>
          <w:sz w:val="24"/>
          <w:szCs w:val="24"/>
          <w:u w:val="single"/>
        </w:rPr>
        <w:t>con</w:t>
      </w:r>
      <w:r w:rsidRPr="00C976E7">
        <w:rPr>
          <w:rFonts w:ascii="Times New Roman" w:hAnsi="Times New Roman" w:cs="Times New Roman"/>
          <w:b/>
          <w:i/>
          <w:spacing w:val="-11"/>
          <w:sz w:val="24"/>
          <w:szCs w:val="24"/>
          <w:u w:val="single"/>
        </w:rPr>
        <w:t xml:space="preserve"> </w:t>
      </w:r>
      <w:r w:rsidRPr="00C976E7">
        <w:rPr>
          <w:rFonts w:ascii="Times New Roman" w:hAnsi="Times New Roman" w:cs="Times New Roman"/>
          <w:b/>
          <w:i/>
          <w:sz w:val="24"/>
          <w:szCs w:val="24"/>
          <w:u w:val="single"/>
        </w:rPr>
        <w:t>alcance</w:t>
      </w:r>
      <w:r w:rsidRPr="00C976E7">
        <w:rPr>
          <w:rFonts w:ascii="Times New Roman" w:hAnsi="Times New Roman" w:cs="Times New Roman"/>
          <w:b/>
          <w:i/>
          <w:sz w:val="24"/>
          <w:szCs w:val="24"/>
        </w:rPr>
        <w:t xml:space="preserve"> </w:t>
      </w:r>
      <w:r w:rsidRPr="00C976E7">
        <w:rPr>
          <w:rFonts w:ascii="Times New Roman" w:hAnsi="Times New Roman" w:cs="Times New Roman"/>
          <w:b/>
          <w:i/>
          <w:sz w:val="24"/>
          <w:szCs w:val="24"/>
          <w:u w:val="single"/>
        </w:rPr>
        <w:t>zonal, distrital y regional</w:t>
      </w:r>
      <w:r w:rsidRPr="00C976E7">
        <w:rPr>
          <w:rFonts w:ascii="Times New Roman" w:hAnsi="Times New Roman" w:cs="Times New Roman"/>
          <w:i/>
          <w:sz w:val="24"/>
          <w:szCs w:val="24"/>
        </w:rPr>
        <w:t xml:space="preserve">.” </w:t>
      </w:r>
      <w:r w:rsidRPr="00C976E7">
        <w:rPr>
          <w:rFonts w:ascii="Times New Roman" w:hAnsi="Times New Roman" w:cs="Times New Roman"/>
          <w:sz w:val="24"/>
          <w:szCs w:val="24"/>
        </w:rPr>
        <w:t xml:space="preserve">y la de </w:t>
      </w:r>
      <w:r w:rsidRPr="00C976E7">
        <w:rPr>
          <w:rFonts w:ascii="Times New Roman" w:hAnsi="Times New Roman" w:cs="Times New Roman"/>
          <w:b/>
          <w:i/>
          <w:sz w:val="24"/>
          <w:szCs w:val="24"/>
          <w:u w:val="single"/>
        </w:rPr>
        <w:t>“Desarrollar 3.600 actividades para la</w:t>
      </w:r>
      <w:r w:rsidRPr="00C976E7">
        <w:rPr>
          <w:rFonts w:ascii="Times New Roman" w:hAnsi="Times New Roman" w:cs="Times New Roman"/>
          <w:b/>
          <w:i/>
          <w:sz w:val="24"/>
          <w:szCs w:val="24"/>
        </w:rPr>
        <w:t xml:space="preserve"> </w:t>
      </w:r>
      <w:r w:rsidRPr="00C976E7">
        <w:rPr>
          <w:rFonts w:ascii="Times New Roman" w:hAnsi="Times New Roman" w:cs="Times New Roman"/>
          <w:b/>
          <w:i/>
          <w:sz w:val="24"/>
          <w:szCs w:val="24"/>
          <w:u w:val="single"/>
        </w:rPr>
        <w:t>promoción, fortalecimiento y desarrollo de las prácticas artísticas, culturales y</w:t>
      </w:r>
      <w:r w:rsidRPr="00C976E7">
        <w:rPr>
          <w:rFonts w:ascii="Times New Roman" w:hAnsi="Times New Roman" w:cs="Times New Roman"/>
          <w:b/>
          <w:i/>
          <w:sz w:val="24"/>
          <w:szCs w:val="24"/>
        </w:rPr>
        <w:t xml:space="preserve"> </w:t>
      </w:r>
      <w:r w:rsidRPr="00C976E7">
        <w:rPr>
          <w:rFonts w:ascii="Times New Roman" w:hAnsi="Times New Roman" w:cs="Times New Roman"/>
          <w:b/>
          <w:i/>
          <w:sz w:val="24"/>
          <w:szCs w:val="24"/>
          <w:u w:val="single"/>
        </w:rPr>
        <w:t xml:space="preserve">patrimoniales </w:t>
      </w:r>
      <w:r w:rsidRPr="00C976E7">
        <w:rPr>
          <w:rFonts w:ascii="Times New Roman" w:hAnsi="Times New Roman" w:cs="Times New Roman"/>
          <w:i/>
          <w:sz w:val="24"/>
          <w:szCs w:val="24"/>
        </w:rPr>
        <w:t xml:space="preserve">con el objetivo de ejercer los derechos culturales y el desarrollo humano.” </w:t>
      </w:r>
      <w:r w:rsidRPr="00C976E7">
        <w:rPr>
          <w:rFonts w:ascii="Times New Roman" w:hAnsi="Times New Roman" w:cs="Times New Roman"/>
          <w:sz w:val="24"/>
          <w:szCs w:val="24"/>
        </w:rPr>
        <w:t>Según la información de la Secretaría Distrital de Planeación, la primera meta presenta una programación presupuestal de cerca de $29.314 millones y la segunda presenta una programación presupuestal de cerca de $20.720 millones.</w:t>
      </w:r>
    </w:p>
    <w:p w14:paraId="2C40CF06" w14:textId="6EBEBD54" w:rsidR="00C976E7" w:rsidRPr="00C976E7" w:rsidRDefault="00C976E7" w:rsidP="00C05BDD">
      <w:pPr>
        <w:pStyle w:val="Textoindependiente"/>
        <w:tabs>
          <w:tab w:val="left" w:pos="0"/>
        </w:tabs>
        <w:spacing w:before="254" w:line="280" w:lineRule="auto"/>
        <w:ind w:right="3"/>
        <w:jc w:val="both"/>
        <w:rPr>
          <w:rFonts w:ascii="Times New Roman" w:hAnsi="Times New Roman" w:cs="Times New Roman"/>
        </w:rPr>
      </w:pPr>
      <w:r w:rsidRPr="00C976E7">
        <w:rPr>
          <w:rFonts w:ascii="Times New Roman" w:hAnsi="Times New Roman" w:cs="Times New Roman"/>
        </w:rPr>
        <w:t>En todo caso, se sugiere que la Secretaría Distrital de Hacienda, a través de la Dirección</w:t>
      </w:r>
      <w:r w:rsidRPr="00C976E7">
        <w:rPr>
          <w:rFonts w:ascii="Times New Roman" w:hAnsi="Times New Roman" w:cs="Times New Roman"/>
          <w:spacing w:val="-9"/>
        </w:rPr>
        <w:t xml:space="preserve"> </w:t>
      </w:r>
      <w:r w:rsidRPr="00C976E7">
        <w:rPr>
          <w:rFonts w:ascii="Times New Roman" w:hAnsi="Times New Roman" w:cs="Times New Roman"/>
        </w:rPr>
        <w:t>Distrital</w:t>
      </w:r>
      <w:r w:rsidRPr="00C976E7">
        <w:rPr>
          <w:rFonts w:ascii="Times New Roman" w:hAnsi="Times New Roman" w:cs="Times New Roman"/>
          <w:spacing w:val="-11"/>
        </w:rPr>
        <w:t xml:space="preserve"> </w:t>
      </w:r>
      <w:r w:rsidRPr="00C976E7">
        <w:rPr>
          <w:rFonts w:ascii="Times New Roman" w:hAnsi="Times New Roman" w:cs="Times New Roman"/>
        </w:rPr>
        <w:t>de</w:t>
      </w:r>
      <w:r w:rsidRPr="00C976E7">
        <w:rPr>
          <w:rFonts w:ascii="Times New Roman" w:hAnsi="Times New Roman" w:cs="Times New Roman"/>
          <w:spacing w:val="-11"/>
        </w:rPr>
        <w:t xml:space="preserve"> </w:t>
      </w:r>
      <w:r w:rsidRPr="00C976E7">
        <w:rPr>
          <w:rFonts w:ascii="Times New Roman" w:hAnsi="Times New Roman" w:cs="Times New Roman"/>
        </w:rPr>
        <w:t>Presupuesto,</w:t>
      </w:r>
      <w:r w:rsidRPr="00C976E7">
        <w:rPr>
          <w:rFonts w:ascii="Times New Roman" w:hAnsi="Times New Roman" w:cs="Times New Roman"/>
          <w:spacing w:val="-11"/>
        </w:rPr>
        <w:t xml:space="preserve"> </w:t>
      </w:r>
      <w:r w:rsidRPr="00C976E7">
        <w:rPr>
          <w:rFonts w:ascii="Times New Roman" w:hAnsi="Times New Roman" w:cs="Times New Roman"/>
        </w:rPr>
        <w:t>pueda</w:t>
      </w:r>
      <w:r w:rsidRPr="00C976E7">
        <w:rPr>
          <w:rFonts w:ascii="Times New Roman" w:hAnsi="Times New Roman" w:cs="Times New Roman"/>
          <w:spacing w:val="-11"/>
        </w:rPr>
        <w:t xml:space="preserve"> </w:t>
      </w:r>
      <w:r w:rsidRPr="00C976E7">
        <w:rPr>
          <w:rFonts w:ascii="Times New Roman" w:hAnsi="Times New Roman" w:cs="Times New Roman"/>
        </w:rPr>
        <w:t>pronunciarse</w:t>
      </w:r>
      <w:r w:rsidRPr="00C976E7">
        <w:rPr>
          <w:rFonts w:ascii="Times New Roman" w:hAnsi="Times New Roman" w:cs="Times New Roman"/>
          <w:spacing w:val="-11"/>
        </w:rPr>
        <w:t xml:space="preserve"> </w:t>
      </w:r>
      <w:r w:rsidRPr="00C976E7">
        <w:rPr>
          <w:rFonts w:ascii="Times New Roman" w:hAnsi="Times New Roman" w:cs="Times New Roman"/>
        </w:rPr>
        <w:t>previamente</w:t>
      </w:r>
      <w:r w:rsidRPr="00C976E7">
        <w:rPr>
          <w:rFonts w:ascii="Times New Roman" w:hAnsi="Times New Roman" w:cs="Times New Roman"/>
          <w:spacing w:val="-11"/>
        </w:rPr>
        <w:t xml:space="preserve"> </w:t>
      </w:r>
      <w:r w:rsidRPr="00C976E7">
        <w:rPr>
          <w:rFonts w:ascii="Times New Roman" w:hAnsi="Times New Roman" w:cs="Times New Roman"/>
        </w:rPr>
        <w:t>a</w:t>
      </w:r>
      <w:r w:rsidRPr="00C976E7">
        <w:rPr>
          <w:rFonts w:ascii="Times New Roman" w:hAnsi="Times New Roman" w:cs="Times New Roman"/>
          <w:spacing w:val="-11"/>
        </w:rPr>
        <w:t xml:space="preserve"> </w:t>
      </w:r>
      <w:r w:rsidRPr="00C976E7">
        <w:rPr>
          <w:rFonts w:ascii="Times New Roman" w:hAnsi="Times New Roman" w:cs="Times New Roman"/>
        </w:rPr>
        <w:t>la</w:t>
      </w:r>
      <w:r w:rsidRPr="00C976E7">
        <w:rPr>
          <w:rFonts w:ascii="Times New Roman" w:hAnsi="Times New Roman" w:cs="Times New Roman"/>
          <w:spacing w:val="-11"/>
        </w:rPr>
        <w:t xml:space="preserve"> </w:t>
      </w:r>
      <w:r w:rsidRPr="00C976E7">
        <w:rPr>
          <w:rFonts w:ascii="Times New Roman" w:hAnsi="Times New Roman" w:cs="Times New Roman"/>
        </w:rPr>
        <w:t>discusión</w:t>
      </w:r>
      <w:r w:rsidRPr="00C976E7">
        <w:rPr>
          <w:rFonts w:ascii="Times New Roman" w:hAnsi="Times New Roman" w:cs="Times New Roman"/>
          <w:spacing w:val="-11"/>
        </w:rPr>
        <w:t xml:space="preserve"> </w:t>
      </w:r>
      <w:r w:rsidRPr="00C976E7">
        <w:rPr>
          <w:rFonts w:ascii="Times New Roman" w:hAnsi="Times New Roman" w:cs="Times New Roman"/>
        </w:rPr>
        <w:t>de esta iniciativa con el fin de conocer el respectivo concepto de viabilidad que debe emitir como entidad asesora del Concejo de Bogotá según el artículo 11º, literal f del Decreto Distrital 601 de 2014.</w:t>
      </w:r>
    </w:p>
    <w:p w14:paraId="4D52F424" w14:textId="77777777" w:rsidR="00C976E7" w:rsidRPr="00C976E7" w:rsidRDefault="00C976E7" w:rsidP="00C05BDD">
      <w:pPr>
        <w:pStyle w:val="Textoindependiente"/>
        <w:tabs>
          <w:tab w:val="left" w:pos="0"/>
        </w:tabs>
        <w:spacing w:before="238" w:line="280" w:lineRule="auto"/>
        <w:ind w:right="3"/>
        <w:jc w:val="both"/>
        <w:rPr>
          <w:rFonts w:ascii="Times New Roman" w:hAnsi="Times New Roman" w:cs="Times New Roman"/>
        </w:rPr>
      </w:pPr>
      <w:r w:rsidRPr="00C976E7">
        <w:rPr>
          <w:rFonts w:ascii="Times New Roman" w:hAnsi="Times New Roman" w:cs="Times New Roman"/>
        </w:rPr>
        <w:t>Aún</w:t>
      </w:r>
      <w:r w:rsidRPr="00C976E7">
        <w:rPr>
          <w:rFonts w:ascii="Times New Roman" w:hAnsi="Times New Roman" w:cs="Times New Roman"/>
          <w:spacing w:val="-16"/>
        </w:rPr>
        <w:t xml:space="preserve"> </w:t>
      </w:r>
      <w:r w:rsidRPr="00C976E7">
        <w:rPr>
          <w:rFonts w:ascii="Times New Roman" w:hAnsi="Times New Roman" w:cs="Times New Roman"/>
        </w:rPr>
        <w:t>con</w:t>
      </w:r>
      <w:r w:rsidRPr="00C976E7">
        <w:rPr>
          <w:rFonts w:ascii="Times New Roman" w:hAnsi="Times New Roman" w:cs="Times New Roman"/>
          <w:spacing w:val="-16"/>
        </w:rPr>
        <w:t xml:space="preserve"> </w:t>
      </w:r>
      <w:r w:rsidRPr="00C976E7">
        <w:rPr>
          <w:rFonts w:ascii="Times New Roman" w:hAnsi="Times New Roman" w:cs="Times New Roman"/>
        </w:rPr>
        <w:t>este</w:t>
      </w:r>
      <w:r w:rsidRPr="00C976E7">
        <w:rPr>
          <w:rFonts w:ascii="Times New Roman" w:hAnsi="Times New Roman" w:cs="Times New Roman"/>
          <w:spacing w:val="-16"/>
        </w:rPr>
        <w:t xml:space="preserve"> </w:t>
      </w:r>
      <w:r w:rsidRPr="00C976E7">
        <w:rPr>
          <w:rFonts w:ascii="Times New Roman" w:hAnsi="Times New Roman" w:cs="Times New Roman"/>
        </w:rPr>
        <w:t>contexto,</w:t>
      </w:r>
      <w:r w:rsidRPr="00C976E7">
        <w:rPr>
          <w:rFonts w:ascii="Times New Roman" w:hAnsi="Times New Roman" w:cs="Times New Roman"/>
          <w:spacing w:val="-16"/>
        </w:rPr>
        <w:t xml:space="preserve"> </w:t>
      </w:r>
      <w:r w:rsidRPr="00C976E7">
        <w:rPr>
          <w:rFonts w:ascii="Times New Roman" w:hAnsi="Times New Roman" w:cs="Times New Roman"/>
        </w:rPr>
        <w:t>para</w:t>
      </w:r>
      <w:r w:rsidRPr="00C976E7">
        <w:rPr>
          <w:rFonts w:ascii="Times New Roman" w:hAnsi="Times New Roman" w:cs="Times New Roman"/>
          <w:spacing w:val="-16"/>
        </w:rPr>
        <w:t xml:space="preserve"> </w:t>
      </w:r>
      <w:r w:rsidRPr="00C976E7">
        <w:rPr>
          <w:rFonts w:ascii="Times New Roman" w:hAnsi="Times New Roman" w:cs="Times New Roman"/>
        </w:rPr>
        <w:t>el</w:t>
      </w:r>
      <w:r w:rsidRPr="00C976E7">
        <w:rPr>
          <w:rFonts w:ascii="Times New Roman" w:hAnsi="Times New Roman" w:cs="Times New Roman"/>
          <w:spacing w:val="-16"/>
        </w:rPr>
        <w:t xml:space="preserve"> </w:t>
      </w:r>
      <w:r w:rsidRPr="00C976E7">
        <w:rPr>
          <w:rFonts w:ascii="Times New Roman" w:hAnsi="Times New Roman" w:cs="Times New Roman"/>
        </w:rPr>
        <w:t>caso</w:t>
      </w:r>
      <w:r w:rsidRPr="00C976E7">
        <w:rPr>
          <w:rFonts w:ascii="Times New Roman" w:hAnsi="Times New Roman" w:cs="Times New Roman"/>
          <w:spacing w:val="-16"/>
        </w:rPr>
        <w:t xml:space="preserve"> </w:t>
      </w:r>
      <w:r w:rsidRPr="00C976E7">
        <w:rPr>
          <w:rFonts w:ascii="Times New Roman" w:hAnsi="Times New Roman" w:cs="Times New Roman"/>
        </w:rPr>
        <w:t>concreto</w:t>
      </w:r>
      <w:r w:rsidRPr="00C976E7">
        <w:rPr>
          <w:rFonts w:ascii="Times New Roman" w:hAnsi="Times New Roman" w:cs="Times New Roman"/>
          <w:spacing w:val="-16"/>
        </w:rPr>
        <w:t xml:space="preserve"> </w:t>
      </w:r>
      <w:r w:rsidRPr="00C976E7">
        <w:rPr>
          <w:rFonts w:ascii="Times New Roman" w:hAnsi="Times New Roman" w:cs="Times New Roman"/>
        </w:rPr>
        <w:t>de</w:t>
      </w:r>
      <w:r w:rsidRPr="00C976E7">
        <w:rPr>
          <w:rFonts w:ascii="Times New Roman" w:hAnsi="Times New Roman" w:cs="Times New Roman"/>
          <w:spacing w:val="-16"/>
        </w:rPr>
        <w:t xml:space="preserve"> </w:t>
      </w:r>
      <w:r w:rsidRPr="00C976E7">
        <w:rPr>
          <w:rFonts w:ascii="Times New Roman" w:hAnsi="Times New Roman" w:cs="Times New Roman"/>
        </w:rPr>
        <w:t>esta</w:t>
      </w:r>
      <w:r w:rsidRPr="00C976E7">
        <w:rPr>
          <w:rFonts w:ascii="Times New Roman" w:hAnsi="Times New Roman" w:cs="Times New Roman"/>
          <w:spacing w:val="-16"/>
        </w:rPr>
        <w:t xml:space="preserve"> </w:t>
      </w:r>
      <w:r w:rsidRPr="00C976E7">
        <w:rPr>
          <w:rFonts w:ascii="Times New Roman" w:hAnsi="Times New Roman" w:cs="Times New Roman"/>
        </w:rPr>
        <w:t>iniciativa</w:t>
      </w:r>
      <w:r w:rsidRPr="00C976E7">
        <w:rPr>
          <w:rFonts w:ascii="Times New Roman" w:hAnsi="Times New Roman" w:cs="Times New Roman"/>
          <w:spacing w:val="-16"/>
        </w:rPr>
        <w:t xml:space="preserve"> </w:t>
      </w:r>
      <w:r w:rsidRPr="00C976E7">
        <w:rPr>
          <w:rFonts w:ascii="Times New Roman" w:hAnsi="Times New Roman" w:cs="Times New Roman"/>
        </w:rPr>
        <w:t>normativa</w:t>
      </w:r>
      <w:r w:rsidRPr="00C976E7">
        <w:rPr>
          <w:rFonts w:ascii="Times New Roman" w:hAnsi="Times New Roman" w:cs="Times New Roman"/>
          <w:spacing w:val="-16"/>
        </w:rPr>
        <w:t xml:space="preserve"> </w:t>
      </w:r>
      <w:r w:rsidRPr="00C976E7">
        <w:rPr>
          <w:rFonts w:ascii="Times New Roman" w:hAnsi="Times New Roman" w:cs="Times New Roman"/>
        </w:rPr>
        <w:t>se</w:t>
      </w:r>
      <w:r w:rsidRPr="00C976E7">
        <w:rPr>
          <w:rFonts w:ascii="Times New Roman" w:hAnsi="Times New Roman" w:cs="Times New Roman"/>
          <w:spacing w:val="-16"/>
        </w:rPr>
        <w:t xml:space="preserve"> </w:t>
      </w:r>
      <w:r w:rsidRPr="00C976E7">
        <w:rPr>
          <w:rFonts w:ascii="Times New Roman" w:hAnsi="Times New Roman" w:cs="Times New Roman"/>
        </w:rPr>
        <w:t>recuerdan los contenidos de la Sentencia C-911 de 2007 de la Corte Constitucional, en donde puntualizó que el impacto fiscal de las</w:t>
      </w:r>
      <w:r w:rsidRPr="00C976E7">
        <w:rPr>
          <w:rFonts w:ascii="Times New Roman" w:hAnsi="Times New Roman" w:cs="Times New Roman"/>
          <w:spacing w:val="-1"/>
        </w:rPr>
        <w:t xml:space="preserve"> </w:t>
      </w:r>
      <w:r w:rsidRPr="00C976E7">
        <w:rPr>
          <w:rFonts w:ascii="Times New Roman" w:hAnsi="Times New Roman" w:cs="Times New Roman"/>
        </w:rPr>
        <w:t>normas no puede convertirse en impedimento para que las corporaciones públicas ejerzan su</w:t>
      </w:r>
      <w:r w:rsidRPr="00C976E7">
        <w:rPr>
          <w:rFonts w:ascii="Times New Roman" w:hAnsi="Times New Roman" w:cs="Times New Roman"/>
          <w:spacing w:val="-1"/>
        </w:rPr>
        <w:t xml:space="preserve"> </w:t>
      </w:r>
      <w:r w:rsidRPr="00C976E7">
        <w:rPr>
          <w:rFonts w:ascii="Times New Roman" w:hAnsi="Times New Roman" w:cs="Times New Roman"/>
        </w:rPr>
        <w:t>función legislativa y normativa en los siguientes términos:</w:t>
      </w:r>
    </w:p>
    <w:p w14:paraId="026CF68D" w14:textId="77777777" w:rsidR="00C976E7" w:rsidRPr="00C976E7" w:rsidRDefault="00C976E7" w:rsidP="00C05BDD">
      <w:pPr>
        <w:pStyle w:val="Textoindependiente"/>
        <w:tabs>
          <w:tab w:val="left" w:pos="0"/>
        </w:tabs>
        <w:ind w:right="3"/>
        <w:rPr>
          <w:rFonts w:ascii="Times New Roman" w:hAnsi="Times New Roman" w:cs="Times New Roman"/>
        </w:rPr>
      </w:pPr>
    </w:p>
    <w:p w14:paraId="34A3AFBF" w14:textId="4DDF4B28" w:rsidR="00962854" w:rsidRPr="000B44DA" w:rsidRDefault="00C976E7" w:rsidP="00C05BDD">
      <w:pPr>
        <w:tabs>
          <w:tab w:val="left" w:pos="0"/>
        </w:tabs>
        <w:spacing w:line="276" w:lineRule="auto"/>
        <w:ind w:right="3"/>
        <w:jc w:val="both"/>
        <w:rPr>
          <w:rFonts w:ascii="Times New Roman" w:hAnsi="Times New Roman" w:cs="Times New Roman"/>
          <w:i/>
          <w:sz w:val="24"/>
          <w:szCs w:val="24"/>
        </w:rPr>
      </w:pPr>
      <w:r w:rsidRPr="00C976E7">
        <w:rPr>
          <w:rFonts w:ascii="Times New Roman" w:hAnsi="Times New Roman" w:cs="Times New Roman"/>
          <w:i/>
          <w:sz w:val="24"/>
          <w:szCs w:val="24"/>
        </w:rPr>
        <w:t>“Precisamente, los obstáculos casi insuperables que se generarían para la actividad legislativa del Congreso de la República conducirían a concederle una</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forma</w:t>
      </w:r>
      <w:r w:rsidRPr="00C976E7">
        <w:rPr>
          <w:rFonts w:ascii="Times New Roman" w:hAnsi="Times New Roman" w:cs="Times New Roman"/>
          <w:i/>
          <w:spacing w:val="-5"/>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poder</w:t>
      </w:r>
      <w:r w:rsidRPr="00C976E7">
        <w:rPr>
          <w:rFonts w:ascii="Times New Roman" w:hAnsi="Times New Roman" w:cs="Times New Roman"/>
          <w:i/>
          <w:spacing w:val="-8"/>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veto</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al</w:t>
      </w:r>
      <w:r w:rsidRPr="00C976E7">
        <w:rPr>
          <w:rFonts w:ascii="Times New Roman" w:hAnsi="Times New Roman" w:cs="Times New Roman"/>
          <w:i/>
          <w:spacing w:val="-6"/>
          <w:sz w:val="24"/>
          <w:szCs w:val="24"/>
        </w:rPr>
        <w:t xml:space="preserve"> </w:t>
      </w:r>
      <w:r w:rsidRPr="00C976E7">
        <w:rPr>
          <w:rFonts w:ascii="Times New Roman" w:hAnsi="Times New Roman" w:cs="Times New Roman"/>
          <w:i/>
          <w:sz w:val="24"/>
          <w:szCs w:val="24"/>
        </w:rPr>
        <w:t>Ministro</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5"/>
          <w:sz w:val="24"/>
          <w:szCs w:val="24"/>
        </w:rPr>
        <w:t xml:space="preserve"> </w:t>
      </w:r>
      <w:r w:rsidRPr="00C976E7">
        <w:rPr>
          <w:rFonts w:ascii="Times New Roman" w:hAnsi="Times New Roman" w:cs="Times New Roman"/>
          <w:i/>
          <w:sz w:val="24"/>
          <w:szCs w:val="24"/>
        </w:rPr>
        <w:t>Hacienda</w:t>
      </w:r>
      <w:r w:rsidRPr="00C976E7">
        <w:rPr>
          <w:rFonts w:ascii="Times New Roman" w:hAnsi="Times New Roman" w:cs="Times New Roman"/>
          <w:i/>
          <w:spacing w:val="-7"/>
          <w:sz w:val="24"/>
          <w:szCs w:val="24"/>
        </w:rPr>
        <w:t xml:space="preserve"> </w:t>
      </w:r>
      <w:r w:rsidRPr="00C976E7">
        <w:rPr>
          <w:rFonts w:ascii="Times New Roman" w:hAnsi="Times New Roman" w:cs="Times New Roman"/>
          <w:i/>
          <w:sz w:val="24"/>
          <w:szCs w:val="24"/>
        </w:rPr>
        <w:t>sobre</w:t>
      </w:r>
      <w:r w:rsidRPr="00C976E7">
        <w:rPr>
          <w:rFonts w:ascii="Times New Roman" w:hAnsi="Times New Roman" w:cs="Times New Roman"/>
          <w:i/>
          <w:spacing w:val="-5"/>
          <w:sz w:val="24"/>
          <w:szCs w:val="24"/>
        </w:rPr>
        <w:t xml:space="preserve"> </w:t>
      </w:r>
      <w:r w:rsidRPr="00C976E7">
        <w:rPr>
          <w:rFonts w:ascii="Times New Roman" w:hAnsi="Times New Roman" w:cs="Times New Roman"/>
          <w:i/>
          <w:sz w:val="24"/>
          <w:szCs w:val="24"/>
        </w:rPr>
        <w:t>las</w:t>
      </w:r>
      <w:r w:rsidRPr="00C976E7">
        <w:rPr>
          <w:rFonts w:ascii="Times New Roman" w:hAnsi="Times New Roman" w:cs="Times New Roman"/>
          <w:i/>
          <w:spacing w:val="-5"/>
          <w:sz w:val="24"/>
          <w:szCs w:val="24"/>
        </w:rPr>
        <w:t xml:space="preserve"> </w:t>
      </w:r>
      <w:r w:rsidRPr="00C976E7">
        <w:rPr>
          <w:rFonts w:ascii="Times New Roman" w:hAnsi="Times New Roman" w:cs="Times New Roman"/>
          <w:i/>
          <w:sz w:val="24"/>
          <w:szCs w:val="24"/>
        </w:rPr>
        <w:t>iniciativas</w:t>
      </w:r>
      <w:r w:rsidRPr="00C976E7">
        <w:rPr>
          <w:rFonts w:ascii="Times New Roman" w:hAnsi="Times New Roman" w:cs="Times New Roman"/>
          <w:i/>
          <w:spacing w:val="-5"/>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5"/>
          <w:sz w:val="24"/>
          <w:szCs w:val="24"/>
        </w:rPr>
        <w:t xml:space="preserve"> </w:t>
      </w:r>
      <w:r w:rsidRPr="00C976E7">
        <w:rPr>
          <w:rFonts w:ascii="Times New Roman" w:hAnsi="Times New Roman" w:cs="Times New Roman"/>
          <w:i/>
          <w:sz w:val="24"/>
          <w:szCs w:val="24"/>
        </w:rPr>
        <w:t>ley en el Parlamento. Es decir, el mencionado artículo debe interpretarse en el sentido de que</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su</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fin</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es</w:t>
      </w:r>
      <w:r w:rsidRPr="00C976E7">
        <w:rPr>
          <w:rFonts w:ascii="Times New Roman" w:hAnsi="Times New Roman" w:cs="Times New Roman"/>
          <w:i/>
          <w:spacing w:val="-1"/>
          <w:sz w:val="24"/>
          <w:szCs w:val="24"/>
        </w:rPr>
        <w:t xml:space="preserve"> </w:t>
      </w:r>
      <w:r w:rsidRPr="00C976E7">
        <w:rPr>
          <w:rFonts w:ascii="Times New Roman" w:hAnsi="Times New Roman" w:cs="Times New Roman"/>
          <w:i/>
          <w:sz w:val="24"/>
          <w:szCs w:val="24"/>
        </w:rPr>
        <w:t>obtener</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que las</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leyes</w:t>
      </w:r>
      <w:r w:rsidRPr="00C976E7">
        <w:rPr>
          <w:rFonts w:ascii="Times New Roman" w:hAnsi="Times New Roman" w:cs="Times New Roman"/>
          <w:i/>
          <w:spacing w:val="-1"/>
          <w:sz w:val="24"/>
          <w:szCs w:val="24"/>
        </w:rPr>
        <w:t xml:space="preserve"> </w:t>
      </w:r>
      <w:r w:rsidRPr="00C976E7">
        <w:rPr>
          <w:rFonts w:ascii="Times New Roman" w:hAnsi="Times New Roman" w:cs="Times New Roman"/>
          <w:i/>
          <w:sz w:val="24"/>
          <w:szCs w:val="24"/>
        </w:rPr>
        <w:t>que se</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dicten tengan</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en</w:t>
      </w:r>
      <w:r w:rsidRPr="00C976E7">
        <w:rPr>
          <w:rFonts w:ascii="Times New Roman" w:hAnsi="Times New Roman" w:cs="Times New Roman"/>
          <w:i/>
          <w:spacing w:val="-2"/>
          <w:sz w:val="24"/>
          <w:szCs w:val="24"/>
        </w:rPr>
        <w:t xml:space="preserve"> </w:t>
      </w:r>
      <w:r w:rsidRPr="00C976E7">
        <w:rPr>
          <w:rFonts w:ascii="Times New Roman" w:hAnsi="Times New Roman" w:cs="Times New Roman"/>
          <w:i/>
          <w:sz w:val="24"/>
          <w:szCs w:val="24"/>
        </w:rPr>
        <w:t>cuenta las realidades macroeconómicas, pero sin crear barreras insalvables en el ejercicio</w:t>
      </w:r>
      <w:r w:rsidRPr="00C976E7">
        <w:rPr>
          <w:rFonts w:ascii="Times New Roman" w:hAnsi="Times New Roman" w:cs="Times New Roman"/>
          <w:i/>
          <w:spacing w:val="-12"/>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la</w:t>
      </w:r>
      <w:r w:rsidRPr="00C976E7">
        <w:rPr>
          <w:rFonts w:ascii="Times New Roman" w:hAnsi="Times New Roman" w:cs="Times New Roman"/>
          <w:i/>
          <w:spacing w:val="-12"/>
          <w:sz w:val="24"/>
          <w:szCs w:val="24"/>
        </w:rPr>
        <w:t xml:space="preserve"> </w:t>
      </w:r>
      <w:r w:rsidRPr="00C976E7">
        <w:rPr>
          <w:rFonts w:ascii="Times New Roman" w:hAnsi="Times New Roman" w:cs="Times New Roman"/>
          <w:i/>
          <w:sz w:val="24"/>
          <w:szCs w:val="24"/>
        </w:rPr>
        <w:t>función</w:t>
      </w:r>
      <w:r w:rsidRPr="00C976E7">
        <w:rPr>
          <w:rFonts w:ascii="Times New Roman" w:hAnsi="Times New Roman" w:cs="Times New Roman"/>
          <w:i/>
          <w:spacing w:val="-12"/>
          <w:sz w:val="24"/>
          <w:szCs w:val="24"/>
        </w:rPr>
        <w:t xml:space="preserve"> </w:t>
      </w:r>
      <w:r w:rsidRPr="00C976E7">
        <w:rPr>
          <w:rFonts w:ascii="Times New Roman" w:hAnsi="Times New Roman" w:cs="Times New Roman"/>
          <w:i/>
          <w:sz w:val="24"/>
          <w:szCs w:val="24"/>
        </w:rPr>
        <w:t>legislativa</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ni</w:t>
      </w:r>
      <w:r w:rsidRPr="00C976E7">
        <w:rPr>
          <w:rFonts w:ascii="Times New Roman" w:hAnsi="Times New Roman" w:cs="Times New Roman"/>
          <w:i/>
          <w:spacing w:val="-13"/>
          <w:sz w:val="24"/>
          <w:szCs w:val="24"/>
        </w:rPr>
        <w:t xml:space="preserve"> </w:t>
      </w:r>
      <w:r w:rsidRPr="00C976E7">
        <w:rPr>
          <w:rFonts w:ascii="Times New Roman" w:hAnsi="Times New Roman" w:cs="Times New Roman"/>
          <w:i/>
          <w:sz w:val="24"/>
          <w:szCs w:val="24"/>
        </w:rPr>
        <w:t>crear</w:t>
      </w:r>
      <w:r w:rsidRPr="00C976E7">
        <w:rPr>
          <w:rFonts w:ascii="Times New Roman" w:hAnsi="Times New Roman" w:cs="Times New Roman"/>
          <w:i/>
          <w:spacing w:val="-16"/>
          <w:sz w:val="24"/>
          <w:szCs w:val="24"/>
        </w:rPr>
        <w:t xml:space="preserve"> </w:t>
      </w:r>
      <w:r w:rsidRPr="00C976E7">
        <w:rPr>
          <w:rFonts w:ascii="Times New Roman" w:hAnsi="Times New Roman" w:cs="Times New Roman"/>
          <w:i/>
          <w:sz w:val="24"/>
          <w:szCs w:val="24"/>
        </w:rPr>
        <w:t>un</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poder</w:t>
      </w:r>
      <w:r w:rsidRPr="00C976E7">
        <w:rPr>
          <w:rFonts w:ascii="Times New Roman" w:hAnsi="Times New Roman" w:cs="Times New Roman"/>
          <w:i/>
          <w:spacing w:val="-12"/>
          <w:sz w:val="24"/>
          <w:szCs w:val="24"/>
        </w:rPr>
        <w:t xml:space="preserve"> </w:t>
      </w:r>
      <w:r w:rsidRPr="00C976E7">
        <w:rPr>
          <w:rFonts w:ascii="Times New Roman" w:hAnsi="Times New Roman" w:cs="Times New Roman"/>
          <w:i/>
          <w:sz w:val="24"/>
          <w:szCs w:val="24"/>
        </w:rPr>
        <w:t>de</w:t>
      </w:r>
      <w:r w:rsidRPr="00C976E7">
        <w:rPr>
          <w:rFonts w:ascii="Times New Roman" w:hAnsi="Times New Roman" w:cs="Times New Roman"/>
          <w:i/>
          <w:spacing w:val="-12"/>
          <w:sz w:val="24"/>
          <w:szCs w:val="24"/>
        </w:rPr>
        <w:t xml:space="preserve"> </w:t>
      </w:r>
      <w:r w:rsidRPr="00C976E7">
        <w:rPr>
          <w:rFonts w:ascii="Times New Roman" w:hAnsi="Times New Roman" w:cs="Times New Roman"/>
          <w:i/>
          <w:sz w:val="24"/>
          <w:szCs w:val="24"/>
        </w:rPr>
        <w:t>veto</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legislativo</w:t>
      </w:r>
      <w:r w:rsidRPr="00C976E7">
        <w:rPr>
          <w:rFonts w:ascii="Times New Roman" w:hAnsi="Times New Roman" w:cs="Times New Roman"/>
          <w:i/>
          <w:spacing w:val="-14"/>
          <w:sz w:val="24"/>
          <w:szCs w:val="24"/>
        </w:rPr>
        <w:t xml:space="preserve"> </w:t>
      </w:r>
      <w:r w:rsidRPr="00C976E7">
        <w:rPr>
          <w:rFonts w:ascii="Times New Roman" w:hAnsi="Times New Roman" w:cs="Times New Roman"/>
          <w:i/>
          <w:sz w:val="24"/>
          <w:szCs w:val="24"/>
        </w:rPr>
        <w:t>en</w:t>
      </w:r>
      <w:r w:rsidRPr="00C976E7">
        <w:rPr>
          <w:rFonts w:ascii="Times New Roman" w:hAnsi="Times New Roman" w:cs="Times New Roman"/>
          <w:i/>
          <w:spacing w:val="-12"/>
          <w:sz w:val="24"/>
          <w:szCs w:val="24"/>
        </w:rPr>
        <w:t xml:space="preserve"> </w:t>
      </w:r>
      <w:r w:rsidRPr="00C976E7">
        <w:rPr>
          <w:rFonts w:ascii="Times New Roman" w:hAnsi="Times New Roman" w:cs="Times New Roman"/>
          <w:i/>
          <w:sz w:val="24"/>
          <w:szCs w:val="24"/>
        </w:rPr>
        <w:t>cabeza del Ministro de Hacienda”.</w:t>
      </w:r>
    </w:p>
    <w:p w14:paraId="014509A3" w14:textId="77777777" w:rsidR="00C05BDD" w:rsidRDefault="00C05BDD" w:rsidP="00C05BDD">
      <w:pPr>
        <w:tabs>
          <w:tab w:val="left" w:pos="0"/>
        </w:tabs>
        <w:ind w:right="3"/>
        <w:jc w:val="center"/>
        <w:rPr>
          <w:rStyle w:val="Ttulo1Car"/>
          <w:rFonts w:ascii="Times New Roman" w:hAnsi="Times New Roman" w:cs="Times New Roman"/>
        </w:rPr>
      </w:pPr>
      <w:bookmarkStart w:id="9" w:name="_Toc189820003"/>
    </w:p>
    <w:p w14:paraId="2938D6DE" w14:textId="77777777" w:rsidR="00C05BDD" w:rsidRDefault="006756D5" w:rsidP="00C05BDD">
      <w:pPr>
        <w:tabs>
          <w:tab w:val="left" w:pos="0"/>
        </w:tabs>
        <w:ind w:right="3"/>
        <w:rPr>
          <w:rFonts w:ascii="Times New Roman" w:hAnsi="Times New Roman" w:cs="Times New Roman"/>
          <w:b/>
          <w:bCs/>
          <w:sz w:val="24"/>
          <w:szCs w:val="24"/>
        </w:rPr>
      </w:pPr>
      <w:r>
        <w:rPr>
          <w:rStyle w:val="Ttulo1Car"/>
          <w:rFonts w:ascii="Times New Roman" w:hAnsi="Times New Roman" w:cs="Times New Roman"/>
        </w:rPr>
        <w:t>V</w:t>
      </w:r>
      <w:r w:rsidR="00121348" w:rsidRPr="006756D5">
        <w:rPr>
          <w:rStyle w:val="Ttulo1Car"/>
          <w:rFonts w:ascii="Times New Roman" w:hAnsi="Times New Roman" w:cs="Times New Roman"/>
        </w:rPr>
        <w:t>l</w:t>
      </w:r>
      <w:r>
        <w:rPr>
          <w:rStyle w:val="Ttulo1Car"/>
          <w:rFonts w:ascii="Times New Roman" w:hAnsi="Times New Roman" w:cs="Times New Roman"/>
        </w:rPr>
        <w:t>ll</w:t>
      </w:r>
      <w:r w:rsidR="00121348" w:rsidRPr="006756D5">
        <w:rPr>
          <w:rStyle w:val="Ttulo1Car"/>
          <w:rFonts w:ascii="Times New Roman" w:hAnsi="Times New Roman" w:cs="Times New Roman"/>
        </w:rPr>
        <w:t>. ARTICULADO ORINAL DEL PROYECTO DE ACUERDO</w:t>
      </w:r>
      <w:bookmarkEnd w:id="9"/>
      <w:r w:rsidR="00121348" w:rsidRPr="00C976E7">
        <w:rPr>
          <w:rStyle w:val="Ttulo1Car"/>
          <w:rFonts w:ascii="Times New Roman" w:hAnsi="Times New Roman" w:cs="Times New Roman"/>
        </w:rPr>
        <w:br/>
      </w:r>
    </w:p>
    <w:p w14:paraId="5EE5AB0B" w14:textId="75163ED2" w:rsidR="006756D5" w:rsidRPr="006756D5" w:rsidRDefault="006756D5" w:rsidP="00C05BDD">
      <w:pPr>
        <w:tabs>
          <w:tab w:val="left" w:pos="0"/>
        </w:tabs>
        <w:ind w:right="3"/>
        <w:rPr>
          <w:rFonts w:ascii="Times New Roman" w:hAnsi="Times New Roman" w:cs="Times New Roman"/>
          <w:b/>
          <w:bCs/>
          <w:sz w:val="24"/>
          <w:szCs w:val="24"/>
        </w:rPr>
      </w:pPr>
      <w:r w:rsidRPr="006756D5">
        <w:rPr>
          <w:rFonts w:ascii="Times New Roman" w:hAnsi="Times New Roman" w:cs="Times New Roman"/>
          <w:b/>
          <w:bCs/>
          <w:sz w:val="24"/>
          <w:szCs w:val="24"/>
        </w:rPr>
        <w:t>“POR</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EL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CUAL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SE</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CREA</w:t>
      </w:r>
      <w:r w:rsidRPr="006756D5">
        <w:rPr>
          <w:rFonts w:ascii="Times New Roman" w:hAnsi="Times New Roman" w:cs="Times New Roman"/>
          <w:b/>
          <w:bCs/>
          <w:spacing w:val="-9"/>
          <w:sz w:val="24"/>
          <w:szCs w:val="24"/>
        </w:rPr>
        <w:t xml:space="preserve"> </w:t>
      </w:r>
      <w:r w:rsidRPr="006756D5">
        <w:rPr>
          <w:rFonts w:ascii="Times New Roman" w:hAnsi="Times New Roman" w:cs="Times New Roman"/>
          <w:b/>
          <w:bCs/>
          <w:sz w:val="24"/>
          <w:szCs w:val="24"/>
        </w:rPr>
        <w:t>EL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FESTIVAL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‘QUINTO</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CENTENARIO:</w:t>
      </w:r>
      <w:r w:rsidRPr="006756D5">
        <w:rPr>
          <w:rFonts w:ascii="Times New Roman" w:hAnsi="Times New Roman" w:cs="Times New Roman"/>
          <w:b/>
          <w:bCs/>
          <w:spacing w:val="-3"/>
          <w:sz w:val="24"/>
          <w:szCs w:val="24"/>
        </w:rPr>
        <w:t xml:space="preserve"> </w:t>
      </w:r>
      <w:r w:rsidRPr="006756D5">
        <w:rPr>
          <w:rFonts w:ascii="Times New Roman" w:hAnsi="Times New Roman" w:cs="Times New Roman"/>
          <w:b/>
          <w:bCs/>
          <w:sz w:val="24"/>
          <w:szCs w:val="24"/>
        </w:rPr>
        <w:t>BOGOTÁ TIENE MUCHO POR CONTAR”</w:t>
      </w:r>
    </w:p>
    <w:p w14:paraId="2BDFB577" w14:textId="77777777" w:rsidR="006756D5" w:rsidRPr="006756D5" w:rsidRDefault="006756D5" w:rsidP="00C05BDD">
      <w:pPr>
        <w:tabs>
          <w:tab w:val="left" w:pos="0"/>
        </w:tabs>
        <w:ind w:left="626"/>
        <w:jc w:val="center"/>
        <w:rPr>
          <w:rFonts w:ascii="Times New Roman" w:hAnsi="Times New Roman" w:cs="Times New Roman"/>
          <w:b/>
          <w:sz w:val="24"/>
          <w:szCs w:val="24"/>
        </w:rPr>
      </w:pPr>
    </w:p>
    <w:p w14:paraId="4041625C" w14:textId="77777777" w:rsidR="006756D5" w:rsidRPr="006756D5" w:rsidRDefault="006756D5" w:rsidP="00C05BDD">
      <w:pPr>
        <w:tabs>
          <w:tab w:val="left" w:pos="0"/>
        </w:tabs>
        <w:ind w:left="626"/>
        <w:jc w:val="center"/>
        <w:rPr>
          <w:rFonts w:ascii="Times New Roman" w:hAnsi="Times New Roman" w:cs="Times New Roman"/>
          <w:b/>
          <w:sz w:val="24"/>
          <w:szCs w:val="24"/>
        </w:rPr>
      </w:pPr>
      <w:r w:rsidRPr="006756D5">
        <w:rPr>
          <w:rFonts w:ascii="Times New Roman" w:hAnsi="Times New Roman" w:cs="Times New Roman"/>
          <w:b/>
          <w:sz w:val="24"/>
          <w:szCs w:val="24"/>
        </w:rPr>
        <w:t>EL</w:t>
      </w:r>
      <w:r w:rsidRPr="006756D5">
        <w:rPr>
          <w:rFonts w:ascii="Times New Roman" w:hAnsi="Times New Roman" w:cs="Times New Roman"/>
          <w:b/>
          <w:spacing w:val="-1"/>
          <w:sz w:val="24"/>
          <w:szCs w:val="24"/>
        </w:rPr>
        <w:t xml:space="preserve"> </w:t>
      </w:r>
      <w:r w:rsidRPr="006756D5">
        <w:rPr>
          <w:rFonts w:ascii="Times New Roman" w:hAnsi="Times New Roman" w:cs="Times New Roman"/>
          <w:b/>
          <w:sz w:val="24"/>
          <w:szCs w:val="24"/>
        </w:rPr>
        <w:t>CONCEJO</w:t>
      </w:r>
      <w:r w:rsidRPr="006756D5">
        <w:rPr>
          <w:rFonts w:ascii="Times New Roman" w:hAnsi="Times New Roman" w:cs="Times New Roman"/>
          <w:b/>
          <w:spacing w:val="-1"/>
          <w:sz w:val="24"/>
          <w:szCs w:val="24"/>
        </w:rPr>
        <w:t xml:space="preserve"> </w:t>
      </w:r>
      <w:r w:rsidRPr="006756D5">
        <w:rPr>
          <w:rFonts w:ascii="Times New Roman" w:hAnsi="Times New Roman" w:cs="Times New Roman"/>
          <w:b/>
          <w:sz w:val="24"/>
          <w:szCs w:val="24"/>
        </w:rPr>
        <w:t>DE</w:t>
      </w:r>
      <w:r w:rsidRPr="006756D5">
        <w:rPr>
          <w:rFonts w:ascii="Times New Roman" w:hAnsi="Times New Roman" w:cs="Times New Roman"/>
          <w:b/>
          <w:spacing w:val="-1"/>
          <w:sz w:val="24"/>
          <w:szCs w:val="24"/>
        </w:rPr>
        <w:t xml:space="preserve"> </w:t>
      </w:r>
      <w:r w:rsidRPr="006756D5">
        <w:rPr>
          <w:rFonts w:ascii="Times New Roman" w:hAnsi="Times New Roman" w:cs="Times New Roman"/>
          <w:b/>
          <w:sz w:val="24"/>
          <w:szCs w:val="24"/>
        </w:rPr>
        <w:t>BOGOTÁ</w:t>
      </w:r>
      <w:r w:rsidRPr="006756D5">
        <w:rPr>
          <w:rFonts w:ascii="Times New Roman" w:hAnsi="Times New Roman" w:cs="Times New Roman"/>
          <w:b/>
          <w:spacing w:val="-6"/>
          <w:sz w:val="24"/>
          <w:szCs w:val="24"/>
        </w:rPr>
        <w:t xml:space="preserve"> </w:t>
      </w:r>
      <w:r w:rsidRPr="006756D5">
        <w:rPr>
          <w:rFonts w:ascii="Times New Roman" w:hAnsi="Times New Roman" w:cs="Times New Roman"/>
          <w:b/>
          <w:spacing w:val="-4"/>
          <w:sz w:val="24"/>
          <w:szCs w:val="24"/>
        </w:rPr>
        <w:t>D.C.</w:t>
      </w:r>
    </w:p>
    <w:p w14:paraId="27672BE1" w14:textId="77777777" w:rsidR="006756D5" w:rsidRPr="006756D5" w:rsidRDefault="006756D5" w:rsidP="00C05BDD">
      <w:pPr>
        <w:tabs>
          <w:tab w:val="left" w:pos="0"/>
        </w:tabs>
        <w:ind w:left="626"/>
        <w:jc w:val="center"/>
        <w:rPr>
          <w:rFonts w:ascii="Times New Roman" w:hAnsi="Times New Roman" w:cs="Times New Roman"/>
          <w:b/>
          <w:sz w:val="24"/>
          <w:szCs w:val="24"/>
        </w:rPr>
      </w:pPr>
    </w:p>
    <w:p w14:paraId="3C0B2304" w14:textId="77777777" w:rsidR="006756D5" w:rsidRPr="006756D5" w:rsidRDefault="006756D5" w:rsidP="00C05BDD">
      <w:pPr>
        <w:tabs>
          <w:tab w:val="left" w:pos="0"/>
        </w:tabs>
        <w:ind w:left="626"/>
        <w:jc w:val="center"/>
        <w:rPr>
          <w:rFonts w:ascii="Times New Roman" w:hAnsi="Times New Roman" w:cs="Times New Roman"/>
          <w:b/>
          <w:sz w:val="24"/>
          <w:szCs w:val="24"/>
        </w:rPr>
      </w:pPr>
      <w:r w:rsidRPr="006756D5">
        <w:rPr>
          <w:rFonts w:ascii="Times New Roman" w:hAnsi="Times New Roman" w:cs="Times New Roman"/>
          <w:b/>
          <w:sz w:val="24"/>
          <w:szCs w:val="24"/>
        </w:rPr>
        <w:t>En</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el</w:t>
      </w:r>
      <w:r w:rsidRPr="006756D5">
        <w:rPr>
          <w:rFonts w:ascii="Times New Roman" w:hAnsi="Times New Roman" w:cs="Times New Roman"/>
          <w:b/>
          <w:spacing w:val="-5"/>
          <w:sz w:val="24"/>
          <w:szCs w:val="24"/>
        </w:rPr>
        <w:t xml:space="preserve"> </w:t>
      </w:r>
      <w:r w:rsidRPr="006756D5">
        <w:rPr>
          <w:rFonts w:ascii="Times New Roman" w:hAnsi="Times New Roman" w:cs="Times New Roman"/>
          <w:b/>
          <w:sz w:val="24"/>
          <w:szCs w:val="24"/>
        </w:rPr>
        <w:t>ejercicio</w:t>
      </w:r>
      <w:r w:rsidRPr="006756D5">
        <w:rPr>
          <w:rFonts w:ascii="Times New Roman" w:hAnsi="Times New Roman" w:cs="Times New Roman"/>
          <w:b/>
          <w:spacing w:val="-6"/>
          <w:sz w:val="24"/>
          <w:szCs w:val="24"/>
        </w:rPr>
        <w:t xml:space="preserve"> </w:t>
      </w:r>
      <w:r w:rsidRPr="006756D5">
        <w:rPr>
          <w:rFonts w:ascii="Times New Roman" w:hAnsi="Times New Roman" w:cs="Times New Roman"/>
          <w:b/>
          <w:sz w:val="24"/>
          <w:szCs w:val="24"/>
        </w:rPr>
        <w:t>de</w:t>
      </w:r>
      <w:r w:rsidRPr="006756D5">
        <w:rPr>
          <w:rFonts w:ascii="Times New Roman" w:hAnsi="Times New Roman" w:cs="Times New Roman"/>
          <w:b/>
          <w:spacing w:val="-2"/>
          <w:sz w:val="24"/>
          <w:szCs w:val="24"/>
        </w:rPr>
        <w:t xml:space="preserve"> </w:t>
      </w:r>
      <w:r w:rsidRPr="006756D5">
        <w:rPr>
          <w:rFonts w:ascii="Times New Roman" w:hAnsi="Times New Roman" w:cs="Times New Roman"/>
          <w:b/>
          <w:sz w:val="24"/>
          <w:szCs w:val="24"/>
        </w:rPr>
        <w:t>sus</w:t>
      </w:r>
      <w:r w:rsidRPr="006756D5">
        <w:rPr>
          <w:rFonts w:ascii="Times New Roman" w:hAnsi="Times New Roman" w:cs="Times New Roman"/>
          <w:b/>
          <w:spacing w:val="-5"/>
          <w:sz w:val="24"/>
          <w:szCs w:val="24"/>
        </w:rPr>
        <w:t xml:space="preserve"> </w:t>
      </w:r>
      <w:r w:rsidRPr="006756D5">
        <w:rPr>
          <w:rFonts w:ascii="Times New Roman" w:hAnsi="Times New Roman" w:cs="Times New Roman"/>
          <w:b/>
          <w:sz w:val="24"/>
          <w:szCs w:val="24"/>
        </w:rPr>
        <w:t>atribuciones</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constitucionales y</w:t>
      </w:r>
      <w:r w:rsidRPr="006756D5">
        <w:rPr>
          <w:rFonts w:ascii="Times New Roman" w:hAnsi="Times New Roman" w:cs="Times New Roman"/>
          <w:b/>
          <w:spacing w:val="-10"/>
          <w:sz w:val="24"/>
          <w:szCs w:val="24"/>
        </w:rPr>
        <w:t xml:space="preserve"> </w:t>
      </w:r>
      <w:r w:rsidRPr="006756D5">
        <w:rPr>
          <w:rFonts w:ascii="Times New Roman" w:hAnsi="Times New Roman" w:cs="Times New Roman"/>
          <w:b/>
          <w:sz w:val="24"/>
          <w:szCs w:val="24"/>
        </w:rPr>
        <w:t>legales,</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en</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especial</w:t>
      </w:r>
      <w:r w:rsidRPr="006756D5">
        <w:rPr>
          <w:rFonts w:ascii="Times New Roman" w:hAnsi="Times New Roman" w:cs="Times New Roman"/>
          <w:b/>
          <w:spacing w:val="-5"/>
          <w:sz w:val="24"/>
          <w:szCs w:val="24"/>
        </w:rPr>
        <w:t xml:space="preserve"> </w:t>
      </w:r>
      <w:r w:rsidRPr="006756D5">
        <w:rPr>
          <w:rFonts w:ascii="Times New Roman" w:hAnsi="Times New Roman" w:cs="Times New Roman"/>
          <w:b/>
          <w:sz w:val="24"/>
          <w:szCs w:val="24"/>
        </w:rPr>
        <w:t xml:space="preserve">las que le confiere los numerales 1 y 13 del artículo 12 del Decreto Ley 1421 de </w:t>
      </w:r>
      <w:r w:rsidRPr="006756D5">
        <w:rPr>
          <w:rFonts w:ascii="Times New Roman" w:hAnsi="Times New Roman" w:cs="Times New Roman"/>
          <w:b/>
          <w:spacing w:val="-4"/>
          <w:sz w:val="24"/>
          <w:szCs w:val="24"/>
        </w:rPr>
        <w:t>1993</w:t>
      </w:r>
    </w:p>
    <w:p w14:paraId="124B26D9" w14:textId="77777777" w:rsidR="006756D5" w:rsidRPr="006756D5" w:rsidRDefault="006756D5" w:rsidP="00C05BDD">
      <w:pPr>
        <w:tabs>
          <w:tab w:val="left" w:pos="0"/>
        </w:tabs>
        <w:ind w:left="626"/>
        <w:jc w:val="both"/>
        <w:rPr>
          <w:rFonts w:ascii="Times New Roman" w:hAnsi="Times New Roman" w:cs="Times New Roman"/>
          <w:b/>
          <w:sz w:val="24"/>
          <w:szCs w:val="24"/>
        </w:rPr>
      </w:pPr>
    </w:p>
    <w:p w14:paraId="681E16DD" w14:textId="77777777" w:rsidR="006756D5" w:rsidRPr="006756D5" w:rsidRDefault="006756D5" w:rsidP="00C05BDD">
      <w:pPr>
        <w:tabs>
          <w:tab w:val="left" w:pos="0"/>
        </w:tabs>
        <w:ind w:left="626"/>
        <w:jc w:val="center"/>
        <w:rPr>
          <w:rFonts w:ascii="Times New Roman" w:hAnsi="Times New Roman" w:cs="Times New Roman"/>
          <w:b/>
          <w:bCs/>
          <w:sz w:val="24"/>
          <w:szCs w:val="24"/>
        </w:rPr>
      </w:pPr>
      <w:r w:rsidRPr="006756D5">
        <w:rPr>
          <w:rFonts w:ascii="Times New Roman" w:hAnsi="Times New Roman" w:cs="Times New Roman"/>
          <w:b/>
          <w:bCs/>
          <w:spacing w:val="-2"/>
          <w:sz w:val="24"/>
          <w:szCs w:val="24"/>
        </w:rPr>
        <w:t>ACUERDA:</w:t>
      </w:r>
    </w:p>
    <w:p w14:paraId="656019CA" w14:textId="77777777" w:rsidR="006756D5" w:rsidRPr="006756D5" w:rsidRDefault="006756D5" w:rsidP="00C05BDD">
      <w:pPr>
        <w:tabs>
          <w:tab w:val="left" w:pos="0"/>
        </w:tabs>
        <w:ind w:left="626"/>
        <w:jc w:val="both"/>
        <w:rPr>
          <w:rFonts w:ascii="Times New Roman" w:hAnsi="Times New Roman" w:cs="Times New Roman"/>
          <w:b/>
          <w:sz w:val="24"/>
          <w:szCs w:val="24"/>
        </w:rPr>
      </w:pPr>
    </w:p>
    <w:p w14:paraId="32CA3DBD" w14:textId="77777777" w:rsidR="006756D5" w:rsidRPr="006756D5" w:rsidRDefault="006756D5" w:rsidP="00C05BDD">
      <w:pPr>
        <w:tabs>
          <w:tab w:val="left" w:pos="0"/>
        </w:tabs>
        <w:jc w:val="both"/>
        <w:rPr>
          <w:rFonts w:ascii="Times New Roman" w:hAnsi="Times New Roman" w:cs="Times New Roman"/>
          <w:sz w:val="24"/>
          <w:szCs w:val="24"/>
        </w:rPr>
      </w:pPr>
      <w:r w:rsidRPr="006756D5">
        <w:rPr>
          <w:rFonts w:ascii="Times New Roman" w:hAnsi="Times New Roman" w:cs="Times New Roman"/>
          <w:b/>
          <w:sz w:val="24"/>
          <w:szCs w:val="24"/>
        </w:rPr>
        <w:t>Artículo 1. Objeto</w:t>
      </w:r>
      <w:r w:rsidRPr="006756D5">
        <w:rPr>
          <w:rFonts w:ascii="Times New Roman" w:hAnsi="Times New Roman" w:cs="Times New Roman"/>
          <w:sz w:val="24"/>
          <w:szCs w:val="24"/>
        </w:rPr>
        <w:t>. Crear el festival “Quinto Centenario; Bogotá tiene mucho por contar” como evento permanente de interés cultural a escala distrital.</w:t>
      </w:r>
    </w:p>
    <w:p w14:paraId="13AF4FF5" w14:textId="77777777" w:rsidR="006756D5" w:rsidRPr="006756D5" w:rsidRDefault="006756D5" w:rsidP="00C05BDD">
      <w:pPr>
        <w:tabs>
          <w:tab w:val="left" w:pos="0"/>
        </w:tabs>
        <w:jc w:val="both"/>
        <w:rPr>
          <w:rFonts w:ascii="Times New Roman" w:hAnsi="Times New Roman" w:cs="Times New Roman"/>
          <w:sz w:val="24"/>
          <w:szCs w:val="24"/>
        </w:rPr>
      </w:pPr>
    </w:p>
    <w:p w14:paraId="479B2ABE" w14:textId="77777777" w:rsidR="006756D5" w:rsidRPr="006756D5" w:rsidRDefault="006756D5" w:rsidP="00C05BDD">
      <w:pPr>
        <w:tabs>
          <w:tab w:val="left" w:pos="0"/>
        </w:tabs>
        <w:jc w:val="both"/>
        <w:rPr>
          <w:rFonts w:ascii="Times New Roman" w:hAnsi="Times New Roman" w:cs="Times New Roman"/>
          <w:sz w:val="24"/>
          <w:szCs w:val="24"/>
        </w:rPr>
      </w:pPr>
      <w:r w:rsidRPr="006756D5">
        <w:rPr>
          <w:rFonts w:ascii="Times New Roman" w:hAnsi="Times New Roman" w:cs="Times New Roman"/>
          <w:b/>
          <w:sz w:val="24"/>
          <w:szCs w:val="24"/>
        </w:rPr>
        <w:t>Artículo 2. Alcance</w:t>
      </w:r>
      <w:r w:rsidRPr="006756D5">
        <w:rPr>
          <w:rFonts w:ascii="Times New Roman" w:hAnsi="Times New Roman" w:cs="Times New Roman"/>
          <w:sz w:val="24"/>
          <w:szCs w:val="24"/>
        </w:rPr>
        <w:t>. El festival “Quinto Centenario; Bogotá tiene mucho por contar” será un espacio de encuentro, diálogo, participación ciudadana, reflexión e investigación</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en</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torno</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al</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desarrollo</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histórico</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y</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patrimonial</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ciudad</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Bogotá</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D.C. desde sus múltiples dimensiones y miradas: político, social, económico, cultural, artístico, deportivo, étnico, religioso, urbanístico, académico y</w:t>
      </w:r>
      <w:r w:rsidRPr="006756D5">
        <w:rPr>
          <w:rFonts w:ascii="Times New Roman" w:hAnsi="Times New Roman" w:cs="Times New Roman"/>
          <w:spacing w:val="-1"/>
          <w:sz w:val="24"/>
          <w:szCs w:val="24"/>
        </w:rPr>
        <w:t xml:space="preserve"> </w:t>
      </w:r>
      <w:r w:rsidRPr="006756D5">
        <w:rPr>
          <w:rFonts w:ascii="Times New Roman" w:hAnsi="Times New Roman" w:cs="Times New Roman"/>
          <w:sz w:val="24"/>
          <w:szCs w:val="24"/>
        </w:rPr>
        <w:t>ambiental, entre otras.</w:t>
      </w:r>
    </w:p>
    <w:p w14:paraId="26C39277" w14:textId="77777777" w:rsidR="006756D5" w:rsidRPr="006756D5" w:rsidRDefault="006756D5" w:rsidP="00C05BDD">
      <w:pPr>
        <w:tabs>
          <w:tab w:val="left" w:pos="0"/>
        </w:tabs>
        <w:jc w:val="both"/>
        <w:rPr>
          <w:rFonts w:ascii="Times New Roman" w:hAnsi="Times New Roman" w:cs="Times New Roman"/>
          <w:sz w:val="24"/>
          <w:szCs w:val="24"/>
        </w:rPr>
      </w:pPr>
    </w:p>
    <w:p w14:paraId="37D6B819" w14:textId="77777777" w:rsidR="006756D5" w:rsidRPr="006756D5" w:rsidRDefault="006756D5" w:rsidP="00C05BDD">
      <w:pPr>
        <w:tabs>
          <w:tab w:val="left" w:pos="0"/>
        </w:tabs>
        <w:jc w:val="both"/>
        <w:rPr>
          <w:rFonts w:ascii="Times New Roman" w:hAnsi="Times New Roman" w:cs="Times New Roman"/>
          <w:sz w:val="24"/>
          <w:szCs w:val="24"/>
        </w:rPr>
      </w:pPr>
      <w:r w:rsidRPr="006756D5">
        <w:rPr>
          <w:rFonts w:ascii="Times New Roman" w:hAnsi="Times New Roman" w:cs="Times New Roman"/>
          <w:b/>
          <w:sz w:val="24"/>
          <w:szCs w:val="24"/>
        </w:rPr>
        <w:t>Artículo 3. Actividades</w:t>
      </w:r>
      <w:r w:rsidRPr="006756D5">
        <w:rPr>
          <w:rFonts w:ascii="Times New Roman" w:hAnsi="Times New Roman" w:cs="Times New Roman"/>
          <w:sz w:val="24"/>
          <w:szCs w:val="24"/>
        </w:rPr>
        <w:t>. Las actividades que sean definidas por parte de la Administración Distrital, en el marco del festival “Quinto Centenario; Bogotá tiene mucho por contar”, tendrán como propósito ofrecer a todos los ciudadanos la oportunidad de reflexionar, dialogar y comprender las diversas trayectorias que han construido los caminos del pasado-presente de Bogotá D.C.; delinear su evolución histórica desde el reconocimiento de las distintas voces; y apreciar la riqueza y patrimonio</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cultural</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ciudad</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a</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partir</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propia</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diversidad</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que</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ha</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caracterizado desde su fundación.</w:t>
      </w:r>
    </w:p>
    <w:p w14:paraId="43615AE4" w14:textId="77777777" w:rsidR="006756D5" w:rsidRPr="006756D5" w:rsidRDefault="006756D5" w:rsidP="00C05BDD">
      <w:pPr>
        <w:tabs>
          <w:tab w:val="left" w:pos="0"/>
        </w:tabs>
        <w:ind w:left="1346"/>
        <w:jc w:val="both"/>
        <w:rPr>
          <w:rFonts w:ascii="Times New Roman" w:hAnsi="Times New Roman" w:cs="Times New Roman"/>
          <w:sz w:val="24"/>
          <w:szCs w:val="24"/>
        </w:rPr>
      </w:pPr>
    </w:p>
    <w:p w14:paraId="08E8C56F" w14:textId="77777777" w:rsidR="006756D5" w:rsidRPr="006756D5" w:rsidRDefault="006756D5" w:rsidP="00C05BDD">
      <w:pPr>
        <w:tabs>
          <w:tab w:val="left" w:pos="0"/>
        </w:tabs>
        <w:jc w:val="both"/>
        <w:rPr>
          <w:rFonts w:ascii="Times New Roman" w:hAnsi="Times New Roman" w:cs="Times New Roman"/>
          <w:sz w:val="24"/>
          <w:szCs w:val="24"/>
        </w:rPr>
      </w:pPr>
      <w:r w:rsidRPr="006756D5">
        <w:rPr>
          <w:rFonts w:ascii="Times New Roman" w:hAnsi="Times New Roman" w:cs="Times New Roman"/>
          <w:b/>
          <w:sz w:val="24"/>
          <w:szCs w:val="24"/>
        </w:rPr>
        <w:t>Artículo</w:t>
      </w:r>
      <w:r w:rsidRPr="006756D5">
        <w:rPr>
          <w:rFonts w:ascii="Times New Roman" w:hAnsi="Times New Roman" w:cs="Times New Roman"/>
          <w:b/>
          <w:spacing w:val="-7"/>
          <w:sz w:val="24"/>
          <w:szCs w:val="24"/>
        </w:rPr>
        <w:t xml:space="preserve"> </w:t>
      </w:r>
      <w:r w:rsidRPr="006756D5">
        <w:rPr>
          <w:rFonts w:ascii="Times New Roman" w:hAnsi="Times New Roman" w:cs="Times New Roman"/>
          <w:b/>
          <w:sz w:val="24"/>
          <w:szCs w:val="24"/>
        </w:rPr>
        <w:t>4.</w:t>
      </w:r>
      <w:r w:rsidRPr="006756D5">
        <w:rPr>
          <w:rFonts w:ascii="Times New Roman" w:hAnsi="Times New Roman" w:cs="Times New Roman"/>
          <w:b/>
          <w:spacing w:val="-6"/>
          <w:sz w:val="24"/>
          <w:szCs w:val="24"/>
        </w:rPr>
        <w:t xml:space="preserve"> </w:t>
      </w:r>
      <w:r w:rsidRPr="006756D5">
        <w:rPr>
          <w:rFonts w:ascii="Times New Roman" w:hAnsi="Times New Roman" w:cs="Times New Roman"/>
          <w:b/>
          <w:sz w:val="24"/>
          <w:szCs w:val="24"/>
        </w:rPr>
        <w:t>Responsabilidades</w:t>
      </w:r>
      <w:r w:rsidRPr="006756D5">
        <w:rPr>
          <w:rFonts w:ascii="Times New Roman" w:hAnsi="Times New Roman" w:cs="Times New Roman"/>
          <w:sz w:val="24"/>
          <w:szCs w:val="24"/>
        </w:rPr>
        <w:t>.</w:t>
      </w:r>
      <w:r w:rsidRPr="006756D5">
        <w:rPr>
          <w:rFonts w:ascii="Times New Roman" w:hAnsi="Times New Roman" w:cs="Times New Roman"/>
          <w:spacing w:val="-4"/>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6"/>
          <w:sz w:val="24"/>
          <w:szCs w:val="24"/>
        </w:rPr>
        <w:t xml:space="preserve"> </w:t>
      </w:r>
      <w:r w:rsidRPr="006756D5">
        <w:rPr>
          <w:rFonts w:ascii="Times New Roman" w:hAnsi="Times New Roman" w:cs="Times New Roman"/>
          <w:sz w:val="24"/>
          <w:szCs w:val="24"/>
        </w:rPr>
        <w:t>Administración</w:t>
      </w:r>
      <w:r w:rsidRPr="006756D5">
        <w:rPr>
          <w:rFonts w:ascii="Times New Roman" w:hAnsi="Times New Roman" w:cs="Times New Roman"/>
          <w:spacing w:val="-4"/>
          <w:sz w:val="24"/>
          <w:szCs w:val="24"/>
        </w:rPr>
        <w:t xml:space="preserve"> </w:t>
      </w:r>
      <w:r w:rsidRPr="006756D5">
        <w:rPr>
          <w:rFonts w:ascii="Times New Roman" w:hAnsi="Times New Roman" w:cs="Times New Roman"/>
          <w:sz w:val="24"/>
          <w:szCs w:val="24"/>
        </w:rPr>
        <w:t>Distrital,</w:t>
      </w:r>
      <w:r w:rsidRPr="006756D5">
        <w:rPr>
          <w:rFonts w:ascii="Times New Roman" w:hAnsi="Times New Roman" w:cs="Times New Roman"/>
          <w:spacing w:val="-7"/>
          <w:sz w:val="24"/>
          <w:szCs w:val="24"/>
        </w:rPr>
        <w:t xml:space="preserve"> </w:t>
      </w:r>
      <w:r w:rsidRPr="006756D5">
        <w:rPr>
          <w:rFonts w:ascii="Times New Roman" w:hAnsi="Times New Roman" w:cs="Times New Roman"/>
          <w:sz w:val="24"/>
          <w:szCs w:val="24"/>
        </w:rPr>
        <w:t>en</w:t>
      </w:r>
      <w:r w:rsidRPr="006756D5">
        <w:rPr>
          <w:rFonts w:ascii="Times New Roman" w:hAnsi="Times New Roman" w:cs="Times New Roman"/>
          <w:spacing w:val="-4"/>
          <w:sz w:val="24"/>
          <w:szCs w:val="24"/>
        </w:rPr>
        <w:t xml:space="preserve"> </w:t>
      </w:r>
      <w:r w:rsidRPr="006756D5">
        <w:rPr>
          <w:rFonts w:ascii="Times New Roman" w:hAnsi="Times New Roman" w:cs="Times New Roman"/>
          <w:sz w:val="24"/>
          <w:szCs w:val="24"/>
        </w:rPr>
        <w:t>cabeza</w:t>
      </w:r>
      <w:r w:rsidRPr="006756D5">
        <w:rPr>
          <w:rFonts w:ascii="Times New Roman" w:hAnsi="Times New Roman" w:cs="Times New Roman"/>
          <w:spacing w:val="-4"/>
          <w:sz w:val="24"/>
          <w:szCs w:val="24"/>
        </w:rPr>
        <w:t xml:space="preserve"> </w:t>
      </w:r>
      <w:r w:rsidRPr="006756D5">
        <w:rPr>
          <w:rFonts w:ascii="Times New Roman" w:hAnsi="Times New Roman" w:cs="Times New Roman"/>
          <w:sz w:val="24"/>
          <w:szCs w:val="24"/>
        </w:rPr>
        <w:t>del</w:t>
      </w:r>
      <w:r w:rsidRPr="006756D5">
        <w:rPr>
          <w:rFonts w:ascii="Times New Roman" w:hAnsi="Times New Roman" w:cs="Times New Roman"/>
          <w:spacing w:val="-5"/>
          <w:sz w:val="24"/>
          <w:szCs w:val="24"/>
        </w:rPr>
        <w:t xml:space="preserve"> </w:t>
      </w:r>
      <w:r w:rsidRPr="006756D5">
        <w:rPr>
          <w:rFonts w:ascii="Times New Roman" w:hAnsi="Times New Roman" w:cs="Times New Roman"/>
          <w:sz w:val="24"/>
          <w:szCs w:val="24"/>
        </w:rPr>
        <w:t>Sector</w:t>
      </w:r>
      <w:r w:rsidRPr="006756D5">
        <w:rPr>
          <w:rFonts w:ascii="Times New Roman" w:hAnsi="Times New Roman" w:cs="Times New Roman"/>
          <w:spacing w:val="-8"/>
          <w:sz w:val="24"/>
          <w:szCs w:val="24"/>
        </w:rPr>
        <w:t xml:space="preserve"> </w:t>
      </w:r>
      <w:r w:rsidRPr="006756D5">
        <w:rPr>
          <w:rFonts w:ascii="Times New Roman" w:hAnsi="Times New Roman" w:cs="Times New Roman"/>
          <w:sz w:val="24"/>
          <w:szCs w:val="24"/>
        </w:rPr>
        <w:t>de Cultura,</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Recreación</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y</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Deporte</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y</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en</w:t>
      </w:r>
      <w:r w:rsidRPr="006756D5">
        <w:rPr>
          <w:rFonts w:ascii="Times New Roman" w:hAnsi="Times New Roman" w:cs="Times New Roman"/>
          <w:spacing w:val="-10"/>
          <w:sz w:val="24"/>
          <w:szCs w:val="24"/>
        </w:rPr>
        <w:t xml:space="preserve"> </w:t>
      </w:r>
      <w:r w:rsidRPr="006756D5">
        <w:rPr>
          <w:rFonts w:ascii="Times New Roman" w:hAnsi="Times New Roman" w:cs="Times New Roman"/>
          <w:sz w:val="24"/>
          <w:szCs w:val="24"/>
        </w:rPr>
        <w:t>conjunto</w:t>
      </w:r>
      <w:r w:rsidRPr="006756D5">
        <w:rPr>
          <w:rFonts w:ascii="Times New Roman" w:hAnsi="Times New Roman" w:cs="Times New Roman"/>
          <w:spacing w:val="-12"/>
          <w:sz w:val="24"/>
          <w:szCs w:val="24"/>
        </w:rPr>
        <w:t xml:space="preserve"> </w:t>
      </w:r>
      <w:r w:rsidRPr="006756D5">
        <w:rPr>
          <w:rFonts w:ascii="Times New Roman" w:hAnsi="Times New Roman" w:cs="Times New Roman"/>
          <w:sz w:val="24"/>
          <w:szCs w:val="24"/>
        </w:rPr>
        <w:t>con</w:t>
      </w:r>
      <w:r w:rsidRPr="006756D5">
        <w:rPr>
          <w:rFonts w:ascii="Times New Roman" w:hAnsi="Times New Roman" w:cs="Times New Roman"/>
          <w:spacing w:val="-6"/>
          <w:sz w:val="24"/>
          <w:szCs w:val="24"/>
        </w:rPr>
        <w:t xml:space="preserve"> </w:t>
      </w:r>
      <w:r w:rsidRPr="006756D5">
        <w:rPr>
          <w:rFonts w:ascii="Times New Roman" w:hAnsi="Times New Roman" w:cs="Times New Roman"/>
          <w:sz w:val="24"/>
          <w:szCs w:val="24"/>
        </w:rPr>
        <w:t>los</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demás</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sectores</w:t>
      </w:r>
      <w:r w:rsidRPr="006756D5">
        <w:rPr>
          <w:rFonts w:ascii="Times New Roman" w:hAnsi="Times New Roman" w:cs="Times New Roman"/>
          <w:spacing w:val="-11"/>
          <w:sz w:val="24"/>
          <w:szCs w:val="24"/>
        </w:rPr>
        <w:t xml:space="preserve"> </w:t>
      </w:r>
      <w:r w:rsidRPr="006756D5">
        <w:rPr>
          <w:rFonts w:ascii="Times New Roman" w:hAnsi="Times New Roman" w:cs="Times New Roman"/>
          <w:sz w:val="24"/>
          <w:szCs w:val="24"/>
        </w:rPr>
        <w:t>corresponsables en la materia, coordinará las acciones, actividades, convocatorias, espacios, condiciones de participación, temáticas y demás disposiciones que se consideren necesarias</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para</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realización</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del</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festival</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“Quinto</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Centenario;</w:t>
      </w:r>
      <w:r w:rsidRPr="006756D5">
        <w:rPr>
          <w:rFonts w:ascii="Times New Roman" w:hAnsi="Times New Roman" w:cs="Times New Roman"/>
          <w:spacing w:val="-7"/>
          <w:sz w:val="24"/>
          <w:szCs w:val="24"/>
        </w:rPr>
        <w:t xml:space="preserve"> </w:t>
      </w:r>
      <w:r w:rsidRPr="006756D5">
        <w:rPr>
          <w:rFonts w:ascii="Times New Roman" w:hAnsi="Times New Roman" w:cs="Times New Roman"/>
          <w:sz w:val="24"/>
          <w:szCs w:val="24"/>
        </w:rPr>
        <w:t>Bogotá</w:t>
      </w:r>
      <w:r w:rsidRPr="006756D5">
        <w:rPr>
          <w:rFonts w:ascii="Times New Roman" w:hAnsi="Times New Roman" w:cs="Times New Roman"/>
          <w:spacing w:val="-16"/>
          <w:sz w:val="24"/>
          <w:szCs w:val="24"/>
        </w:rPr>
        <w:t xml:space="preserve"> </w:t>
      </w:r>
      <w:r w:rsidRPr="006756D5">
        <w:rPr>
          <w:rFonts w:ascii="Times New Roman" w:hAnsi="Times New Roman" w:cs="Times New Roman"/>
          <w:sz w:val="24"/>
          <w:szCs w:val="24"/>
        </w:rPr>
        <w:t>tiene</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mucho</w:t>
      </w:r>
      <w:r w:rsidRPr="006756D5">
        <w:rPr>
          <w:rFonts w:ascii="Times New Roman" w:hAnsi="Times New Roman" w:cs="Times New Roman"/>
          <w:spacing w:val="-13"/>
          <w:sz w:val="24"/>
          <w:szCs w:val="24"/>
        </w:rPr>
        <w:t xml:space="preserve"> </w:t>
      </w:r>
      <w:r w:rsidRPr="006756D5">
        <w:rPr>
          <w:rFonts w:ascii="Times New Roman" w:hAnsi="Times New Roman" w:cs="Times New Roman"/>
          <w:sz w:val="24"/>
          <w:szCs w:val="24"/>
        </w:rPr>
        <w:t xml:space="preserve">por </w:t>
      </w:r>
      <w:r w:rsidRPr="006756D5">
        <w:rPr>
          <w:rFonts w:ascii="Times New Roman" w:hAnsi="Times New Roman" w:cs="Times New Roman"/>
          <w:spacing w:val="-2"/>
          <w:sz w:val="24"/>
          <w:szCs w:val="24"/>
        </w:rPr>
        <w:t>contar”.</w:t>
      </w:r>
    </w:p>
    <w:p w14:paraId="77F027DF" w14:textId="77777777" w:rsidR="006756D5" w:rsidRPr="006756D5" w:rsidRDefault="006756D5" w:rsidP="00C05BDD">
      <w:pPr>
        <w:tabs>
          <w:tab w:val="left" w:pos="0"/>
        </w:tabs>
        <w:jc w:val="both"/>
        <w:rPr>
          <w:rFonts w:ascii="Times New Roman" w:hAnsi="Times New Roman" w:cs="Times New Roman"/>
          <w:sz w:val="24"/>
          <w:szCs w:val="24"/>
        </w:rPr>
      </w:pPr>
      <w:r>
        <w:rPr>
          <w:rFonts w:ascii="Times New Roman" w:hAnsi="Times New Roman" w:cs="Times New Roman"/>
          <w:sz w:val="24"/>
          <w:szCs w:val="24"/>
        </w:rPr>
        <w:br/>
      </w:r>
      <w:r w:rsidRPr="006756D5">
        <w:rPr>
          <w:rFonts w:ascii="Times New Roman" w:hAnsi="Times New Roman" w:cs="Times New Roman"/>
          <w:b/>
          <w:sz w:val="24"/>
          <w:szCs w:val="24"/>
        </w:rPr>
        <w:t>Parágrafo</w:t>
      </w:r>
      <w:r w:rsidRPr="006756D5">
        <w:rPr>
          <w:rFonts w:ascii="Times New Roman" w:hAnsi="Times New Roman" w:cs="Times New Roman"/>
          <w:sz w:val="24"/>
          <w:szCs w:val="24"/>
        </w:rPr>
        <w:t>.</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Administración</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Distrital</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revisará</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viabilidad</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desarrollar</w:t>
      </w:r>
      <w:r w:rsidRPr="006756D5">
        <w:rPr>
          <w:rFonts w:ascii="Times New Roman" w:hAnsi="Times New Roman" w:cs="Times New Roman"/>
          <w:spacing w:val="-15"/>
          <w:sz w:val="24"/>
          <w:szCs w:val="24"/>
        </w:rPr>
        <w:t xml:space="preserve"> </w:t>
      </w:r>
      <w:r w:rsidRPr="006756D5">
        <w:rPr>
          <w:rFonts w:ascii="Times New Roman" w:hAnsi="Times New Roman" w:cs="Times New Roman"/>
          <w:sz w:val="24"/>
          <w:szCs w:val="24"/>
        </w:rPr>
        <w:t>este</w:t>
      </w:r>
      <w:r w:rsidRPr="006756D5">
        <w:rPr>
          <w:rFonts w:ascii="Times New Roman" w:hAnsi="Times New Roman" w:cs="Times New Roman"/>
          <w:spacing w:val="-14"/>
          <w:sz w:val="24"/>
          <w:szCs w:val="24"/>
        </w:rPr>
        <w:t xml:space="preserve"> </w:t>
      </w:r>
      <w:r w:rsidRPr="006756D5">
        <w:rPr>
          <w:rFonts w:ascii="Times New Roman" w:hAnsi="Times New Roman" w:cs="Times New Roman"/>
          <w:sz w:val="24"/>
          <w:szCs w:val="24"/>
        </w:rPr>
        <w:t>festival en espacios emblemáticos y con potencial de revitalización tales como la Plaza Cultural La Santamaría, entre otros bienes que sean considerados de alto interés cultural y patrimonial en la ciudad.</w:t>
      </w:r>
    </w:p>
    <w:p w14:paraId="5336964A" w14:textId="77777777" w:rsidR="006756D5" w:rsidRPr="006756D5" w:rsidRDefault="006756D5" w:rsidP="00C05BDD">
      <w:pPr>
        <w:tabs>
          <w:tab w:val="left" w:pos="0"/>
        </w:tabs>
        <w:jc w:val="both"/>
        <w:rPr>
          <w:rFonts w:ascii="Times New Roman" w:hAnsi="Times New Roman" w:cs="Times New Roman"/>
          <w:sz w:val="24"/>
          <w:szCs w:val="24"/>
        </w:rPr>
      </w:pPr>
    </w:p>
    <w:p w14:paraId="70306D85" w14:textId="77777777" w:rsidR="006756D5" w:rsidRPr="006756D5" w:rsidRDefault="006756D5" w:rsidP="00C05BDD">
      <w:pPr>
        <w:tabs>
          <w:tab w:val="left" w:pos="0"/>
        </w:tabs>
        <w:jc w:val="both"/>
        <w:rPr>
          <w:rFonts w:ascii="Times New Roman" w:hAnsi="Times New Roman" w:cs="Times New Roman"/>
          <w:sz w:val="24"/>
          <w:szCs w:val="24"/>
        </w:rPr>
      </w:pPr>
      <w:r w:rsidRPr="006756D5">
        <w:rPr>
          <w:rFonts w:ascii="Times New Roman" w:hAnsi="Times New Roman" w:cs="Times New Roman"/>
          <w:b/>
          <w:sz w:val="24"/>
          <w:szCs w:val="24"/>
        </w:rPr>
        <w:t xml:space="preserve">Artículo 5. Programación. </w:t>
      </w:r>
      <w:r w:rsidRPr="006756D5">
        <w:rPr>
          <w:rFonts w:ascii="Times New Roman" w:hAnsi="Times New Roman" w:cs="Times New Roman"/>
          <w:sz w:val="24"/>
          <w:szCs w:val="24"/>
        </w:rPr>
        <w:t>La Administración Distrital definirá las fechas en las que se llevará a cabo el festival, teniendo en cuenta para ello la disponibilidad presupuestal, alianzas estratégicas que lleguen a adelantarse y demás lineamientos necesarios para la efectiva realización de este evento.</w:t>
      </w:r>
    </w:p>
    <w:p w14:paraId="0CE682F4" w14:textId="77777777" w:rsidR="006756D5" w:rsidRPr="006756D5" w:rsidRDefault="006756D5" w:rsidP="00C05BDD">
      <w:pPr>
        <w:tabs>
          <w:tab w:val="left" w:pos="0"/>
        </w:tabs>
        <w:jc w:val="both"/>
        <w:rPr>
          <w:rFonts w:ascii="Times New Roman" w:hAnsi="Times New Roman" w:cs="Times New Roman"/>
          <w:sz w:val="24"/>
          <w:szCs w:val="24"/>
        </w:rPr>
      </w:pPr>
    </w:p>
    <w:p w14:paraId="023A7308" w14:textId="77777777" w:rsidR="006756D5" w:rsidRPr="006756D5" w:rsidRDefault="006756D5" w:rsidP="00C05BDD">
      <w:pPr>
        <w:tabs>
          <w:tab w:val="left" w:pos="0"/>
        </w:tabs>
        <w:jc w:val="both"/>
        <w:rPr>
          <w:rFonts w:ascii="Times New Roman" w:hAnsi="Times New Roman" w:cs="Times New Roman"/>
          <w:sz w:val="24"/>
          <w:szCs w:val="24"/>
        </w:rPr>
      </w:pPr>
      <w:r w:rsidRPr="006756D5">
        <w:rPr>
          <w:rFonts w:ascii="Times New Roman" w:hAnsi="Times New Roman" w:cs="Times New Roman"/>
          <w:b/>
          <w:sz w:val="24"/>
          <w:szCs w:val="24"/>
        </w:rPr>
        <w:t>Artículo</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6.</w:t>
      </w:r>
      <w:r w:rsidRPr="006756D5">
        <w:rPr>
          <w:rFonts w:ascii="Times New Roman" w:hAnsi="Times New Roman" w:cs="Times New Roman"/>
          <w:b/>
          <w:spacing w:val="-2"/>
          <w:sz w:val="24"/>
          <w:szCs w:val="24"/>
        </w:rPr>
        <w:t xml:space="preserve"> </w:t>
      </w:r>
      <w:r w:rsidRPr="006756D5">
        <w:rPr>
          <w:rFonts w:ascii="Times New Roman" w:hAnsi="Times New Roman" w:cs="Times New Roman"/>
          <w:sz w:val="24"/>
          <w:szCs w:val="24"/>
        </w:rPr>
        <w:t>El presente</w:t>
      </w:r>
      <w:r w:rsidRPr="006756D5">
        <w:rPr>
          <w:rFonts w:ascii="Times New Roman" w:hAnsi="Times New Roman" w:cs="Times New Roman"/>
          <w:spacing w:val="-2"/>
          <w:sz w:val="24"/>
          <w:szCs w:val="24"/>
        </w:rPr>
        <w:t xml:space="preserve"> </w:t>
      </w:r>
      <w:r w:rsidRPr="006756D5">
        <w:rPr>
          <w:rFonts w:ascii="Times New Roman" w:hAnsi="Times New Roman" w:cs="Times New Roman"/>
          <w:sz w:val="24"/>
          <w:szCs w:val="24"/>
        </w:rPr>
        <w:t>Acuerdo rige</w:t>
      </w:r>
      <w:r w:rsidRPr="006756D5">
        <w:rPr>
          <w:rFonts w:ascii="Times New Roman" w:hAnsi="Times New Roman" w:cs="Times New Roman"/>
          <w:spacing w:val="1"/>
          <w:sz w:val="24"/>
          <w:szCs w:val="24"/>
        </w:rPr>
        <w:t xml:space="preserve"> </w:t>
      </w:r>
      <w:r w:rsidRPr="006756D5">
        <w:rPr>
          <w:rFonts w:ascii="Times New Roman" w:hAnsi="Times New Roman" w:cs="Times New Roman"/>
          <w:sz w:val="24"/>
          <w:szCs w:val="24"/>
        </w:rPr>
        <w:t>a</w:t>
      </w:r>
      <w:r w:rsidRPr="006756D5">
        <w:rPr>
          <w:rFonts w:ascii="Times New Roman" w:hAnsi="Times New Roman" w:cs="Times New Roman"/>
          <w:spacing w:val="1"/>
          <w:sz w:val="24"/>
          <w:szCs w:val="24"/>
        </w:rPr>
        <w:t xml:space="preserve"> </w:t>
      </w:r>
      <w:r w:rsidRPr="006756D5">
        <w:rPr>
          <w:rFonts w:ascii="Times New Roman" w:hAnsi="Times New Roman" w:cs="Times New Roman"/>
          <w:sz w:val="24"/>
          <w:szCs w:val="24"/>
        </w:rPr>
        <w:t>partir</w:t>
      </w:r>
      <w:r w:rsidRPr="006756D5">
        <w:rPr>
          <w:rFonts w:ascii="Times New Roman" w:hAnsi="Times New Roman" w:cs="Times New Roman"/>
          <w:spacing w:val="-1"/>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1"/>
          <w:sz w:val="24"/>
          <w:szCs w:val="24"/>
        </w:rPr>
        <w:t xml:space="preserve"> </w:t>
      </w:r>
      <w:r w:rsidRPr="006756D5">
        <w:rPr>
          <w:rFonts w:ascii="Times New Roman" w:hAnsi="Times New Roman" w:cs="Times New Roman"/>
          <w:sz w:val="24"/>
          <w:szCs w:val="24"/>
        </w:rPr>
        <w:t>la</w:t>
      </w:r>
      <w:r w:rsidRPr="006756D5">
        <w:rPr>
          <w:rFonts w:ascii="Times New Roman" w:hAnsi="Times New Roman" w:cs="Times New Roman"/>
          <w:spacing w:val="-2"/>
          <w:sz w:val="24"/>
          <w:szCs w:val="24"/>
        </w:rPr>
        <w:t xml:space="preserve"> </w:t>
      </w:r>
      <w:r w:rsidRPr="006756D5">
        <w:rPr>
          <w:rFonts w:ascii="Times New Roman" w:hAnsi="Times New Roman" w:cs="Times New Roman"/>
          <w:sz w:val="24"/>
          <w:szCs w:val="24"/>
        </w:rPr>
        <w:t>fecha</w:t>
      </w:r>
      <w:r w:rsidRPr="006756D5">
        <w:rPr>
          <w:rFonts w:ascii="Times New Roman" w:hAnsi="Times New Roman" w:cs="Times New Roman"/>
          <w:spacing w:val="-1"/>
          <w:sz w:val="24"/>
          <w:szCs w:val="24"/>
        </w:rPr>
        <w:t xml:space="preserve"> </w:t>
      </w:r>
      <w:r w:rsidRPr="006756D5">
        <w:rPr>
          <w:rFonts w:ascii="Times New Roman" w:hAnsi="Times New Roman" w:cs="Times New Roman"/>
          <w:sz w:val="24"/>
          <w:szCs w:val="24"/>
        </w:rPr>
        <w:t>de</w:t>
      </w:r>
      <w:r w:rsidRPr="006756D5">
        <w:rPr>
          <w:rFonts w:ascii="Times New Roman" w:hAnsi="Times New Roman" w:cs="Times New Roman"/>
          <w:spacing w:val="-2"/>
          <w:sz w:val="24"/>
          <w:szCs w:val="24"/>
        </w:rPr>
        <w:t xml:space="preserve"> </w:t>
      </w:r>
      <w:r w:rsidRPr="006756D5">
        <w:rPr>
          <w:rFonts w:ascii="Times New Roman" w:hAnsi="Times New Roman" w:cs="Times New Roman"/>
          <w:sz w:val="24"/>
          <w:szCs w:val="24"/>
        </w:rPr>
        <w:t>su</w:t>
      </w:r>
      <w:r w:rsidRPr="006756D5">
        <w:rPr>
          <w:rFonts w:ascii="Times New Roman" w:hAnsi="Times New Roman" w:cs="Times New Roman"/>
          <w:spacing w:val="1"/>
          <w:sz w:val="24"/>
          <w:szCs w:val="24"/>
        </w:rPr>
        <w:t xml:space="preserve"> </w:t>
      </w:r>
      <w:r w:rsidRPr="006756D5">
        <w:rPr>
          <w:rFonts w:ascii="Times New Roman" w:hAnsi="Times New Roman" w:cs="Times New Roman"/>
          <w:spacing w:val="-2"/>
          <w:sz w:val="24"/>
          <w:szCs w:val="24"/>
        </w:rPr>
        <w:t>publicación.</w:t>
      </w:r>
    </w:p>
    <w:p w14:paraId="241CD091" w14:textId="0E29F263" w:rsidR="006756D5" w:rsidRPr="006756D5" w:rsidRDefault="006756D5" w:rsidP="00C05BDD">
      <w:pPr>
        <w:tabs>
          <w:tab w:val="left" w:pos="0"/>
        </w:tabs>
        <w:ind w:left="626"/>
        <w:jc w:val="both"/>
        <w:rPr>
          <w:rFonts w:ascii="Times New Roman" w:hAnsi="Times New Roman" w:cs="Times New Roman"/>
          <w:sz w:val="24"/>
          <w:szCs w:val="24"/>
        </w:rPr>
      </w:pPr>
      <w:r>
        <w:rPr>
          <w:rFonts w:ascii="Times New Roman" w:hAnsi="Times New Roman" w:cs="Times New Roman"/>
          <w:sz w:val="24"/>
          <w:szCs w:val="24"/>
        </w:rPr>
        <w:br/>
      </w:r>
    </w:p>
    <w:p w14:paraId="007A1589" w14:textId="77777777" w:rsidR="006756D5" w:rsidRPr="006756D5" w:rsidRDefault="006756D5" w:rsidP="00C05BDD">
      <w:pPr>
        <w:tabs>
          <w:tab w:val="left" w:pos="0"/>
        </w:tabs>
        <w:jc w:val="center"/>
        <w:rPr>
          <w:rFonts w:ascii="Times New Roman" w:hAnsi="Times New Roman" w:cs="Times New Roman"/>
          <w:b/>
          <w:bCs/>
          <w:sz w:val="24"/>
          <w:szCs w:val="24"/>
        </w:rPr>
      </w:pPr>
      <w:r w:rsidRPr="006756D5">
        <w:rPr>
          <w:rFonts w:ascii="Times New Roman" w:hAnsi="Times New Roman" w:cs="Times New Roman"/>
          <w:b/>
          <w:bCs/>
          <w:sz w:val="24"/>
          <w:szCs w:val="24"/>
        </w:rPr>
        <w:t>PUBLÍQUESE</w:t>
      </w:r>
      <w:r w:rsidRPr="006756D5">
        <w:rPr>
          <w:rFonts w:ascii="Times New Roman" w:hAnsi="Times New Roman" w:cs="Times New Roman"/>
          <w:b/>
          <w:bCs/>
          <w:spacing w:val="-1"/>
          <w:sz w:val="24"/>
          <w:szCs w:val="24"/>
        </w:rPr>
        <w:t xml:space="preserve"> </w:t>
      </w:r>
      <w:r w:rsidRPr="006756D5">
        <w:rPr>
          <w:rFonts w:ascii="Times New Roman" w:hAnsi="Times New Roman" w:cs="Times New Roman"/>
          <w:b/>
          <w:bCs/>
          <w:sz w:val="24"/>
          <w:szCs w:val="24"/>
        </w:rPr>
        <w:t>Y</w:t>
      </w:r>
      <w:r w:rsidRPr="006756D5">
        <w:rPr>
          <w:rFonts w:ascii="Times New Roman" w:hAnsi="Times New Roman" w:cs="Times New Roman"/>
          <w:b/>
          <w:bCs/>
          <w:spacing w:val="-2"/>
          <w:sz w:val="24"/>
          <w:szCs w:val="24"/>
        </w:rPr>
        <w:t xml:space="preserve"> CÚMPLASE</w:t>
      </w:r>
    </w:p>
    <w:p w14:paraId="64EAD650" w14:textId="6698C77D" w:rsidR="006756D5" w:rsidRPr="006756D5" w:rsidRDefault="006756D5" w:rsidP="00C05BDD">
      <w:pPr>
        <w:tabs>
          <w:tab w:val="left" w:pos="0"/>
        </w:tabs>
        <w:jc w:val="both"/>
        <w:rPr>
          <w:rFonts w:ascii="Times New Roman" w:hAnsi="Times New Roman" w:cs="Times New Roman"/>
          <w:sz w:val="24"/>
          <w:szCs w:val="24"/>
        </w:rPr>
        <w:sectPr w:rsidR="006756D5" w:rsidRPr="006756D5" w:rsidSect="00C05BDD">
          <w:pgSz w:w="11910" w:h="16840"/>
          <w:pgMar w:top="1417" w:right="1701" w:bottom="1417" w:left="1701" w:header="1061" w:footer="0" w:gutter="0"/>
          <w:cols w:space="720"/>
          <w:docGrid w:linePitch="299"/>
        </w:sectPr>
      </w:pPr>
    </w:p>
    <w:p w14:paraId="78862896" w14:textId="61D6E2AD" w:rsidR="008A4F4F" w:rsidRPr="00C976E7" w:rsidRDefault="008A4F4F" w:rsidP="00C05BDD">
      <w:pPr>
        <w:pStyle w:val="Ttulo1"/>
        <w:tabs>
          <w:tab w:val="left" w:pos="0"/>
        </w:tabs>
        <w:ind w:left="0"/>
        <w:jc w:val="both"/>
        <w:rPr>
          <w:rFonts w:ascii="Times New Roman" w:hAnsi="Times New Roman" w:cs="Times New Roman"/>
        </w:rPr>
      </w:pPr>
    </w:p>
    <w:p w14:paraId="250BE2AD" w14:textId="7F292B99" w:rsidR="00121348" w:rsidRPr="00C976E7" w:rsidRDefault="00DC77AD" w:rsidP="00C05BDD">
      <w:pPr>
        <w:tabs>
          <w:tab w:val="left" w:pos="0"/>
        </w:tabs>
      </w:pPr>
      <w:r w:rsidRPr="00C976E7">
        <w:br/>
      </w:r>
    </w:p>
    <w:p w14:paraId="436FF0B1" w14:textId="7F292B99" w:rsidR="00D2009D" w:rsidRPr="00C976E7" w:rsidRDefault="00A36403" w:rsidP="00C05BDD">
      <w:pPr>
        <w:pStyle w:val="Ttulo1"/>
        <w:tabs>
          <w:tab w:val="left" w:pos="0"/>
        </w:tabs>
        <w:ind w:left="0"/>
        <w:rPr>
          <w:rFonts w:ascii="Times New Roman" w:hAnsi="Times New Roman" w:cs="Times New Roman"/>
        </w:rPr>
      </w:pPr>
      <w:bookmarkStart w:id="10" w:name="_Toc189820004"/>
      <w:r>
        <w:rPr>
          <w:rFonts w:ascii="Times New Roman" w:hAnsi="Times New Roman" w:cs="Times New Roman"/>
        </w:rPr>
        <w:t xml:space="preserve">IX. </w:t>
      </w:r>
      <w:r w:rsidR="00D2009D" w:rsidRPr="00C976E7">
        <w:rPr>
          <w:rFonts w:ascii="Times New Roman" w:hAnsi="Times New Roman" w:cs="Times New Roman"/>
        </w:rPr>
        <w:t>COMENTARIOS AL PROYECTO DE ACUERDO</w:t>
      </w:r>
      <w:bookmarkEnd w:id="10"/>
    </w:p>
    <w:p w14:paraId="7CFF5AE1" w14:textId="30CF3DBF" w:rsidR="005B2AE5" w:rsidRDefault="0070600B" w:rsidP="00C05BDD">
      <w:pPr>
        <w:pStyle w:val="Textoindependiente"/>
        <w:tabs>
          <w:tab w:val="left" w:pos="0"/>
          <w:tab w:val="left" w:pos="4315"/>
        </w:tabs>
        <w:spacing w:before="161" w:line="276" w:lineRule="auto"/>
        <w:ind w:right="59"/>
        <w:jc w:val="both"/>
        <w:rPr>
          <w:rFonts w:ascii="Times New Roman" w:hAnsi="Times New Roman" w:cs="Times New Roman"/>
          <w:b/>
          <w:bCs/>
        </w:rPr>
      </w:pPr>
      <w:r w:rsidRPr="00C976E7">
        <w:rPr>
          <w:rFonts w:ascii="Times New Roman" w:hAnsi="Times New Roman" w:cs="Times New Roman"/>
        </w:rPr>
        <w:t xml:space="preserve">A continuación, se </w:t>
      </w:r>
      <w:r w:rsidR="00962854" w:rsidRPr="00C976E7">
        <w:rPr>
          <w:rFonts w:ascii="Times New Roman" w:hAnsi="Times New Roman" w:cs="Times New Roman"/>
        </w:rPr>
        <w:t>presentarán</w:t>
      </w:r>
      <w:r w:rsidRPr="00C976E7">
        <w:rPr>
          <w:rFonts w:ascii="Times New Roman" w:hAnsi="Times New Roman" w:cs="Times New Roman"/>
        </w:rPr>
        <w:t xml:space="preserve"> algunas propuestas de modificación </w:t>
      </w:r>
      <w:r w:rsidR="00962854" w:rsidRPr="00C976E7">
        <w:rPr>
          <w:rFonts w:ascii="Times New Roman" w:hAnsi="Times New Roman" w:cs="Times New Roman"/>
        </w:rPr>
        <w:t>al Proyecto de Acuerdo NO. 011 de 2025</w:t>
      </w:r>
      <w:r w:rsidR="006756D5">
        <w:rPr>
          <w:rFonts w:ascii="Times New Roman" w:hAnsi="Times New Roman" w:cs="Times New Roman"/>
        </w:rPr>
        <w:t xml:space="preserve"> </w:t>
      </w:r>
      <w:r w:rsidR="006756D5" w:rsidRPr="006756D5">
        <w:rPr>
          <w:rFonts w:ascii="Times New Roman" w:hAnsi="Times New Roman" w:cs="Times New Roman"/>
          <w:b/>
          <w:bCs/>
        </w:rPr>
        <w:t>“POR</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EL</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CUAL</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SE</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CREA</w:t>
      </w:r>
      <w:r w:rsidR="006756D5" w:rsidRPr="006756D5">
        <w:rPr>
          <w:rFonts w:ascii="Times New Roman" w:hAnsi="Times New Roman" w:cs="Times New Roman"/>
          <w:b/>
          <w:bCs/>
          <w:spacing w:val="-9"/>
        </w:rPr>
        <w:t xml:space="preserve"> </w:t>
      </w:r>
      <w:r w:rsidR="006756D5" w:rsidRPr="006756D5">
        <w:rPr>
          <w:rFonts w:ascii="Times New Roman" w:hAnsi="Times New Roman" w:cs="Times New Roman"/>
          <w:b/>
          <w:bCs/>
        </w:rPr>
        <w:t>EL</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FESTIVAL</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‘QUINTO</w:t>
      </w:r>
      <w:r w:rsidR="006756D5" w:rsidRPr="006756D5">
        <w:rPr>
          <w:rFonts w:ascii="Times New Roman" w:hAnsi="Times New Roman" w:cs="Times New Roman"/>
          <w:b/>
          <w:bCs/>
          <w:spacing w:val="-4"/>
        </w:rPr>
        <w:t xml:space="preserve"> </w:t>
      </w:r>
      <w:r w:rsidR="006756D5" w:rsidRPr="006756D5">
        <w:rPr>
          <w:rFonts w:ascii="Times New Roman" w:hAnsi="Times New Roman" w:cs="Times New Roman"/>
          <w:b/>
          <w:bCs/>
        </w:rPr>
        <w:t>CENTENARIO:</w:t>
      </w:r>
      <w:r w:rsidR="006756D5" w:rsidRPr="006756D5">
        <w:rPr>
          <w:rFonts w:ascii="Times New Roman" w:hAnsi="Times New Roman" w:cs="Times New Roman"/>
          <w:b/>
          <w:bCs/>
          <w:spacing w:val="-3"/>
        </w:rPr>
        <w:t xml:space="preserve"> </w:t>
      </w:r>
      <w:r w:rsidR="006756D5" w:rsidRPr="006756D5">
        <w:rPr>
          <w:rFonts w:ascii="Times New Roman" w:hAnsi="Times New Roman" w:cs="Times New Roman"/>
          <w:b/>
          <w:bCs/>
        </w:rPr>
        <w:t>BOGOTÁ TIENE MUCHO POR CONTAR”</w:t>
      </w:r>
      <w:r w:rsidR="008A2881">
        <w:rPr>
          <w:rFonts w:ascii="Times New Roman" w:hAnsi="Times New Roman" w:cs="Times New Roman"/>
          <w:b/>
          <w:bCs/>
        </w:rPr>
        <w:t>.</w:t>
      </w:r>
    </w:p>
    <w:p w14:paraId="7451F10D" w14:textId="77777777" w:rsidR="008A2881" w:rsidRPr="006756D5" w:rsidRDefault="008A2881" w:rsidP="00C05BDD">
      <w:pPr>
        <w:pStyle w:val="Textoindependiente"/>
        <w:tabs>
          <w:tab w:val="left" w:pos="0"/>
          <w:tab w:val="left" w:pos="4315"/>
        </w:tabs>
        <w:spacing w:before="161" w:line="276" w:lineRule="auto"/>
        <w:ind w:left="720" w:right="809"/>
        <w:jc w:val="both"/>
        <w:rPr>
          <w:rFonts w:ascii="Times New Roman" w:hAnsi="Times New Roman" w:cs="Times New Roman"/>
          <w:b/>
          <w:bCs/>
        </w:rPr>
      </w:pPr>
    </w:p>
    <w:tbl>
      <w:tblPr>
        <w:tblW w:w="8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8A2881" w14:paraId="3294EA90" w14:textId="77777777" w:rsidTr="008A2881">
        <w:trPr>
          <w:jc w:val="center"/>
        </w:trPr>
        <w:tc>
          <w:tcPr>
            <w:tcW w:w="2942" w:type="dxa"/>
          </w:tcPr>
          <w:p w14:paraId="280A1CCB"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ARTICULADO ORIGINAL DEL PROYECTO DE ACUERDO 071 DEL 2025</w:t>
            </w:r>
          </w:p>
        </w:tc>
        <w:tc>
          <w:tcPr>
            <w:tcW w:w="2943" w:type="dxa"/>
          </w:tcPr>
          <w:p w14:paraId="26FF64A0"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PROPUESTA DE MODIFICACIÓN</w:t>
            </w:r>
          </w:p>
        </w:tc>
        <w:tc>
          <w:tcPr>
            <w:tcW w:w="2943" w:type="dxa"/>
          </w:tcPr>
          <w:p w14:paraId="2EC40F8A"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JUSTIFICACIÓN</w:t>
            </w:r>
          </w:p>
        </w:tc>
      </w:tr>
      <w:tr w:rsidR="008A2881" w14:paraId="5D3C2F48" w14:textId="77777777" w:rsidTr="008A2881">
        <w:trPr>
          <w:jc w:val="center"/>
        </w:trPr>
        <w:tc>
          <w:tcPr>
            <w:tcW w:w="2942" w:type="dxa"/>
          </w:tcPr>
          <w:p w14:paraId="5CA615F7" w14:textId="638BA1B6" w:rsidR="008A2881" w:rsidRDefault="0069542E" w:rsidP="00C05BDD">
            <w:pPr>
              <w:tabs>
                <w:tab w:val="left" w:pos="0"/>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Título</w:t>
            </w:r>
            <w:r w:rsidR="008A2881">
              <w:rPr>
                <w:rFonts w:ascii="Times New Roman" w:eastAsia="Times New Roman" w:hAnsi="Times New Roman" w:cs="Times New Roman"/>
                <w:b/>
                <w:sz w:val="24"/>
                <w:szCs w:val="24"/>
              </w:rPr>
              <w:t xml:space="preserve">: </w:t>
            </w:r>
            <w:r w:rsidR="008A2881" w:rsidRPr="006756D5">
              <w:rPr>
                <w:rFonts w:ascii="Times New Roman" w:hAnsi="Times New Roman" w:cs="Times New Roman"/>
                <w:b/>
                <w:bCs/>
              </w:rPr>
              <w:t>“POR</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EL</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CUAL</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SE</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CREA</w:t>
            </w:r>
            <w:r w:rsidR="008A2881" w:rsidRPr="006756D5">
              <w:rPr>
                <w:rFonts w:ascii="Times New Roman" w:hAnsi="Times New Roman" w:cs="Times New Roman"/>
                <w:b/>
                <w:bCs/>
                <w:spacing w:val="-9"/>
              </w:rPr>
              <w:t xml:space="preserve"> </w:t>
            </w:r>
            <w:r w:rsidR="008A2881" w:rsidRPr="006756D5">
              <w:rPr>
                <w:rFonts w:ascii="Times New Roman" w:hAnsi="Times New Roman" w:cs="Times New Roman"/>
                <w:b/>
                <w:bCs/>
              </w:rPr>
              <w:t>EL</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FESTIVAL</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‘QUINTO</w:t>
            </w:r>
            <w:r w:rsidR="008A2881" w:rsidRPr="006756D5">
              <w:rPr>
                <w:rFonts w:ascii="Times New Roman" w:hAnsi="Times New Roman" w:cs="Times New Roman"/>
                <w:b/>
                <w:bCs/>
                <w:spacing w:val="-4"/>
              </w:rPr>
              <w:t xml:space="preserve"> </w:t>
            </w:r>
            <w:r w:rsidR="008A2881" w:rsidRPr="006756D5">
              <w:rPr>
                <w:rFonts w:ascii="Times New Roman" w:hAnsi="Times New Roman" w:cs="Times New Roman"/>
                <w:b/>
                <w:bCs/>
              </w:rPr>
              <w:t>CENTENARIO:</w:t>
            </w:r>
            <w:r w:rsidR="008A2881" w:rsidRPr="006756D5">
              <w:rPr>
                <w:rFonts w:ascii="Times New Roman" w:hAnsi="Times New Roman" w:cs="Times New Roman"/>
                <w:b/>
                <w:bCs/>
                <w:spacing w:val="-3"/>
              </w:rPr>
              <w:t xml:space="preserve"> </w:t>
            </w:r>
            <w:r w:rsidR="008A2881" w:rsidRPr="006756D5">
              <w:rPr>
                <w:rFonts w:ascii="Times New Roman" w:hAnsi="Times New Roman" w:cs="Times New Roman"/>
                <w:b/>
                <w:bCs/>
              </w:rPr>
              <w:t>BOGOTÁ TIENE MUCHO POR CONTAR’”</w:t>
            </w:r>
          </w:p>
        </w:tc>
        <w:tc>
          <w:tcPr>
            <w:tcW w:w="2943" w:type="dxa"/>
          </w:tcPr>
          <w:p w14:paraId="6AA59605" w14:textId="46AD6B61" w:rsidR="008A2881" w:rsidRDefault="008A2881" w:rsidP="00C05BDD">
            <w:pPr>
              <w:tabs>
                <w:tab w:val="left" w:pos="0"/>
              </w:tabs>
              <w:rPr>
                <w:rFonts w:ascii="Times New Roman" w:eastAsia="Times New Roman" w:hAnsi="Times New Roman" w:cs="Times New Roman"/>
                <w:b/>
                <w:sz w:val="24"/>
                <w:szCs w:val="24"/>
              </w:rPr>
            </w:pPr>
            <w:r>
              <w:rPr>
                <w:rFonts w:ascii="Times New Roman" w:hAnsi="Times New Roman" w:cs="Times New Roman"/>
                <w:b/>
                <w:bCs/>
              </w:rPr>
              <w:t xml:space="preserve">Título: </w:t>
            </w:r>
            <w:r w:rsidRPr="006756D5">
              <w:rPr>
                <w:rFonts w:ascii="Times New Roman" w:hAnsi="Times New Roman" w:cs="Times New Roman"/>
                <w:b/>
                <w:bCs/>
              </w:rPr>
              <w:t>“POR</w:t>
            </w:r>
            <w:r w:rsidRPr="006756D5">
              <w:rPr>
                <w:rFonts w:ascii="Times New Roman" w:hAnsi="Times New Roman" w:cs="Times New Roman"/>
                <w:b/>
                <w:bCs/>
                <w:spacing w:val="-4"/>
              </w:rPr>
              <w:t xml:space="preserve"> </w:t>
            </w:r>
            <w:r w:rsidRPr="006756D5">
              <w:rPr>
                <w:rFonts w:ascii="Times New Roman" w:hAnsi="Times New Roman" w:cs="Times New Roman"/>
                <w:b/>
                <w:bCs/>
              </w:rPr>
              <w:t>EL</w:t>
            </w:r>
            <w:r w:rsidRPr="006756D5">
              <w:rPr>
                <w:rFonts w:ascii="Times New Roman" w:hAnsi="Times New Roman" w:cs="Times New Roman"/>
                <w:b/>
                <w:bCs/>
                <w:spacing w:val="-4"/>
              </w:rPr>
              <w:t xml:space="preserve"> </w:t>
            </w:r>
            <w:r w:rsidRPr="006756D5">
              <w:rPr>
                <w:rFonts w:ascii="Times New Roman" w:hAnsi="Times New Roman" w:cs="Times New Roman"/>
                <w:b/>
                <w:bCs/>
              </w:rPr>
              <w:t>CUAL</w:t>
            </w:r>
            <w:r w:rsidRPr="006756D5">
              <w:rPr>
                <w:rFonts w:ascii="Times New Roman" w:hAnsi="Times New Roman" w:cs="Times New Roman"/>
                <w:b/>
                <w:bCs/>
                <w:spacing w:val="-4"/>
              </w:rPr>
              <w:t xml:space="preserve"> </w:t>
            </w:r>
            <w:r w:rsidRPr="006756D5">
              <w:rPr>
                <w:rFonts w:ascii="Times New Roman" w:hAnsi="Times New Roman" w:cs="Times New Roman"/>
                <w:b/>
                <w:bCs/>
              </w:rPr>
              <w:t>SE</w:t>
            </w:r>
            <w:r w:rsidRPr="006756D5">
              <w:rPr>
                <w:rFonts w:ascii="Times New Roman" w:hAnsi="Times New Roman" w:cs="Times New Roman"/>
                <w:b/>
                <w:bCs/>
                <w:spacing w:val="-4"/>
              </w:rPr>
              <w:t xml:space="preserve"> </w:t>
            </w:r>
            <w:r w:rsidRPr="006756D5">
              <w:rPr>
                <w:rFonts w:ascii="Times New Roman" w:hAnsi="Times New Roman" w:cs="Times New Roman"/>
                <w:b/>
                <w:bCs/>
              </w:rPr>
              <w:t>CREA</w:t>
            </w:r>
            <w:r w:rsidRPr="006756D5">
              <w:rPr>
                <w:rFonts w:ascii="Times New Roman" w:hAnsi="Times New Roman" w:cs="Times New Roman"/>
                <w:b/>
                <w:bCs/>
                <w:spacing w:val="-9"/>
              </w:rPr>
              <w:t xml:space="preserve"> </w:t>
            </w:r>
            <w:r w:rsidRPr="006756D5">
              <w:rPr>
                <w:rFonts w:ascii="Times New Roman" w:hAnsi="Times New Roman" w:cs="Times New Roman"/>
                <w:b/>
                <w:bCs/>
              </w:rPr>
              <w:t>EL</w:t>
            </w:r>
            <w:r w:rsidRPr="006756D5">
              <w:rPr>
                <w:rFonts w:ascii="Times New Roman" w:hAnsi="Times New Roman" w:cs="Times New Roman"/>
                <w:b/>
                <w:bCs/>
                <w:spacing w:val="-4"/>
              </w:rPr>
              <w:t xml:space="preserve"> </w:t>
            </w:r>
            <w:r w:rsidRPr="006756D5">
              <w:rPr>
                <w:rFonts w:ascii="Times New Roman" w:hAnsi="Times New Roman" w:cs="Times New Roman"/>
                <w:b/>
                <w:bCs/>
              </w:rPr>
              <w:t>FESTIVAL</w:t>
            </w:r>
            <w:r w:rsidRPr="006756D5">
              <w:rPr>
                <w:rFonts w:ascii="Times New Roman" w:hAnsi="Times New Roman" w:cs="Times New Roman"/>
                <w:b/>
                <w:bCs/>
                <w:spacing w:val="-4"/>
              </w:rPr>
              <w:t xml:space="preserve"> </w:t>
            </w:r>
            <w:r w:rsidRPr="006756D5">
              <w:rPr>
                <w:rFonts w:ascii="Times New Roman" w:hAnsi="Times New Roman" w:cs="Times New Roman"/>
                <w:b/>
                <w:bCs/>
              </w:rPr>
              <w:t>‘QUINTO</w:t>
            </w:r>
            <w:r w:rsidRPr="006756D5">
              <w:rPr>
                <w:rFonts w:ascii="Times New Roman" w:hAnsi="Times New Roman" w:cs="Times New Roman"/>
                <w:b/>
                <w:bCs/>
                <w:spacing w:val="-4"/>
              </w:rPr>
              <w:t xml:space="preserve"> </w:t>
            </w:r>
            <w:r w:rsidRPr="006756D5">
              <w:rPr>
                <w:rFonts w:ascii="Times New Roman" w:hAnsi="Times New Roman" w:cs="Times New Roman"/>
                <w:b/>
                <w:bCs/>
              </w:rPr>
              <w:t>CENTENARIO:</w:t>
            </w:r>
            <w:r w:rsidRPr="006756D5">
              <w:rPr>
                <w:rFonts w:ascii="Times New Roman" w:hAnsi="Times New Roman" w:cs="Times New Roman"/>
                <w:b/>
                <w:bCs/>
                <w:spacing w:val="-3"/>
              </w:rPr>
              <w:t xml:space="preserve"> </w:t>
            </w:r>
            <w:r w:rsidRPr="006756D5">
              <w:rPr>
                <w:rFonts w:ascii="Times New Roman" w:hAnsi="Times New Roman" w:cs="Times New Roman"/>
                <w:b/>
                <w:bCs/>
              </w:rPr>
              <w:t>BOGOTÁ TIENE MUCHO POR CONTAR</w:t>
            </w:r>
            <w:r>
              <w:rPr>
                <w:rFonts w:ascii="Times New Roman" w:hAnsi="Times New Roman" w:cs="Times New Roman"/>
                <w:b/>
                <w:bCs/>
              </w:rPr>
              <w:t>”</w:t>
            </w:r>
            <w:r w:rsidRPr="008A2881">
              <w:rPr>
                <w:rFonts w:ascii="Times New Roman" w:hAnsi="Times New Roman" w:cs="Times New Roman"/>
                <w:b/>
                <w:bCs/>
                <w:strike/>
                <w:color w:val="FF0000"/>
              </w:rPr>
              <w:t>”</w:t>
            </w:r>
          </w:p>
        </w:tc>
        <w:tc>
          <w:tcPr>
            <w:tcW w:w="2943" w:type="dxa"/>
          </w:tcPr>
          <w:p w14:paraId="6D79303B" w14:textId="157BB044"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MODIFICACIÓN DE SIGNOS DE PUNTUACIÓN.</w:t>
            </w:r>
          </w:p>
        </w:tc>
      </w:tr>
      <w:tr w:rsidR="008A2881" w14:paraId="7859ED03" w14:textId="77777777" w:rsidTr="008A2881">
        <w:trPr>
          <w:jc w:val="center"/>
        </w:trPr>
        <w:tc>
          <w:tcPr>
            <w:tcW w:w="2942" w:type="dxa"/>
          </w:tcPr>
          <w:p w14:paraId="15F77074"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1. Objeto</w:t>
            </w:r>
            <w:r>
              <w:rPr>
                <w:rFonts w:ascii="Times New Roman" w:eastAsia="Times New Roman" w:hAnsi="Times New Roman" w:cs="Times New Roman"/>
                <w:sz w:val="24"/>
                <w:szCs w:val="24"/>
              </w:rPr>
              <w:t>. Crear el festival “Quinto Centenario; Bogotá tiene mucho por</w:t>
            </w:r>
          </w:p>
          <w:p w14:paraId="50A1D952"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contar” como evento permanente de interés cultural a escala distrital.</w:t>
            </w:r>
          </w:p>
        </w:tc>
        <w:tc>
          <w:tcPr>
            <w:tcW w:w="2943" w:type="dxa"/>
          </w:tcPr>
          <w:p w14:paraId="6C1B0E0E" w14:textId="77777777" w:rsidR="008A2881" w:rsidRDefault="008A2881" w:rsidP="00C05BDD">
            <w:pPr>
              <w:tabs>
                <w:tab w:val="left" w:pos="0"/>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Artículo 1. Objeto</w:t>
            </w:r>
            <w:r>
              <w:rPr>
                <w:rFonts w:ascii="Times New Roman" w:eastAsia="Times New Roman" w:hAnsi="Times New Roman" w:cs="Times New Roman"/>
                <w:sz w:val="24"/>
                <w:szCs w:val="24"/>
              </w:rPr>
              <w:t xml:space="preserve">. </w:t>
            </w:r>
            <w:r w:rsidRPr="009D0084">
              <w:rPr>
                <w:rFonts w:ascii="Times New Roman" w:eastAsia="Times New Roman" w:hAnsi="Times New Roman" w:cs="Times New Roman"/>
                <w:sz w:val="24"/>
                <w:szCs w:val="24"/>
              </w:rPr>
              <w:t>Instaurar</w:t>
            </w:r>
            <w:r>
              <w:rPr>
                <w:rFonts w:ascii="Times New Roman" w:eastAsia="Times New Roman" w:hAnsi="Times New Roman" w:cs="Times New Roman"/>
                <w:sz w:val="24"/>
                <w:szCs w:val="24"/>
              </w:rPr>
              <w:t xml:space="preserve"> el festival “Quinto Centenario; Bogotá tiene mucho por contar” como evento permanente de interés cultural a escala distrital. </w:t>
            </w:r>
          </w:p>
        </w:tc>
        <w:tc>
          <w:tcPr>
            <w:tcW w:w="2943" w:type="dxa"/>
          </w:tcPr>
          <w:p w14:paraId="64F7252C" w14:textId="77777777" w:rsidR="008A2881" w:rsidRPr="009D0084" w:rsidRDefault="008A2881" w:rsidP="00C05BDD">
            <w:pPr>
              <w:tabs>
                <w:tab w:val="left" w:pos="0"/>
              </w:tabs>
              <w:jc w:val="center"/>
              <w:rPr>
                <w:rFonts w:ascii="Times New Roman" w:eastAsia="Times New Roman" w:hAnsi="Times New Roman" w:cs="Times New Roman"/>
                <w:b/>
                <w:bCs/>
                <w:sz w:val="24"/>
                <w:szCs w:val="24"/>
              </w:rPr>
            </w:pPr>
            <w:r w:rsidRPr="009D0084">
              <w:rPr>
                <w:rFonts w:ascii="Times New Roman" w:eastAsia="Times New Roman" w:hAnsi="Times New Roman" w:cs="Times New Roman"/>
                <w:b/>
                <w:bCs/>
                <w:sz w:val="24"/>
                <w:szCs w:val="24"/>
              </w:rPr>
              <w:t>MODIFICACIÓN SUSTITUTIVA AL ARTICULO</w:t>
            </w:r>
          </w:p>
        </w:tc>
      </w:tr>
      <w:tr w:rsidR="008A2881" w14:paraId="79D89FEC" w14:textId="77777777" w:rsidTr="008A2881">
        <w:trPr>
          <w:jc w:val="center"/>
        </w:trPr>
        <w:tc>
          <w:tcPr>
            <w:tcW w:w="2942" w:type="dxa"/>
          </w:tcPr>
          <w:p w14:paraId="2CE678BD"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2. Alcance</w:t>
            </w:r>
            <w:r>
              <w:rPr>
                <w:rFonts w:ascii="Times New Roman" w:eastAsia="Times New Roman" w:hAnsi="Times New Roman" w:cs="Times New Roman"/>
                <w:sz w:val="24"/>
                <w:szCs w:val="24"/>
              </w:rPr>
              <w:t>. El festival “Quinto Centenario; Bogotá tiene mucho por contar” será un espacio de encuentro, diálogo, participación ciudadana, reflexión e investigación en torno al desarrollo histórico y patrimonial de la ciudad de Bogotá D.C. desde sus múltiples dimensiones y miradas: político, social, económico, cultural, artístico, deportivo, étnico, religioso, urbanístico, académico y ambiental, entre otras.</w:t>
            </w:r>
          </w:p>
        </w:tc>
        <w:tc>
          <w:tcPr>
            <w:tcW w:w="2943" w:type="dxa"/>
          </w:tcPr>
          <w:p w14:paraId="748677A4" w14:textId="77777777" w:rsidR="008A2881" w:rsidRDefault="008A2881" w:rsidP="00C05BDD">
            <w:pPr>
              <w:tabs>
                <w:tab w:val="left" w:pos="0"/>
              </w:tabs>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b/>
                <w:sz w:val="24"/>
                <w:szCs w:val="24"/>
              </w:rPr>
              <w:t>Artículo 2. Alcance</w:t>
            </w:r>
            <w:r>
              <w:rPr>
                <w:rFonts w:ascii="Times New Roman" w:eastAsia="Times New Roman" w:hAnsi="Times New Roman" w:cs="Times New Roman"/>
                <w:sz w:val="24"/>
                <w:szCs w:val="24"/>
              </w:rPr>
              <w:t xml:space="preserve">. El festival “Quinto Centenario; Bogotá tiene mucho por contar” será un espacio de encuentro, </w:t>
            </w:r>
            <w:r w:rsidRPr="008A2881">
              <w:rPr>
                <w:rFonts w:ascii="Times New Roman" w:eastAsia="Times New Roman" w:hAnsi="Times New Roman" w:cs="Times New Roman"/>
                <w:strike/>
                <w:color w:val="FF0000"/>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trike/>
                <w:color w:val="FF0000"/>
                <w:sz w:val="24"/>
                <w:szCs w:val="24"/>
              </w:rPr>
              <w:t>diálogo,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participación </w:t>
            </w:r>
            <w:r w:rsidRPr="009D0084">
              <w:rPr>
                <w:rFonts w:ascii="Times New Roman" w:eastAsia="Times New Roman" w:hAnsi="Times New Roman" w:cs="Times New Roman"/>
                <w:sz w:val="24"/>
                <w:szCs w:val="24"/>
              </w:rPr>
              <w:t>y escucha ciudadana</w:t>
            </w:r>
            <w:r>
              <w:rPr>
                <w:rFonts w:ascii="Times New Roman" w:eastAsia="Times New Roman" w:hAnsi="Times New Roman" w:cs="Times New Roman"/>
                <w:sz w:val="24"/>
                <w:szCs w:val="24"/>
              </w:rPr>
              <w:t xml:space="preserve">, </w:t>
            </w:r>
            <w:r>
              <w:rPr>
                <w:rFonts w:ascii="Times New Roman" w:eastAsia="Times New Roman" w:hAnsi="Times New Roman" w:cs="Times New Roman"/>
                <w:strike/>
                <w:color w:val="FF0000"/>
                <w:sz w:val="24"/>
                <w:szCs w:val="24"/>
              </w:rPr>
              <w:t>reflexión e investigación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en torno al desarrollo histórico y patrimonial de la ciudad de Bogotá D.C. </w:t>
            </w:r>
            <w:r>
              <w:rPr>
                <w:rFonts w:ascii="Times New Roman" w:eastAsia="Times New Roman" w:hAnsi="Times New Roman" w:cs="Times New Roman"/>
                <w:strike/>
                <w:color w:val="FF0000"/>
                <w:sz w:val="24"/>
                <w:szCs w:val="24"/>
              </w:rPr>
              <w:t>desde sus múltiples dimensiones y miradas: político, social, económico, cultural, artístico, deportivo, étnico, religioso, urbanístico, académico y ambiental, entre otras.</w:t>
            </w:r>
          </w:p>
          <w:p w14:paraId="143A8CA3" w14:textId="77777777" w:rsidR="00C05BDD" w:rsidRDefault="00C05BDD" w:rsidP="00C05BDD">
            <w:pPr>
              <w:tabs>
                <w:tab w:val="left" w:pos="0"/>
              </w:tabs>
              <w:jc w:val="both"/>
              <w:rPr>
                <w:rFonts w:ascii="Times New Roman" w:eastAsia="Times New Roman" w:hAnsi="Times New Roman" w:cs="Times New Roman"/>
                <w:strike/>
                <w:color w:val="FF0000"/>
                <w:sz w:val="24"/>
                <w:szCs w:val="24"/>
              </w:rPr>
            </w:pPr>
          </w:p>
          <w:p w14:paraId="20B2ACD3" w14:textId="48A6AE17" w:rsidR="00C05BDD" w:rsidRDefault="00C05BDD" w:rsidP="00C05BDD">
            <w:pPr>
              <w:tabs>
                <w:tab w:val="left" w:pos="0"/>
              </w:tabs>
              <w:jc w:val="both"/>
              <w:rPr>
                <w:rFonts w:ascii="Times New Roman" w:eastAsia="Times New Roman" w:hAnsi="Times New Roman" w:cs="Times New Roman"/>
                <w:sz w:val="24"/>
                <w:szCs w:val="24"/>
              </w:rPr>
            </w:pPr>
          </w:p>
        </w:tc>
        <w:tc>
          <w:tcPr>
            <w:tcW w:w="2943" w:type="dxa"/>
          </w:tcPr>
          <w:p w14:paraId="019CDD0B"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MODIFICACIÓN SUPRESIVA AL ARTÍCULO </w:t>
            </w:r>
          </w:p>
        </w:tc>
      </w:tr>
      <w:tr w:rsidR="008A2881" w14:paraId="109F6E58" w14:textId="77777777" w:rsidTr="008A2881">
        <w:trPr>
          <w:jc w:val="center"/>
        </w:trPr>
        <w:tc>
          <w:tcPr>
            <w:tcW w:w="2942" w:type="dxa"/>
          </w:tcPr>
          <w:p w14:paraId="067C1208"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3. Actividades.</w:t>
            </w:r>
            <w:r>
              <w:rPr>
                <w:rFonts w:ascii="Times New Roman" w:eastAsia="Times New Roman" w:hAnsi="Times New Roman" w:cs="Times New Roman"/>
                <w:sz w:val="24"/>
                <w:szCs w:val="24"/>
              </w:rPr>
              <w:t xml:space="preserve"> Las actividades que sean definidas por parte de la</w:t>
            </w:r>
          </w:p>
          <w:p w14:paraId="60CC6E22"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Administración Distrital, en el marco del festival “Quinto Centenario; Bogotá tiene mucho por contar”, tendrán como propósito ofrecer a todos los ciudadanos la oportunidad de reflexionar, dialogar y comprender las diversas trayectorias que han construido los caminos del pasado-presente de Bogotá D.C.; delinear su evolución</w:t>
            </w:r>
          </w:p>
          <w:p w14:paraId="1DA9F528"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histórica desde el reconocimiento de las distintas voces; y apreciar la riqueza y patrimonio cultural de la ciudad a partir de la propia diversidad que la ha caracterizado</w:t>
            </w:r>
          </w:p>
          <w:p w14:paraId="1C2EBB1A"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desde su fundación.</w:t>
            </w:r>
          </w:p>
        </w:tc>
        <w:tc>
          <w:tcPr>
            <w:tcW w:w="2943" w:type="dxa"/>
          </w:tcPr>
          <w:p w14:paraId="47CC976E" w14:textId="77777777" w:rsidR="008A2881" w:rsidRPr="009D0084" w:rsidRDefault="008A2881" w:rsidP="00C05BDD">
            <w:pPr>
              <w:tabs>
                <w:tab w:val="left" w:pos="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Artículo 3. </w:t>
            </w:r>
            <w:r w:rsidRPr="009D0084">
              <w:rPr>
                <w:rFonts w:ascii="Times New Roman" w:eastAsia="Times New Roman" w:hAnsi="Times New Roman" w:cs="Times New Roman"/>
                <w:b/>
                <w:sz w:val="24"/>
                <w:szCs w:val="24"/>
              </w:rPr>
              <w:t>Realización.</w:t>
            </w:r>
          </w:p>
          <w:p w14:paraId="0EDA3FA4" w14:textId="58266B82"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Administración Distrital llevará a cabo el festival en el mes de agosto </w:t>
            </w:r>
            <w:r w:rsidRPr="009D0084">
              <w:rPr>
                <w:rFonts w:ascii="Times New Roman" w:eastAsia="Times New Roman" w:hAnsi="Times New Roman" w:cs="Times New Roman"/>
                <w:sz w:val="24"/>
                <w:szCs w:val="24"/>
              </w:rPr>
              <w:t xml:space="preserve">en el marco del festival de </w:t>
            </w:r>
            <w:r w:rsidR="00C05BDD" w:rsidRPr="009D0084">
              <w:rPr>
                <w:rFonts w:ascii="Times New Roman" w:eastAsia="Times New Roman" w:hAnsi="Times New Roman" w:cs="Times New Roman"/>
                <w:sz w:val="24"/>
                <w:szCs w:val="24"/>
              </w:rPr>
              <w:t>verano</w:t>
            </w:r>
            <w:r w:rsidRPr="009D0084">
              <w:rPr>
                <w:rFonts w:ascii="Times New Roman" w:eastAsia="Times New Roman" w:hAnsi="Times New Roman" w:cs="Times New Roman"/>
                <w:sz w:val="24"/>
                <w:szCs w:val="24"/>
              </w:rPr>
              <w:t xml:space="preserve"> de la ciudad</w:t>
            </w:r>
            <w:r w:rsidR="00BC3230">
              <w:rPr>
                <w:rFonts w:ascii="Times New Roman" w:eastAsia="Times New Roman" w:hAnsi="Times New Roman" w:cs="Times New Roman"/>
                <w:sz w:val="24"/>
                <w:szCs w:val="24"/>
              </w:rPr>
              <w:t xml:space="preserve"> </w:t>
            </w:r>
            <w:r>
              <w:rPr>
                <w:rFonts w:ascii="Times New Roman" w:eastAsia="Times New Roman" w:hAnsi="Times New Roman" w:cs="Times New Roman"/>
                <w:strike/>
                <w:color w:val="FF0000"/>
                <w:sz w:val="24"/>
                <w:szCs w:val="24"/>
              </w:rPr>
              <w:t xml:space="preserve">definirá las fechas en las que se llevará a cabo el festival, </w:t>
            </w:r>
            <w:r>
              <w:rPr>
                <w:rFonts w:ascii="Times New Roman" w:eastAsia="Times New Roman" w:hAnsi="Times New Roman" w:cs="Times New Roman"/>
                <w:sz w:val="24"/>
                <w:szCs w:val="24"/>
              </w:rPr>
              <w:t>teniendo en cuenta para ello la disponibilidad</w:t>
            </w:r>
          </w:p>
          <w:p w14:paraId="65C82089"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presupuestal, alianzas estratégicas que lleguen a adelantarse y demás lineamientos necesarios para la efectiva realización de este evento.</w:t>
            </w:r>
          </w:p>
        </w:tc>
        <w:tc>
          <w:tcPr>
            <w:tcW w:w="2943" w:type="dxa"/>
          </w:tcPr>
          <w:p w14:paraId="49951D2F"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MODIFICACIÓN A LA NUMERACIÓN DE LOS ARTÍCULOS, AL CONTEMPLAR LA PROGRAMACIÓN DEL FESTIVAL SE PUEDE GENERAR COMO CONSECUENCIA LAS ACTIVIDADES</w:t>
            </w:r>
            <w:r>
              <w:rPr>
                <w:rFonts w:ascii="Times New Roman" w:eastAsia="Times New Roman" w:hAnsi="Times New Roman" w:cs="Times New Roman"/>
                <w:b/>
              </w:rPr>
              <w:br/>
            </w:r>
            <w:r>
              <w:rPr>
                <w:rFonts w:ascii="Times New Roman" w:eastAsia="Times New Roman" w:hAnsi="Times New Roman" w:cs="Times New Roman"/>
              </w:rPr>
              <w:br/>
            </w:r>
            <w:r>
              <w:rPr>
                <w:rFonts w:ascii="Times New Roman" w:eastAsia="Times New Roman" w:hAnsi="Times New Roman" w:cs="Times New Roman"/>
                <w:sz w:val="24"/>
                <w:szCs w:val="24"/>
              </w:rPr>
              <w:t>Aprovechando los espacios que nos brinda nuestra ciudad, se lleva a cabo el festival de verano, en el mes de agosto. Mes en el que se fundó Bogotá, el cual alberga diversas actividades culturales y se fortalecerán creando espacios para comprender las diversas trayectorias que han construido los caminos del pasado-presente de Bogotá D.C.; delinear su evolución histórica desde el reconocimiento de las distintas voces; y apreciar la riqueza y patrimonio cultural de la ciudad a partir de la propia diversidad que la ha caracterizado</w:t>
            </w:r>
          </w:p>
          <w:p w14:paraId="788D5FC0"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desde su fundación.</w:t>
            </w:r>
          </w:p>
          <w:p w14:paraId="629F341F" w14:textId="77777777" w:rsidR="008A2881" w:rsidRDefault="008A2881" w:rsidP="00C05BDD">
            <w:pPr>
              <w:tabs>
                <w:tab w:val="left" w:pos="0"/>
              </w:tabs>
              <w:jc w:val="center"/>
              <w:rPr>
                <w:rFonts w:ascii="Times New Roman" w:eastAsia="Times New Roman" w:hAnsi="Times New Roman" w:cs="Times New Roman"/>
                <w:sz w:val="24"/>
                <w:szCs w:val="24"/>
              </w:rPr>
            </w:pPr>
          </w:p>
        </w:tc>
      </w:tr>
      <w:tr w:rsidR="008A2881" w14:paraId="3E5EAD73" w14:textId="77777777" w:rsidTr="008A2881">
        <w:trPr>
          <w:jc w:val="center"/>
        </w:trPr>
        <w:tc>
          <w:tcPr>
            <w:tcW w:w="2942" w:type="dxa"/>
          </w:tcPr>
          <w:p w14:paraId="4F58DAB8"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3. Actividades.</w:t>
            </w:r>
            <w:r>
              <w:rPr>
                <w:rFonts w:ascii="Times New Roman" w:eastAsia="Times New Roman" w:hAnsi="Times New Roman" w:cs="Times New Roman"/>
                <w:sz w:val="24"/>
                <w:szCs w:val="24"/>
              </w:rPr>
              <w:t xml:space="preserve"> Las actividades que sean definidas por parte de la</w:t>
            </w:r>
          </w:p>
          <w:p w14:paraId="1ECB99E4"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Administración Distrital, en el marco del festival “Quinto Centenario; Bogotá tiene mucho por contar”, tendrán como propósito ofrecer a todos los ciudadanos la oportunidad de reflexionar, dialogar y comprender las diversas trayectorias que han construido los caminos del pasado-presente de Bogotá D.C.; delinear su evolución histórica desde el reconocimiento de las distintas voces; y apreciar la riqueza y patrimonio cultural de la ciudad a partir de la propia diversidad que la ha caracterizado</w:t>
            </w:r>
          </w:p>
          <w:p w14:paraId="03DB7987" w14:textId="77777777" w:rsidR="008A2881" w:rsidRDefault="008A2881" w:rsidP="00C05BDD">
            <w:pPr>
              <w:tabs>
                <w:tab w:val="left" w:pos="0"/>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desde su fundación.</w:t>
            </w:r>
          </w:p>
        </w:tc>
        <w:tc>
          <w:tcPr>
            <w:tcW w:w="2943" w:type="dxa"/>
          </w:tcPr>
          <w:p w14:paraId="15D1DE47" w14:textId="77777777" w:rsidR="008A2881" w:rsidRPr="009D0084"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4. Actividades. </w:t>
            </w:r>
            <w:r w:rsidRPr="009D0084">
              <w:rPr>
                <w:rFonts w:ascii="Times New Roman" w:eastAsia="Times New Roman" w:hAnsi="Times New Roman" w:cs="Times New Roman"/>
                <w:bCs/>
                <w:sz w:val="24"/>
                <w:szCs w:val="24"/>
              </w:rPr>
              <w:t xml:space="preserve">Para definir las actividades del festival “Quinto </w:t>
            </w:r>
            <w:r w:rsidRPr="009D0084">
              <w:rPr>
                <w:rFonts w:ascii="Times New Roman" w:eastAsia="Times New Roman" w:hAnsi="Times New Roman" w:cs="Times New Roman"/>
                <w:sz w:val="24"/>
                <w:szCs w:val="24"/>
              </w:rPr>
              <w:t xml:space="preserve">Centenario; Bogotá tiene mucho por contar”, la Administración Distrital tendrá en cuenta: </w:t>
            </w:r>
          </w:p>
          <w:p w14:paraId="2F49000B" w14:textId="77777777" w:rsidR="008A2881" w:rsidRPr="009D0084" w:rsidRDefault="008A2881" w:rsidP="00C05BDD">
            <w:pPr>
              <w:tabs>
                <w:tab w:val="left" w:pos="0"/>
              </w:tabs>
              <w:jc w:val="both"/>
              <w:rPr>
                <w:rFonts w:ascii="Times New Roman" w:eastAsia="Times New Roman" w:hAnsi="Times New Roman" w:cs="Times New Roman"/>
                <w:b/>
                <w:sz w:val="24"/>
                <w:szCs w:val="24"/>
              </w:rPr>
            </w:pPr>
          </w:p>
          <w:p w14:paraId="1E936CF5" w14:textId="2E7484F0" w:rsidR="008A2881" w:rsidRPr="004C17BD" w:rsidRDefault="008A2881" w:rsidP="00C05BDD">
            <w:pPr>
              <w:tabs>
                <w:tab w:val="left" w:pos="0"/>
              </w:tabs>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1.</w:t>
            </w:r>
            <w:r w:rsidRPr="009D0084">
              <w:rPr>
                <w:rFonts w:ascii="Times New Roman" w:eastAsia="Times New Roman" w:hAnsi="Times New Roman" w:cs="Times New Roman"/>
                <w:sz w:val="24"/>
                <w:szCs w:val="24"/>
              </w:rPr>
              <w:t xml:space="preserve">La realización de un concurso entre docentes e historiadores para la publicación de un texto sobre la historia de Bogotá, a cargo de la Secretaría de Educación de Bogotá, junto con el sector de Cultura Recreación y Deporte. </w:t>
            </w:r>
            <w:r w:rsidRPr="009D0084">
              <w:rPr>
                <w:rFonts w:ascii="Times New Roman" w:eastAsia="Times New Roman" w:hAnsi="Times New Roman" w:cs="Times New Roman"/>
                <w:sz w:val="24"/>
                <w:szCs w:val="24"/>
              </w:rPr>
              <w:br/>
            </w:r>
            <w:r w:rsidRPr="009D0084">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9D0084">
              <w:rPr>
                <w:rFonts w:ascii="Times New Roman" w:eastAsia="Times New Roman" w:hAnsi="Times New Roman" w:cs="Times New Roman"/>
                <w:sz w:val="24"/>
                <w:szCs w:val="24"/>
              </w:rPr>
              <w:t>.La realización de actividades de “</w:t>
            </w:r>
            <w:r w:rsidR="00C05BDD">
              <w:rPr>
                <w:rFonts w:ascii="Times New Roman" w:eastAsia="Times New Roman" w:hAnsi="Times New Roman" w:cs="Times New Roman"/>
                <w:sz w:val="24"/>
                <w:szCs w:val="24"/>
              </w:rPr>
              <w:t xml:space="preserve">laboratorios de </w:t>
            </w:r>
            <w:r w:rsidRPr="009D0084">
              <w:rPr>
                <w:rFonts w:ascii="Times New Roman" w:eastAsia="Times New Roman" w:hAnsi="Times New Roman" w:cs="Times New Roman"/>
                <w:sz w:val="24"/>
                <w:szCs w:val="24"/>
              </w:rPr>
              <w:t xml:space="preserve">escucha ciudadana” alrededor de cómo se imaginan la ciudad en 2038, a cargo del sector Cultura, Recreación y Deporte. </w:t>
            </w:r>
          </w:p>
        </w:tc>
        <w:tc>
          <w:tcPr>
            <w:tcW w:w="2943" w:type="dxa"/>
          </w:tcPr>
          <w:p w14:paraId="18C7A702" w14:textId="77777777" w:rsidR="008A2881" w:rsidRDefault="008A2881" w:rsidP="00C05BDD">
            <w:pPr>
              <w:tabs>
                <w:tab w:val="left" w:pos="0"/>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El festival Quinto Centenario tiene como objetivo:</w:t>
            </w:r>
            <w:r>
              <w:rPr>
                <w:rFonts w:ascii="Times New Roman" w:eastAsia="Times New Roman" w:hAnsi="Times New Roman" w:cs="Times New Roman"/>
                <w:b/>
                <w:sz w:val="24"/>
                <w:szCs w:val="24"/>
              </w:rPr>
              <w:t xml:space="preserve"> </w:t>
            </w:r>
            <w:r w:rsidRPr="009D0084">
              <w:rPr>
                <w:rFonts w:ascii="Times New Roman" w:eastAsia="Times New Roman" w:hAnsi="Times New Roman" w:cs="Times New Roman"/>
                <w:bCs/>
                <w:sz w:val="24"/>
                <w:szCs w:val="24"/>
              </w:rPr>
              <w:t>ofrecer a todos los ciudadanos la oportunidad de reflexionar, dialogar y comprender las diversas trayectorias que han construido los caminos del pasado-presente de Bogotá D.C.; delinear su evolución histórica desde el reconocimiento de las distintas voces; y apreciar la riqueza y patrimonio cultural de la ciudad a partir de la propia diversidad que la ha caracterizado desde su fundación.</w:t>
            </w:r>
            <w:r w:rsidRPr="009D0084">
              <w:rPr>
                <w:rFonts w:ascii="Times New Roman" w:eastAsia="Times New Roman" w:hAnsi="Times New Roman" w:cs="Times New Roman"/>
                <w:b/>
                <w:sz w:val="24"/>
                <w:szCs w:val="24"/>
              </w:rPr>
              <w:t xml:space="preserve"> </w:t>
            </w:r>
            <w:r>
              <w:rPr>
                <w:rFonts w:ascii="Times New Roman" w:eastAsia="Times New Roman" w:hAnsi="Times New Roman" w:cs="Times New Roman"/>
                <w:b/>
                <w:color w:val="0F4761"/>
                <w:sz w:val="24"/>
                <w:szCs w:val="24"/>
              </w:rPr>
              <w:br/>
            </w:r>
            <w:r>
              <w:rPr>
                <w:rFonts w:ascii="Times New Roman" w:eastAsia="Times New Roman" w:hAnsi="Times New Roman" w:cs="Times New Roman"/>
                <w:sz w:val="24"/>
                <w:szCs w:val="24"/>
              </w:rPr>
              <w:t>Es por lo que en el escenario que se va a realizar queremos tener la oportunidad de fortalecer también las actividades del festival de verano que se realiza en el mes de agosto, por lo cual proponemos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estas actividades específicas para contar la historia de Bogotá.</w:t>
            </w:r>
          </w:p>
        </w:tc>
      </w:tr>
      <w:tr w:rsidR="008A2881" w14:paraId="49D93D38" w14:textId="77777777" w:rsidTr="008A2881">
        <w:trPr>
          <w:jc w:val="center"/>
        </w:trPr>
        <w:tc>
          <w:tcPr>
            <w:tcW w:w="2942" w:type="dxa"/>
          </w:tcPr>
          <w:p w14:paraId="5130F7AF" w14:textId="77777777" w:rsidR="008A2881" w:rsidRDefault="008A2881" w:rsidP="00C05BDD">
            <w:pPr>
              <w:tabs>
                <w:tab w:val="left" w:pos="0"/>
              </w:tabs>
              <w:jc w:val="both"/>
              <w:rPr>
                <w:rFonts w:ascii="Times New Roman" w:eastAsia="Times New Roman" w:hAnsi="Times New Roman" w:cs="Times New Roman"/>
                <w:b/>
                <w:sz w:val="24"/>
                <w:szCs w:val="24"/>
              </w:rPr>
            </w:pPr>
          </w:p>
        </w:tc>
        <w:tc>
          <w:tcPr>
            <w:tcW w:w="2943" w:type="dxa"/>
          </w:tcPr>
          <w:p w14:paraId="5E9AC56C" w14:textId="120D50C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Parágrafo 1. </w:t>
            </w:r>
            <w:r>
              <w:rPr>
                <w:rFonts w:ascii="Times New Roman" w:eastAsia="Times New Roman" w:hAnsi="Times New Roman" w:cs="Times New Roman"/>
                <w:sz w:val="24"/>
                <w:szCs w:val="24"/>
              </w:rPr>
              <w:t xml:space="preserve">La Secretaría de Educación establecerá los parámetros y </w:t>
            </w:r>
            <w:r w:rsidR="00C05BDD">
              <w:rPr>
                <w:rFonts w:ascii="Times New Roman" w:eastAsia="Times New Roman" w:hAnsi="Times New Roman" w:cs="Times New Roman"/>
                <w:sz w:val="24"/>
                <w:szCs w:val="24"/>
              </w:rPr>
              <w:t xml:space="preserve">el </w:t>
            </w:r>
            <w:r>
              <w:rPr>
                <w:rFonts w:ascii="Times New Roman" w:eastAsia="Times New Roman" w:hAnsi="Times New Roman" w:cs="Times New Roman"/>
                <w:sz w:val="24"/>
                <w:szCs w:val="24"/>
              </w:rPr>
              <w:t>modelo de clasificación de los textos. Adicionalmente podrá crear alianzas con instituciones educativas para destacar artículos de la historia de Bogotá.</w:t>
            </w:r>
          </w:p>
        </w:tc>
        <w:tc>
          <w:tcPr>
            <w:tcW w:w="2943" w:type="dxa"/>
          </w:tcPr>
          <w:p w14:paraId="729499B2"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MODIFICACIÓN ADITIVA AL ARTICULADO</w:t>
            </w:r>
          </w:p>
        </w:tc>
      </w:tr>
      <w:tr w:rsidR="008A2881" w14:paraId="374B8E57" w14:textId="77777777" w:rsidTr="008A2881">
        <w:trPr>
          <w:jc w:val="center"/>
        </w:trPr>
        <w:tc>
          <w:tcPr>
            <w:tcW w:w="2942" w:type="dxa"/>
          </w:tcPr>
          <w:p w14:paraId="2E0E7B6A" w14:textId="77777777" w:rsidR="008A2881" w:rsidRDefault="008A2881" w:rsidP="00C05BDD">
            <w:pPr>
              <w:tabs>
                <w:tab w:val="left" w:pos="0"/>
              </w:tabs>
              <w:jc w:val="both"/>
              <w:rPr>
                <w:rFonts w:ascii="Times New Roman" w:eastAsia="Times New Roman" w:hAnsi="Times New Roman" w:cs="Times New Roman"/>
                <w:b/>
                <w:sz w:val="24"/>
                <w:szCs w:val="24"/>
              </w:rPr>
            </w:pPr>
          </w:p>
        </w:tc>
        <w:tc>
          <w:tcPr>
            <w:tcW w:w="2943" w:type="dxa"/>
          </w:tcPr>
          <w:p w14:paraId="7CA164D3" w14:textId="4A09A03E"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5. Ruta </w:t>
            </w:r>
            <w:r w:rsidR="00BC3230">
              <w:rPr>
                <w:rFonts w:ascii="Times New Roman" w:eastAsia="Times New Roman" w:hAnsi="Times New Roman" w:cs="Times New Roman"/>
                <w:b/>
                <w:sz w:val="24"/>
                <w:szCs w:val="24"/>
              </w:rPr>
              <w:t>Cultural.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La Administración Distrital en aplicabilidad del principio de coordinación con las </w:t>
            </w:r>
            <w:r w:rsidRPr="009D0084">
              <w:rPr>
                <w:rFonts w:ascii="Times New Roman" w:eastAsia="Times New Roman" w:hAnsi="Times New Roman" w:cs="Times New Roman"/>
                <w:sz w:val="24"/>
                <w:szCs w:val="24"/>
              </w:rPr>
              <w:t xml:space="preserve">alcaldías locales realizará actividades </w:t>
            </w:r>
            <w:r>
              <w:rPr>
                <w:rFonts w:ascii="Times New Roman" w:eastAsia="Times New Roman" w:hAnsi="Times New Roman" w:cs="Times New Roman"/>
                <w:sz w:val="24"/>
                <w:szCs w:val="24"/>
              </w:rPr>
              <w:t xml:space="preserve">en cada localidad que den cuenta de la historia y la riqueza patrimonial de Bogotá, </w:t>
            </w:r>
            <w:r w:rsidR="00C05BDD">
              <w:rPr>
                <w:rFonts w:ascii="Times New Roman" w:eastAsia="Times New Roman" w:hAnsi="Times New Roman" w:cs="Times New Roman"/>
                <w:sz w:val="24"/>
                <w:szCs w:val="24"/>
              </w:rPr>
              <w:t>así como de</w:t>
            </w:r>
            <w:r>
              <w:rPr>
                <w:rFonts w:ascii="Times New Roman" w:eastAsia="Times New Roman" w:hAnsi="Times New Roman" w:cs="Times New Roman"/>
                <w:sz w:val="24"/>
                <w:szCs w:val="24"/>
              </w:rPr>
              <w:t xml:space="preserve"> la propia </w:t>
            </w:r>
            <w:r w:rsidR="0069542E">
              <w:rPr>
                <w:rFonts w:ascii="Times New Roman" w:eastAsia="Times New Roman" w:hAnsi="Times New Roman" w:cs="Times New Roman"/>
                <w:sz w:val="24"/>
                <w:szCs w:val="24"/>
              </w:rPr>
              <w:t>localidad, haciendo</w:t>
            </w:r>
            <w:r>
              <w:rPr>
                <w:rFonts w:ascii="Times New Roman" w:eastAsia="Times New Roman" w:hAnsi="Times New Roman" w:cs="Times New Roman"/>
                <w:sz w:val="24"/>
                <w:szCs w:val="24"/>
              </w:rPr>
              <w:t xml:space="preserve"> partícipes a los habitantes de cada una de estas.</w:t>
            </w:r>
          </w:p>
        </w:tc>
        <w:tc>
          <w:tcPr>
            <w:tcW w:w="2943" w:type="dxa"/>
          </w:tcPr>
          <w:p w14:paraId="56A5F241"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MODIFICACIÓN ADITIVA AL ARTICULADO</w:t>
            </w:r>
          </w:p>
        </w:tc>
      </w:tr>
      <w:tr w:rsidR="008A2881" w14:paraId="6C9CC6B1" w14:textId="77777777" w:rsidTr="008A2881">
        <w:trPr>
          <w:jc w:val="center"/>
        </w:trPr>
        <w:tc>
          <w:tcPr>
            <w:tcW w:w="2942" w:type="dxa"/>
          </w:tcPr>
          <w:p w14:paraId="68A07A91"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4. Responsabilidades</w:t>
            </w:r>
            <w:r>
              <w:rPr>
                <w:rFonts w:ascii="Times New Roman" w:eastAsia="Times New Roman" w:hAnsi="Times New Roman" w:cs="Times New Roman"/>
                <w:sz w:val="24"/>
                <w:szCs w:val="24"/>
              </w:rPr>
              <w:t>. La Administración Distrital, en cabeza del Sector de Cultura, Recreación y Deporte y en conjunto con los demás sectores corresponsables en la materia, coordinará las acciones, actividades, convocatorias, espacios,</w:t>
            </w:r>
          </w:p>
          <w:p w14:paraId="6F8AFA25"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condiciones de participación, temáticas y demás disposiciones que se consideren necesarias para la realización del festival “Quinto Centenario; Bogotá tiene mucho por</w:t>
            </w:r>
          </w:p>
          <w:p w14:paraId="41AB45BE"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contar”.</w:t>
            </w:r>
          </w:p>
        </w:tc>
        <w:tc>
          <w:tcPr>
            <w:tcW w:w="2943" w:type="dxa"/>
          </w:tcPr>
          <w:p w14:paraId="629F5DDE" w14:textId="5A6B5B9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6.</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Responsabilidades</w:t>
            </w:r>
            <w:r>
              <w:rPr>
                <w:rFonts w:ascii="Times New Roman" w:eastAsia="Times New Roman" w:hAnsi="Times New Roman" w:cs="Times New Roman"/>
                <w:sz w:val="24"/>
                <w:szCs w:val="24"/>
              </w:rPr>
              <w:t>. La Administración Distrital, en cabeza del Sector de Cultura, Recreación y Deporte y en conjunto con los demás sectores</w:t>
            </w:r>
            <w:r w:rsidR="0069542E">
              <w:rPr>
                <w:rFonts w:ascii="Times New Roman" w:eastAsia="Times New Roman" w:hAnsi="Times New Roman" w:cs="Times New Roman"/>
                <w:sz w:val="24"/>
                <w:szCs w:val="24"/>
              </w:rPr>
              <w:br/>
            </w:r>
            <w:r>
              <w:rPr>
                <w:rFonts w:ascii="Times New Roman" w:eastAsia="Times New Roman" w:hAnsi="Times New Roman" w:cs="Times New Roman"/>
                <w:sz w:val="24"/>
                <w:szCs w:val="24"/>
              </w:rPr>
              <w:t>co</w:t>
            </w:r>
            <w:r w:rsidR="00C05BDD">
              <w:rPr>
                <w:rFonts w:ascii="Times New Roman" w:eastAsia="Times New Roman" w:hAnsi="Times New Roman" w:cs="Times New Roman"/>
                <w:sz w:val="24"/>
                <w:szCs w:val="24"/>
              </w:rPr>
              <w:t>-</w:t>
            </w:r>
            <w:r>
              <w:rPr>
                <w:rFonts w:ascii="Times New Roman" w:eastAsia="Times New Roman" w:hAnsi="Times New Roman" w:cs="Times New Roman"/>
                <w:sz w:val="24"/>
                <w:szCs w:val="24"/>
              </w:rPr>
              <w:t>rresponsables en la materia, coordinará las acciones, actividades, convocatorias, espacios, condiciones de participación, temáticas y demás disposiciones que se consideren necesarias para la realización del festival “Quinto Centenario; Bogotá tiene mucho por</w:t>
            </w:r>
          </w:p>
          <w:p w14:paraId="16E0F14E"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contar”.</w:t>
            </w:r>
          </w:p>
        </w:tc>
        <w:tc>
          <w:tcPr>
            <w:tcW w:w="2943" w:type="dxa"/>
          </w:tcPr>
          <w:p w14:paraId="4E960724" w14:textId="77777777" w:rsidR="008A2881" w:rsidRDefault="008A2881" w:rsidP="00C05BDD">
            <w:pPr>
              <w:tabs>
                <w:tab w:val="left" w:pos="0"/>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MODIFICACIÓN A LA NUMERACIÓN DE LOS ARTÍCULOS</w:t>
            </w:r>
          </w:p>
        </w:tc>
      </w:tr>
      <w:tr w:rsidR="008A2881" w14:paraId="51A48ACA" w14:textId="77777777" w:rsidTr="008A2881">
        <w:trPr>
          <w:jc w:val="center"/>
        </w:trPr>
        <w:tc>
          <w:tcPr>
            <w:tcW w:w="2942" w:type="dxa"/>
          </w:tcPr>
          <w:p w14:paraId="557F739A"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Parágrafo.</w:t>
            </w:r>
            <w:r>
              <w:rPr>
                <w:rFonts w:ascii="Times New Roman" w:eastAsia="Times New Roman" w:hAnsi="Times New Roman" w:cs="Times New Roman"/>
                <w:sz w:val="24"/>
                <w:szCs w:val="24"/>
              </w:rPr>
              <w:t xml:space="preserve"> La Administración Distrital revisará la viabilidad de desarrollar este festival  en espacios emblemáticos y con potencial de revitaliza-ción tales como la Plaza Cultural La Santamaría, entre otros bienes que sean considerados de alto interés cultural y patrimonial en la ciudad.</w:t>
            </w:r>
          </w:p>
        </w:tc>
        <w:tc>
          <w:tcPr>
            <w:tcW w:w="2943" w:type="dxa"/>
          </w:tcPr>
          <w:p w14:paraId="1582CC2A" w14:textId="77777777" w:rsidR="008A2881" w:rsidRDefault="008A2881" w:rsidP="00C05BDD">
            <w:pPr>
              <w:tabs>
                <w:tab w:val="left" w:pos="0"/>
              </w:tabs>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b/>
                <w:strike/>
                <w:color w:val="FF0000"/>
                <w:sz w:val="24"/>
                <w:szCs w:val="24"/>
              </w:rPr>
              <w:t>Parágrafo.</w:t>
            </w:r>
            <w:r>
              <w:rPr>
                <w:rFonts w:ascii="Times New Roman" w:eastAsia="Times New Roman" w:hAnsi="Times New Roman" w:cs="Times New Roman"/>
                <w:strike/>
                <w:color w:val="FF0000"/>
                <w:sz w:val="24"/>
                <w:szCs w:val="24"/>
              </w:rPr>
              <w:t xml:space="preserve"> La Administración Distrital revisará la viabilidad de desarrollar este festival en espacios emblemáticos y con potencial de revitaliza-ción tales como la Plaza Cultural La Santamaría, entre otros bienes que sean considerados de alto interés</w:t>
            </w:r>
          </w:p>
          <w:p w14:paraId="55DF2C57" w14:textId="77777777" w:rsidR="008A2881"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trike/>
                <w:color w:val="FF0000"/>
                <w:sz w:val="24"/>
                <w:szCs w:val="24"/>
              </w:rPr>
              <w:t>cultural y patrimonial en la ciudad.</w:t>
            </w:r>
          </w:p>
        </w:tc>
        <w:tc>
          <w:tcPr>
            <w:tcW w:w="2943" w:type="dxa"/>
          </w:tcPr>
          <w:p w14:paraId="6DB4F193"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MODIFICACIÓN SUPRESIVA AL PARÁGRAFO DEBIDO A LAS IMPOSICIONES DE LOS LUGARES PARA LA ADMINISTRACIÓN DISTRITAL.</w:t>
            </w:r>
          </w:p>
        </w:tc>
      </w:tr>
      <w:tr w:rsidR="008A2881" w14:paraId="040DC8E8" w14:textId="77777777" w:rsidTr="008A2881">
        <w:trPr>
          <w:jc w:val="center"/>
        </w:trPr>
        <w:tc>
          <w:tcPr>
            <w:tcW w:w="2942" w:type="dxa"/>
          </w:tcPr>
          <w:p w14:paraId="306D40EC" w14:textId="77777777" w:rsidR="008A2881" w:rsidRDefault="008A2881" w:rsidP="00C05BDD">
            <w:pPr>
              <w:tabs>
                <w:tab w:val="left" w:pos="0"/>
              </w:tabs>
              <w:rPr>
                <w:rFonts w:ascii="Times New Roman" w:eastAsia="Times New Roman" w:hAnsi="Times New Roman" w:cs="Times New Roman"/>
                <w:b/>
                <w:sz w:val="24"/>
                <w:szCs w:val="24"/>
              </w:rPr>
            </w:pPr>
          </w:p>
        </w:tc>
        <w:tc>
          <w:tcPr>
            <w:tcW w:w="2943" w:type="dxa"/>
          </w:tcPr>
          <w:p w14:paraId="6A6079E5" w14:textId="77777777" w:rsidR="008A2881" w:rsidRDefault="008A2881" w:rsidP="00C05BDD">
            <w:pPr>
              <w:tabs>
                <w:tab w:val="left" w:pos="0"/>
              </w:tabs>
              <w:jc w:val="both"/>
              <w:rPr>
                <w:rFonts w:ascii="Times New Roman" w:eastAsia="Times New Roman" w:hAnsi="Times New Roman" w:cs="Times New Roman"/>
                <w:b/>
                <w:sz w:val="24"/>
                <w:szCs w:val="24"/>
              </w:rPr>
            </w:pPr>
            <w:r w:rsidRPr="009D0084">
              <w:rPr>
                <w:rFonts w:ascii="Times New Roman" w:eastAsia="Times New Roman" w:hAnsi="Times New Roman" w:cs="Times New Roman"/>
                <w:b/>
                <w:sz w:val="24"/>
                <w:szCs w:val="24"/>
              </w:rPr>
              <w:t xml:space="preserve">Artículo 7.  Término de Aplicación. </w:t>
            </w:r>
            <w:r w:rsidRPr="009D0084">
              <w:rPr>
                <w:rFonts w:ascii="Times New Roman" w:eastAsia="Times New Roman" w:hAnsi="Times New Roman" w:cs="Times New Roman"/>
                <w:bCs/>
                <w:sz w:val="24"/>
                <w:szCs w:val="24"/>
              </w:rPr>
              <w:t>El Festival Quinto Centenario, Bogotá tienen mucho por Contar” se realizará en el marco del Festival de Verano del año siguiente a la sanción del presente acuerdo.</w:t>
            </w:r>
          </w:p>
        </w:tc>
        <w:tc>
          <w:tcPr>
            <w:tcW w:w="2943" w:type="dxa"/>
          </w:tcPr>
          <w:p w14:paraId="12313011" w14:textId="77777777" w:rsidR="008A2881" w:rsidRDefault="008A2881" w:rsidP="00C05BDD">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MODIFICACIÓN ADITIVA AL ARTICULADO</w:t>
            </w:r>
          </w:p>
        </w:tc>
      </w:tr>
      <w:tr w:rsidR="008A2881" w14:paraId="44264A15" w14:textId="77777777" w:rsidTr="008A2881">
        <w:trPr>
          <w:jc w:val="center"/>
        </w:trPr>
        <w:tc>
          <w:tcPr>
            <w:tcW w:w="2942" w:type="dxa"/>
          </w:tcPr>
          <w:p w14:paraId="1FE11FC2"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5. Programación</w:t>
            </w:r>
            <w:r>
              <w:rPr>
                <w:rFonts w:ascii="Times New Roman" w:eastAsia="Times New Roman" w:hAnsi="Times New Roman" w:cs="Times New Roman"/>
                <w:sz w:val="24"/>
                <w:szCs w:val="24"/>
              </w:rPr>
              <w:t>. La Administración Distrital definirá las fechas en las que se llevará a cabo el festival, teniendo en cuenta para ello la disponibilidad presupuestal, alianzas estratégicas que lleguen a adelantarse y demás lineamientos necesarios para la efectiva realización de este evento.</w:t>
            </w:r>
          </w:p>
        </w:tc>
        <w:tc>
          <w:tcPr>
            <w:tcW w:w="2943" w:type="dxa"/>
          </w:tcPr>
          <w:p w14:paraId="0DC6B633" w14:textId="4F26ABB7" w:rsidR="008A2881" w:rsidRPr="00C05BDD" w:rsidRDefault="008A2881"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8. </w:t>
            </w:r>
            <w:r>
              <w:rPr>
                <w:rFonts w:ascii="Times New Roman" w:eastAsia="Times New Roman" w:hAnsi="Times New Roman" w:cs="Times New Roman"/>
                <w:sz w:val="24"/>
                <w:szCs w:val="24"/>
              </w:rPr>
              <w:t>Las entidades correspondientes rendirán informe anual de ejecución del proyecto.</w:t>
            </w:r>
          </w:p>
        </w:tc>
        <w:tc>
          <w:tcPr>
            <w:tcW w:w="2943" w:type="dxa"/>
          </w:tcPr>
          <w:p w14:paraId="1B486A64" w14:textId="77777777" w:rsidR="008A2881" w:rsidRDefault="008A2881" w:rsidP="00C05BDD">
            <w:pPr>
              <w:tabs>
                <w:tab w:val="left" w:pos="0"/>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MODIFICACIÓN DE LA NUMERACIÓN DE LOS ARTÍCULOS Y MODIFICACIÓN ADITIVA.</w:t>
            </w:r>
          </w:p>
        </w:tc>
      </w:tr>
      <w:tr w:rsidR="008A2881" w14:paraId="75DD6D6E" w14:textId="77777777" w:rsidTr="008A2881">
        <w:trPr>
          <w:jc w:val="center"/>
        </w:trPr>
        <w:tc>
          <w:tcPr>
            <w:tcW w:w="2942" w:type="dxa"/>
          </w:tcPr>
          <w:p w14:paraId="0BF4D39C"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6.</w:t>
            </w:r>
            <w:r>
              <w:rPr>
                <w:rFonts w:ascii="Times New Roman" w:eastAsia="Times New Roman" w:hAnsi="Times New Roman" w:cs="Times New Roman"/>
                <w:sz w:val="24"/>
                <w:szCs w:val="24"/>
              </w:rPr>
              <w:t xml:space="preserve"> El presente Acuerdo rige a partir de la fecha de su publicación.</w:t>
            </w:r>
          </w:p>
        </w:tc>
        <w:tc>
          <w:tcPr>
            <w:tcW w:w="2943" w:type="dxa"/>
          </w:tcPr>
          <w:p w14:paraId="4A66C231"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9.</w:t>
            </w:r>
            <w:r>
              <w:rPr>
                <w:rFonts w:ascii="Times New Roman" w:eastAsia="Times New Roman" w:hAnsi="Times New Roman" w:cs="Times New Roman"/>
                <w:sz w:val="24"/>
                <w:szCs w:val="24"/>
              </w:rPr>
              <w:t xml:space="preserve"> El presente Acuerdo rige a partir de la fecha de su publicación.</w:t>
            </w:r>
          </w:p>
        </w:tc>
        <w:tc>
          <w:tcPr>
            <w:tcW w:w="2943" w:type="dxa"/>
          </w:tcPr>
          <w:p w14:paraId="6334A651" w14:textId="77777777" w:rsidR="008A2881" w:rsidRDefault="008A2881" w:rsidP="00C05BDD">
            <w:pPr>
              <w:tabs>
                <w:tab w:val="left" w:pos="0"/>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MODIFICACIÓN A LA NUMERACIÓN DE LOS ARTÍCULOS.</w:t>
            </w:r>
          </w:p>
        </w:tc>
      </w:tr>
    </w:tbl>
    <w:p w14:paraId="698A00AB" w14:textId="77777777" w:rsidR="004311DB" w:rsidRPr="00C976E7" w:rsidRDefault="004311DB" w:rsidP="00C05BDD">
      <w:pPr>
        <w:pStyle w:val="Textoindependiente"/>
        <w:tabs>
          <w:tab w:val="left" w:pos="0"/>
          <w:tab w:val="left" w:pos="4315"/>
        </w:tabs>
        <w:spacing w:before="161" w:line="276" w:lineRule="auto"/>
        <w:ind w:right="809"/>
        <w:jc w:val="both"/>
        <w:rPr>
          <w:rFonts w:ascii="Times New Roman" w:hAnsi="Times New Roman" w:cs="Times New Roman"/>
        </w:rPr>
      </w:pPr>
    </w:p>
    <w:p w14:paraId="0A8E4172" w14:textId="0D16DC91" w:rsidR="002D59AE" w:rsidRPr="00A36403" w:rsidRDefault="00A36403" w:rsidP="00C05BDD">
      <w:pPr>
        <w:pStyle w:val="Ttulo1"/>
        <w:tabs>
          <w:tab w:val="left" w:pos="0"/>
        </w:tabs>
        <w:rPr>
          <w:rFonts w:ascii="Times New Roman" w:hAnsi="Times New Roman" w:cs="Times New Roman"/>
        </w:rPr>
      </w:pPr>
      <w:bookmarkStart w:id="11" w:name="_Toc189820005"/>
      <w:r>
        <w:rPr>
          <w:rFonts w:ascii="Times New Roman" w:hAnsi="Times New Roman" w:cs="Times New Roman"/>
        </w:rPr>
        <w:t xml:space="preserve">X. </w:t>
      </w:r>
      <w:r w:rsidR="007B71A0" w:rsidRPr="00A36403">
        <w:rPr>
          <w:rFonts w:ascii="Times New Roman" w:hAnsi="Times New Roman" w:cs="Times New Roman"/>
        </w:rPr>
        <w:t>CONCLUSIÓN</w:t>
      </w:r>
      <w:bookmarkEnd w:id="11"/>
    </w:p>
    <w:p w14:paraId="337AD66A" w14:textId="605C98E9" w:rsidR="004311DB" w:rsidRPr="00C976E7" w:rsidRDefault="007B71A0" w:rsidP="00C05BDD">
      <w:pPr>
        <w:pBdr>
          <w:top w:val="nil"/>
          <w:left w:val="nil"/>
          <w:bottom w:val="nil"/>
          <w:right w:val="nil"/>
          <w:between w:val="nil"/>
        </w:pBdr>
        <w:tabs>
          <w:tab w:val="left" w:pos="0"/>
        </w:tabs>
        <w:spacing w:before="197" w:line="264" w:lineRule="auto"/>
        <w:ind w:left="720" w:right="338"/>
        <w:jc w:val="both"/>
        <w:rPr>
          <w:rFonts w:ascii="Times New Roman" w:eastAsia="Times New Roman" w:hAnsi="Times New Roman" w:cs="Times New Roman"/>
          <w:b/>
          <w:color w:val="000000"/>
          <w:sz w:val="24"/>
          <w:szCs w:val="24"/>
        </w:rPr>
      </w:pPr>
      <w:r w:rsidRPr="00C976E7">
        <w:rPr>
          <w:rFonts w:ascii="Times New Roman" w:hAnsi="Times New Roman" w:cs="Times New Roman"/>
          <w:sz w:val="24"/>
          <w:szCs w:val="24"/>
        </w:rPr>
        <w:t xml:space="preserve">Conforme a los anteriores argumentos y como competencia del Concejo de Bogotá en materia y lo expresado a lo largo de esta ponencia, me permito rendir </w:t>
      </w:r>
      <w:r w:rsidRPr="00C976E7">
        <w:rPr>
          <w:rFonts w:ascii="Times New Roman" w:hAnsi="Times New Roman" w:cs="Times New Roman"/>
          <w:b/>
          <w:sz w:val="24"/>
          <w:szCs w:val="24"/>
        </w:rPr>
        <w:t>PONENCIA</w:t>
      </w:r>
      <w:r w:rsidRPr="00C976E7">
        <w:rPr>
          <w:rFonts w:ascii="Times New Roman" w:hAnsi="Times New Roman" w:cs="Times New Roman"/>
          <w:b/>
          <w:spacing w:val="-4"/>
          <w:sz w:val="24"/>
          <w:szCs w:val="24"/>
        </w:rPr>
        <w:t xml:space="preserve"> </w:t>
      </w:r>
      <w:r w:rsidR="00E92426" w:rsidRPr="00C976E7">
        <w:rPr>
          <w:rFonts w:ascii="Times New Roman" w:hAnsi="Times New Roman" w:cs="Times New Roman"/>
          <w:b/>
          <w:sz w:val="24"/>
          <w:szCs w:val="24"/>
        </w:rPr>
        <w:t>POSI</w:t>
      </w:r>
      <w:r w:rsidRPr="00C976E7">
        <w:rPr>
          <w:rFonts w:ascii="Times New Roman" w:hAnsi="Times New Roman" w:cs="Times New Roman"/>
          <w:b/>
          <w:sz w:val="24"/>
          <w:szCs w:val="24"/>
        </w:rPr>
        <w:t>TIVA</w:t>
      </w:r>
      <w:r w:rsidR="00C976E7">
        <w:rPr>
          <w:rFonts w:ascii="Times New Roman" w:hAnsi="Times New Roman" w:cs="Times New Roman"/>
          <w:b/>
          <w:sz w:val="24"/>
          <w:szCs w:val="24"/>
        </w:rPr>
        <w:t xml:space="preserve"> CONJUNTA</w:t>
      </w:r>
      <w:r w:rsidR="00E92426" w:rsidRPr="00C976E7">
        <w:rPr>
          <w:rFonts w:ascii="Times New Roman" w:hAnsi="Times New Roman" w:cs="Times New Roman"/>
          <w:b/>
          <w:sz w:val="24"/>
          <w:szCs w:val="24"/>
        </w:rPr>
        <w:t xml:space="preserve"> CON MODIFICACIONES</w:t>
      </w:r>
      <w:r w:rsidRPr="00C976E7">
        <w:rPr>
          <w:rFonts w:ascii="Times New Roman" w:hAnsi="Times New Roman" w:cs="Times New Roman"/>
          <w:b/>
          <w:sz w:val="24"/>
          <w:szCs w:val="24"/>
        </w:rPr>
        <w:t xml:space="preserve"> </w:t>
      </w:r>
      <w:r w:rsidR="00E92426" w:rsidRPr="00C976E7">
        <w:rPr>
          <w:rFonts w:ascii="Times New Roman" w:hAnsi="Times New Roman" w:cs="Times New Roman"/>
          <w:sz w:val="24"/>
          <w:szCs w:val="24"/>
        </w:rPr>
        <w:t>a</w:t>
      </w:r>
      <w:r w:rsidR="00C976E7">
        <w:rPr>
          <w:rFonts w:ascii="Times New Roman" w:hAnsi="Times New Roman" w:cs="Times New Roman"/>
          <w:sz w:val="24"/>
          <w:szCs w:val="24"/>
        </w:rPr>
        <w:t>l</w:t>
      </w:r>
      <w:r w:rsidR="00E92426" w:rsidRPr="00C976E7">
        <w:rPr>
          <w:rFonts w:ascii="Times New Roman" w:hAnsi="Times New Roman" w:cs="Times New Roman"/>
          <w:spacing w:val="-1"/>
          <w:sz w:val="24"/>
          <w:szCs w:val="24"/>
        </w:rPr>
        <w:t xml:space="preserve"> </w:t>
      </w:r>
      <w:r w:rsidR="00E92426" w:rsidRPr="00C976E7">
        <w:rPr>
          <w:rFonts w:ascii="Times New Roman" w:hAnsi="Times New Roman" w:cs="Times New Roman"/>
          <w:sz w:val="24"/>
          <w:szCs w:val="24"/>
        </w:rPr>
        <w:t xml:space="preserve">Proyectos de Acuerdo No. </w:t>
      </w:r>
      <w:r w:rsidR="004311DB" w:rsidRPr="00C976E7">
        <w:rPr>
          <w:rFonts w:ascii="Times New Roman" w:hAnsi="Times New Roman" w:cs="Times New Roman"/>
          <w:sz w:val="24"/>
          <w:szCs w:val="24"/>
        </w:rPr>
        <w:t>0</w:t>
      </w:r>
      <w:r w:rsidR="00C976E7">
        <w:rPr>
          <w:rFonts w:ascii="Times New Roman" w:hAnsi="Times New Roman" w:cs="Times New Roman"/>
          <w:sz w:val="24"/>
          <w:szCs w:val="24"/>
        </w:rPr>
        <w:t>7</w:t>
      </w:r>
      <w:r w:rsidR="004311DB" w:rsidRPr="00C976E7">
        <w:rPr>
          <w:rFonts w:ascii="Times New Roman" w:hAnsi="Times New Roman" w:cs="Times New Roman"/>
          <w:sz w:val="24"/>
          <w:szCs w:val="24"/>
        </w:rPr>
        <w:t>1</w:t>
      </w:r>
      <w:r w:rsidR="00E92426" w:rsidRPr="00C976E7">
        <w:rPr>
          <w:rFonts w:ascii="Times New Roman" w:hAnsi="Times New Roman" w:cs="Times New Roman"/>
          <w:sz w:val="24"/>
          <w:szCs w:val="24"/>
        </w:rPr>
        <w:t xml:space="preserve"> de </w:t>
      </w:r>
      <w:r w:rsidR="006923BC" w:rsidRPr="00C976E7">
        <w:rPr>
          <w:rFonts w:ascii="Times New Roman" w:hAnsi="Times New Roman" w:cs="Times New Roman"/>
          <w:sz w:val="24"/>
          <w:szCs w:val="24"/>
        </w:rPr>
        <w:t xml:space="preserve">2025 </w:t>
      </w:r>
      <w:r w:rsidR="006923BC">
        <w:rPr>
          <w:rFonts w:ascii="Times New Roman" w:eastAsia="Times New Roman" w:hAnsi="Times New Roman" w:cs="Times New Roman"/>
          <w:b/>
          <w:color w:val="000000"/>
          <w:sz w:val="24"/>
          <w:szCs w:val="24"/>
        </w:rPr>
        <w:t>“</w:t>
      </w:r>
      <w:r w:rsidR="006756D5" w:rsidRPr="006756D5">
        <w:rPr>
          <w:rFonts w:ascii="Times New Roman" w:hAnsi="Times New Roman" w:cs="Times New Roman"/>
          <w:b/>
          <w:bCs/>
          <w:sz w:val="24"/>
          <w:szCs w:val="24"/>
        </w:rPr>
        <w:t>POR</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EL</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CUAL</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SE</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CREA</w:t>
      </w:r>
      <w:r w:rsidR="006756D5" w:rsidRPr="006756D5">
        <w:rPr>
          <w:rFonts w:ascii="Times New Roman" w:hAnsi="Times New Roman" w:cs="Times New Roman"/>
          <w:b/>
          <w:bCs/>
          <w:spacing w:val="-9"/>
          <w:sz w:val="24"/>
          <w:szCs w:val="24"/>
        </w:rPr>
        <w:t xml:space="preserve"> </w:t>
      </w:r>
      <w:r w:rsidR="006756D5" w:rsidRPr="006756D5">
        <w:rPr>
          <w:rFonts w:ascii="Times New Roman" w:hAnsi="Times New Roman" w:cs="Times New Roman"/>
          <w:b/>
          <w:bCs/>
          <w:sz w:val="24"/>
          <w:szCs w:val="24"/>
        </w:rPr>
        <w:t>EL</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FESTIVAL</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‘QUINTO</w:t>
      </w:r>
      <w:r w:rsidR="006756D5" w:rsidRPr="006756D5">
        <w:rPr>
          <w:rFonts w:ascii="Times New Roman" w:hAnsi="Times New Roman" w:cs="Times New Roman"/>
          <w:b/>
          <w:bCs/>
          <w:spacing w:val="-4"/>
          <w:sz w:val="24"/>
          <w:szCs w:val="24"/>
        </w:rPr>
        <w:t xml:space="preserve"> </w:t>
      </w:r>
      <w:r w:rsidR="006756D5" w:rsidRPr="006756D5">
        <w:rPr>
          <w:rFonts w:ascii="Times New Roman" w:hAnsi="Times New Roman" w:cs="Times New Roman"/>
          <w:b/>
          <w:bCs/>
          <w:sz w:val="24"/>
          <w:szCs w:val="24"/>
        </w:rPr>
        <w:t>CENTENARIO:</w:t>
      </w:r>
      <w:r w:rsidR="006756D5" w:rsidRPr="006756D5">
        <w:rPr>
          <w:rFonts w:ascii="Times New Roman" w:hAnsi="Times New Roman" w:cs="Times New Roman"/>
          <w:b/>
          <w:bCs/>
          <w:spacing w:val="-3"/>
          <w:sz w:val="24"/>
          <w:szCs w:val="24"/>
        </w:rPr>
        <w:t xml:space="preserve"> </w:t>
      </w:r>
      <w:r w:rsidR="006756D5" w:rsidRPr="006756D5">
        <w:rPr>
          <w:rFonts w:ascii="Times New Roman" w:hAnsi="Times New Roman" w:cs="Times New Roman"/>
          <w:b/>
          <w:bCs/>
          <w:sz w:val="24"/>
          <w:szCs w:val="24"/>
        </w:rPr>
        <w:t>BOGOTÁ TIENE MUCHO POR CONTAR’”</w:t>
      </w:r>
      <w:r w:rsidR="0069542E">
        <w:rPr>
          <w:rFonts w:ascii="Times New Roman" w:hAnsi="Times New Roman" w:cs="Times New Roman"/>
          <w:b/>
          <w:bCs/>
          <w:sz w:val="24"/>
          <w:szCs w:val="24"/>
        </w:rPr>
        <w:t>.</w:t>
      </w:r>
    </w:p>
    <w:p w14:paraId="0E71763A" w14:textId="0A8073AF" w:rsidR="002D59AE" w:rsidRPr="00C976E7" w:rsidRDefault="002D59AE" w:rsidP="00C05BDD">
      <w:pPr>
        <w:tabs>
          <w:tab w:val="left" w:pos="0"/>
          <w:tab w:val="left" w:pos="4315"/>
        </w:tabs>
        <w:spacing w:line="276" w:lineRule="auto"/>
        <w:ind w:left="398" w:right="809"/>
        <w:rPr>
          <w:rFonts w:ascii="Times New Roman" w:hAnsi="Times New Roman" w:cs="Times New Roman"/>
          <w:i/>
          <w:sz w:val="24"/>
          <w:szCs w:val="24"/>
        </w:rPr>
      </w:pPr>
    </w:p>
    <w:p w14:paraId="46290D0E" w14:textId="7C5DF854" w:rsidR="002D59AE" w:rsidRPr="00C976E7" w:rsidRDefault="006756D5" w:rsidP="00C05BDD">
      <w:pPr>
        <w:pStyle w:val="Textoindependiente"/>
        <w:tabs>
          <w:tab w:val="left" w:pos="0"/>
          <w:tab w:val="left" w:pos="4315"/>
        </w:tabs>
        <w:ind w:right="809"/>
        <w:jc w:val="both"/>
        <w:rPr>
          <w:rFonts w:ascii="Times New Roman" w:hAnsi="Times New Roman" w:cs="Times New Roman"/>
        </w:rPr>
      </w:pPr>
      <w:r>
        <w:rPr>
          <w:rFonts w:ascii="Times New Roman" w:hAnsi="Times New Roman" w:cs="Times New Roman"/>
          <w:i/>
        </w:rPr>
        <w:t xml:space="preserve">      </w:t>
      </w:r>
      <w:r w:rsidR="007B71A0" w:rsidRPr="00C976E7">
        <w:rPr>
          <w:rFonts w:ascii="Times New Roman" w:hAnsi="Times New Roman" w:cs="Times New Roman"/>
          <w:spacing w:val="-2"/>
        </w:rPr>
        <w:t>Cordialmente,</w:t>
      </w:r>
    </w:p>
    <w:p w14:paraId="2FE6A542" w14:textId="77777777" w:rsidR="002D59AE" w:rsidRPr="00C976E7" w:rsidRDefault="002D59AE" w:rsidP="00C05BDD">
      <w:pPr>
        <w:pStyle w:val="Textoindependiente"/>
        <w:tabs>
          <w:tab w:val="left" w:pos="0"/>
          <w:tab w:val="left" w:pos="4315"/>
        </w:tabs>
        <w:ind w:right="809"/>
        <w:jc w:val="both"/>
        <w:rPr>
          <w:rFonts w:ascii="Times New Roman" w:hAnsi="Times New Roman" w:cs="Times New Roman"/>
        </w:rPr>
      </w:pPr>
    </w:p>
    <w:p w14:paraId="3E5EA048" w14:textId="7E6F006B" w:rsidR="002D59AE" w:rsidRPr="00C976E7" w:rsidRDefault="002D59AE" w:rsidP="00C05BDD">
      <w:pPr>
        <w:pStyle w:val="Textoindependiente"/>
        <w:tabs>
          <w:tab w:val="left" w:pos="0"/>
          <w:tab w:val="left" w:pos="4315"/>
        </w:tabs>
        <w:spacing w:before="68"/>
        <w:ind w:right="809"/>
        <w:jc w:val="both"/>
        <w:rPr>
          <w:rFonts w:ascii="Times New Roman" w:hAnsi="Times New Roman" w:cs="Times New Roman"/>
          <w:noProof/>
          <w:lang w:eastAsia="es-ES"/>
        </w:rPr>
      </w:pPr>
    </w:p>
    <w:p w14:paraId="465C887D" w14:textId="037017EA" w:rsidR="005B2AE5" w:rsidRPr="00C976E7" w:rsidRDefault="00CF5A1E" w:rsidP="00C05BDD">
      <w:pPr>
        <w:pStyle w:val="Textoindependiente"/>
        <w:tabs>
          <w:tab w:val="left" w:pos="0"/>
          <w:tab w:val="left" w:pos="4315"/>
        </w:tabs>
        <w:spacing w:before="68"/>
        <w:ind w:right="809"/>
        <w:jc w:val="both"/>
        <w:rPr>
          <w:rFonts w:ascii="Times New Roman" w:hAnsi="Times New Roman" w:cs="Times New Roman"/>
          <w:b/>
          <w:bCs/>
        </w:rPr>
      </w:pPr>
      <w:r w:rsidRPr="00C976E7">
        <w:rPr>
          <w:rFonts w:ascii="Times New Roman" w:hAnsi="Times New Roman" w:cs="Times New Roman"/>
          <w:noProof/>
          <w:bdr w:val="none" w:sz="0" w:space="0" w:color="auto" w:frame="1"/>
          <w:lang w:val="es-CO" w:eastAsia="es-CO"/>
        </w:rPr>
        <w:drawing>
          <wp:anchor distT="0" distB="0" distL="114300" distR="114300" simplePos="0" relativeHeight="487602688" behindDoc="1" locked="0" layoutInCell="1" allowOverlap="1" wp14:anchorId="1E9B5761" wp14:editId="2E247A04">
            <wp:simplePos x="0" y="0"/>
            <wp:positionH relativeFrom="column">
              <wp:posOffset>467995</wp:posOffset>
            </wp:positionH>
            <wp:positionV relativeFrom="paragraph">
              <wp:posOffset>33020</wp:posOffset>
            </wp:positionV>
            <wp:extent cx="1491615" cy="510540"/>
            <wp:effectExtent l="0" t="0" r="0" b="3810"/>
            <wp:wrapNone/>
            <wp:docPr id="114226757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91615" cy="510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37B2B0" w14:textId="2F8A1365" w:rsidR="002D59AE" w:rsidRPr="00C976E7" w:rsidRDefault="00CF5A1E" w:rsidP="00C05BDD">
      <w:pPr>
        <w:pStyle w:val="Textoindependiente"/>
        <w:tabs>
          <w:tab w:val="left" w:pos="0"/>
        </w:tabs>
        <w:ind w:left="398"/>
        <w:rPr>
          <w:rFonts w:ascii="Times New Roman" w:hAnsi="Times New Roman" w:cs="Times New Roman"/>
          <w:b/>
          <w:bCs/>
        </w:rPr>
      </w:pPr>
      <w:bookmarkStart w:id="12" w:name="_Toc175035455"/>
      <w:bookmarkStart w:id="13" w:name="_Toc175041942"/>
      <w:r>
        <w:rPr>
          <w:rFonts w:ascii="Times New Roman" w:hAnsi="Times New Roman" w:cs="Times New Roman"/>
          <w:b/>
          <w:bCs/>
        </w:rPr>
        <w:br/>
      </w:r>
      <w:r w:rsidR="007B71A0" w:rsidRPr="00C976E7">
        <w:rPr>
          <w:rFonts w:ascii="Times New Roman" w:hAnsi="Times New Roman" w:cs="Times New Roman"/>
          <w:b/>
          <w:bCs/>
        </w:rPr>
        <w:t>SAMIR</w:t>
      </w:r>
      <w:r w:rsidR="007B71A0" w:rsidRPr="00C976E7">
        <w:rPr>
          <w:rFonts w:ascii="Times New Roman" w:hAnsi="Times New Roman" w:cs="Times New Roman"/>
          <w:b/>
          <w:bCs/>
          <w:spacing w:val="-9"/>
        </w:rPr>
        <w:t xml:space="preserve"> </w:t>
      </w:r>
      <w:r w:rsidR="007B71A0" w:rsidRPr="00C976E7">
        <w:rPr>
          <w:rFonts w:ascii="Times New Roman" w:hAnsi="Times New Roman" w:cs="Times New Roman"/>
          <w:b/>
          <w:bCs/>
        </w:rPr>
        <w:t>JOSÉ</w:t>
      </w:r>
      <w:r w:rsidR="007B71A0" w:rsidRPr="00C976E7">
        <w:rPr>
          <w:rFonts w:ascii="Times New Roman" w:hAnsi="Times New Roman" w:cs="Times New Roman"/>
          <w:b/>
          <w:bCs/>
          <w:spacing w:val="-6"/>
        </w:rPr>
        <w:t xml:space="preserve"> </w:t>
      </w:r>
      <w:r w:rsidR="007B71A0" w:rsidRPr="00C976E7">
        <w:rPr>
          <w:rFonts w:ascii="Times New Roman" w:hAnsi="Times New Roman" w:cs="Times New Roman"/>
          <w:b/>
          <w:bCs/>
        </w:rPr>
        <w:t>ABISAMBRA</w:t>
      </w:r>
      <w:r w:rsidR="007B71A0" w:rsidRPr="00C976E7">
        <w:rPr>
          <w:rFonts w:ascii="Times New Roman" w:hAnsi="Times New Roman" w:cs="Times New Roman"/>
          <w:b/>
          <w:bCs/>
          <w:spacing w:val="-13"/>
        </w:rPr>
        <w:t xml:space="preserve"> </w:t>
      </w:r>
      <w:r w:rsidR="007B71A0" w:rsidRPr="00C976E7">
        <w:rPr>
          <w:rFonts w:ascii="Times New Roman" w:hAnsi="Times New Roman" w:cs="Times New Roman"/>
          <w:b/>
          <w:bCs/>
          <w:spacing w:val="-2"/>
        </w:rPr>
        <w:t>VESGA</w:t>
      </w:r>
      <w:bookmarkEnd w:id="12"/>
      <w:bookmarkEnd w:id="13"/>
    </w:p>
    <w:p w14:paraId="26CEDD2F" w14:textId="2207EAC4" w:rsidR="002D59AE" w:rsidRPr="00C976E7" w:rsidRDefault="007B71A0" w:rsidP="00C05BDD">
      <w:pPr>
        <w:pStyle w:val="Textoindependiente"/>
        <w:tabs>
          <w:tab w:val="left" w:pos="0"/>
          <w:tab w:val="left" w:pos="4315"/>
        </w:tabs>
        <w:ind w:left="398" w:right="809"/>
        <w:jc w:val="both"/>
        <w:rPr>
          <w:rFonts w:ascii="Times New Roman" w:hAnsi="Times New Roman" w:cs="Times New Roman"/>
        </w:rPr>
      </w:pPr>
      <w:r w:rsidRPr="00C976E7">
        <w:rPr>
          <w:rFonts w:ascii="Times New Roman" w:hAnsi="Times New Roman" w:cs="Times New Roman"/>
        </w:rPr>
        <w:t>Concejal</w:t>
      </w:r>
      <w:r w:rsidRPr="00C976E7">
        <w:rPr>
          <w:rFonts w:ascii="Times New Roman" w:hAnsi="Times New Roman" w:cs="Times New Roman"/>
          <w:spacing w:val="-16"/>
        </w:rPr>
        <w:t xml:space="preserve"> </w:t>
      </w:r>
      <w:r w:rsidRPr="00C976E7">
        <w:rPr>
          <w:rFonts w:ascii="Times New Roman" w:hAnsi="Times New Roman" w:cs="Times New Roman"/>
          <w:spacing w:val="-2"/>
        </w:rPr>
        <w:t>Ponente</w:t>
      </w:r>
      <w:r w:rsidR="00CF5A1E">
        <w:rPr>
          <w:rFonts w:ascii="Times New Roman" w:hAnsi="Times New Roman" w:cs="Times New Roman"/>
          <w:spacing w:val="-2"/>
        </w:rPr>
        <w:t xml:space="preserve"> (coordinador)</w:t>
      </w:r>
    </w:p>
    <w:p w14:paraId="5862A145" w14:textId="5A5BB5FF" w:rsidR="00863605" w:rsidRPr="00C976E7" w:rsidRDefault="007B71A0" w:rsidP="00C05BDD">
      <w:pPr>
        <w:pStyle w:val="Textoindependiente"/>
        <w:tabs>
          <w:tab w:val="left" w:pos="0"/>
          <w:tab w:val="left" w:pos="4315"/>
        </w:tabs>
        <w:ind w:left="398" w:right="809"/>
        <w:jc w:val="both"/>
        <w:rPr>
          <w:rFonts w:ascii="Times New Roman" w:hAnsi="Times New Roman" w:cs="Times New Roman"/>
          <w:spacing w:val="-2"/>
        </w:rPr>
      </w:pPr>
      <w:r w:rsidRPr="00C976E7">
        <w:rPr>
          <w:rFonts w:ascii="Times New Roman" w:hAnsi="Times New Roman" w:cs="Times New Roman"/>
        </w:rPr>
        <w:t>Partido</w:t>
      </w:r>
      <w:r w:rsidRPr="00C976E7">
        <w:rPr>
          <w:rFonts w:ascii="Times New Roman" w:hAnsi="Times New Roman" w:cs="Times New Roman"/>
          <w:spacing w:val="-6"/>
        </w:rPr>
        <w:t xml:space="preserve"> </w:t>
      </w:r>
      <w:r w:rsidRPr="00C976E7">
        <w:rPr>
          <w:rFonts w:ascii="Times New Roman" w:hAnsi="Times New Roman" w:cs="Times New Roman"/>
        </w:rPr>
        <w:t>Liberal</w:t>
      </w:r>
      <w:r w:rsidRPr="00C976E7">
        <w:rPr>
          <w:rFonts w:ascii="Times New Roman" w:hAnsi="Times New Roman" w:cs="Times New Roman"/>
          <w:spacing w:val="-4"/>
        </w:rPr>
        <w:t xml:space="preserve"> </w:t>
      </w:r>
      <w:r w:rsidRPr="00C976E7">
        <w:rPr>
          <w:rFonts w:ascii="Times New Roman" w:hAnsi="Times New Roman" w:cs="Times New Roman"/>
          <w:spacing w:val="-2"/>
        </w:rPr>
        <w:t>Colombiano</w:t>
      </w:r>
      <w:r w:rsidR="00863605" w:rsidRPr="00C976E7">
        <w:rPr>
          <w:rFonts w:ascii="Times New Roman" w:hAnsi="Times New Roman" w:cs="Times New Roman"/>
          <w:spacing w:val="-2"/>
        </w:rPr>
        <w:t>.</w:t>
      </w:r>
    </w:p>
    <w:p w14:paraId="2C1A919B" w14:textId="6F95CD5B" w:rsidR="00C05BDD" w:rsidRDefault="00C05BDD" w:rsidP="00C05BDD">
      <w:pPr>
        <w:pStyle w:val="Textoindependiente"/>
        <w:tabs>
          <w:tab w:val="left" w:pos="0"/>
          <w:tab w:val="left" w:pos="4315"/>
        </w:tabs>
        <w:ind w:left="398" w:right="809"/>
        <w:jc w:val="both"/>
        <w:rPr>
          <w:rFonts w:ascii="Times New Roman" w:hAnsi="Times New Roman" w:cs="Times New Roman"/>
          <w:spacing w:val="-2"/>
        </w:rPr>
      </w:pPr>
    </w:p>
    <w:p w14:paraId="0936FFCF" w14:textId="60F41165" w:rsidR="00C05BDD" w:rsidRDefault="00C05BDD" w:rsidP="00C05BDD">
      <w:pPr>
        <w:pStyle w:val="Textoindependiente"/>
        <w:tabs>
          <w:tab w:val="left" w:pos="0"/>
          <w:tab w:val="left" w:pos="4315"/>
        </w:tabs>
        <w:ind w:left="398" w:right="809"/>
        <w:jc w:val="both"/>
        <w:rPr>
          <w:rFonts w:ascii="Times New Roman" w:hAnsi="Times New Roman" w:cs="Times New Roman"/>
          <w:b/>
          <w:bCs/>
          <w:spacing w:val="-2"/>
        </w:rPr>
      </w:pPr>
      <w:r w:rsidRPr="00C05BDD">
        <w:rPr>
          <w:rFonts w:ascii="Times New Roman" w:hAnsi="Times New Roman" w:cs="Times New Roman"/>
          <w:b/>
          <w:bCs/>
          <w:noProof/>
          <w:spacing w:val="-2"/>
          <w:lang w:val="es-CO" w:eastAsia="es-CO"/>
        </w:rPr>
        <w:drawing>
          <wp:anchor distT="0" distB="0" distL="114300" distR="114300" simplePos="0" relativeHeight="487609856" behindDoc="0" locked="0" layoutInCell="1" allowOverlap="1" wp14:anchorId="7084F6C2" wp14:editId="5F170932">
            <wp:simplePos x="0" y="0"/>
            <wp:positionH relativeFrom="column">
              <wp:posOffset>252095</wp:posOffset>
            </wp:positionH>
            <wp:positionV relativeFrom="paragraph">
              <wp:posOffset>160020</wp:posOffset>
            </wp:positionV>
            <wp:extent cx="2641600" cy="1155700"/>
            <wp:effectExtent l="0" t="0" r="0" b="0"/>
            <wp:wrapNone/>
            <wp:docPr id="4" name="Imagen 3">
              <a:extLst xmlns:a="http://schemas.openxmlformats.org/drawingml/2006/main">
                <a:ext uri="{FF2B5EF4-FFF2-40B4-BE49-F238E27FC236}">
                  <a16:creationId xmlns:a16="http://schemas.microsoft.com/office/drawing/2014/main" id="{C5F5E0B8-ACDF-3B25-E04F-03C4C8B63D3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C5F5E0B8-ACDF-3B25-E04F-03C4C8B63D3C}"/>
                        </a:ext>
                      </a:extLst>
                    </pic:cNvPr>
                    <pic:cNvPicPr>
                      <a:picLocks noChangeAspect="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641600" cy="1155700"/>
                    </a:xfrm>
                    <a:prstGeom prst="rect">
                      <a:avLst/>
                    </a:prstGeom>
                  </pic:spPr>
                </pic:pic>
              </a:graphicData>
            </a:graphic>
            <wp14:sizeRelH relativeFrom="page">
              <wp14:pctWidth>0</wp14:pctWidth>
            </wp14:sizeRelH>
            <wp14:sizeRelV relativeFrom="page">
              <wp14:pctHeight>0</wp14:pctHeight>
            </wp14:sizeRelV>
          </wp:anchor>
        </w:drawing>
      </w:r>
    </w:p>
    <w:p w14:paraId="3A6E55C2" w14:textId="7C0CA893" w:rsidR="00C05BDD" w:rsidRDefault="00C05BDD" w:rsidP="00C05BDD">
      <w:pPr>
        <w:pStyle w:val="Textoindependiente"/>
        <w:tabs>
          <w:tab w:val="left" w:pos="0"/>
          <w:tab w:val="left" w:pos="4315"/>
        </w:tabs>
        <w:ind w:left="398" w:right="809"/>
        <w:jc w:val="both"/>
        <w:rPr>
          <w:rFonts w:ascii="Times New Roman" w:hAnsi="Times New Roman" w:cs="Times New Roman"/>
          <w:b/>
          <w:bCs/>
          <w:spacing w:val="-2"/>
        </w:rPr>
      </w:pPr>
    </w:p>
    <w:p w14:paraId="74279DCD" w14:textId="78B43D8B" w:rsidR="00C05BDD" w:rsidRDefault="00C05BDD" w:rsidP="00C05BDD">
      <w:pPr>
        <w:pStyle w:val="Textoindependiente"/>
        <w:tabs>
          <w:tab w:val="left" w:pos="0"/>
          <w:tab w:val="left" w:pos="4315"/>
        </w:tabs>
        <w:ind w:left="398" w:right="809"/>
        <w:jc w:val="both"/>
        <w:rPr>
          <w:rFonts w:ascii="Times New Roman" w:hAnsi="Times New Roman" w:cs="Times New Roman"/>
          <w:b/>
          <w:bCs/>
          <w:spacing w:val="-2"/>
        </w:rPr>
      </w:pPr>
    </w:p>
    <w:p w14:paraId="79DC337D" w14:textId="77777777" w:rsidR="00C05BDD" w:rsidRDefault="00C05BDD" w:rsidP="00C05BDD">
      <w:pPr>
        <w:pStyle w:val="Textoindependiente"/>
        <w:tabs>
          <w:tab w:val="left" w:pos="0"/>
          <w:tab w:val="left" w:pos="4315"/>
        </w:tabs>
        <w:ind w:left="398" w:right="809"/>
        <w:jc w:val="both"/>
        <w:rPr>
          <w:rFonts w:ascii="Times New Roman" w:hAnsi="Times New Roman" w:cs="Times New Roman"/>
          <w:b/>
          <w:bCs/>
          <w:spacing w:val="-2"/>
        </w:rPr>
      </w:pPr>
    </w:p>
    <w:p w14:paraId="78B04A80" w14:textId="77777777" w:rsidR="00C05BDD" w:rsidRDefault="00C05BDD" w:rsidP="00C05BDD">
      <w:pPr>
        <w:pStyle w:val="Textoindependiente"/>
        <w:tabs>
          <w:tab w:val="left" w:pos="0"/>
          <w:tab w:val="left" w:pos="4315"/>
        </w:tabs>
        <w:ind w:left="398" w:right="809"/>
        <w:jc w:val="both"/>
        <w:rPr>
          <w:rFonts w:ascii="Times New Roman" w:hAnsi="Times New Roman" w:cs="Times New Roman"/>
          <w:b/>
          <w:bCs/>
          <w:spacing w:val="-2"/>
        </w:rPr>
      </w:pPr>
    </w:p>
    <w:p w14:paraId="25F1C57F" w14:textId="0FB04769" w:rsidR="00CF5A1E" w:rsidRPr="00CF5A1E" w:rsidRDefault="00CF5A1E" w:rsidP="00C05BDD">
      <w:pPr>
        <w:pStyle w:val="Textoindependiente"/>
        <w:tabs>
          <w:tab w:val="left" w:pos="0"/>
          <w:tab w:val="left" w:pos="4315"/>
        </w:tabs>
        <w:ind w:left="398" w:right="809"/>
        <w:jc w:val="both"/>
        <w:rPr>
          <w:rFonts w:ascii="Times New Roman" w:hAnsi="Times New Roman" w:cs="Times New Roman"/>
          <w:b/>
          <w:bCs/>
          <w:spacing w:val="-2"/>
        </w:rPr>
      </w:pPr>
      <w:r w:rsidRPr="00CF5A1E">
        <w:rPr>
          <w:rFonts w:ascii="Times New Roman" w:hAnsi="Times New Roman" w:cs="Times New Roman"/>
          <w:b/>
          <w:bCs/>
          <w:spacing w:val="-2"/>
        </w:rPr>
        <w:t xml:space="preserve">JUAN DANIEL OVIEDO ARANGO </w:t>
      </w:r>
    </w:p>
    <w:p w14:paraId="37185ECE" w14:textId="39D3E18B" w:rsidR="00E92426" w:rsidRDefault="00CF5A1E" w:rsidP="00C05BDD">
      <w:pPr>
        <w:pStyle w:val="Textoindependiente"/>
        <w:tabs>
          <w:tab w:val="left" w:pos="0"/>
          <w:tab w:val="left" w:pos="4315"/>
        </w:tabs>
        <w:ind w:left="398" w:right="809"/>
        <w:jc w:val="both"/>
        <w:rPr>
          <w:rFonts w:ascii="Times New Roman" w:hAnsi="Times New Roman" w:cs="Times New Roman"/>
          <w:spacing w:val="-2"/>
        </w:rPr>
      </w:pPr>
      <w:r>
        <w:rPr>
          <w:rFonts w:ascii="Times New Roman" w:hAnsi="Times New Roman" w:cs="Times New Roman"/>
          <w:spacing w:val="-2"/>
        </w:rPr>
        <w:t xml:space="preserve">Concejal ponente </w:t>
      </w:r>
    </w:p>
    <w:p w14:paraId="38C2CFCB" w14:textId="331185E6" w:rsidR="00CF5A1E" w:rsidRPr="00C976E7" w:rsidRDefault="00CF5A1E" w:rsidP="00C05BDD">
      <w:pPr>
        <w:pStyle w:val="Textoindependiente"/>
        <w:tabs>
          <w:tab w:val="left" w:pos="0"/>
          <w:tab w:val="left" w:pos="4315"/>
        </w:tabs>
        <w:ind w:left="398" w:right="809"/>
        <w:jc w:val="both"/>
        <w:rPr>
          <w:rFonts w:ascii="Times New Roman" w:hAnsi="Times New Roman" w:cs="Times New Roman"/>
          <w:spacing w:val="-2"/>
        </w:rPr>
      </w:pPr>
    </w:p>
    <w:p w14:paraId="517ED156" w14:textId="620068C4" w:rsidR="00C05BDD" w:rsidRDefault="00C05BDD" w:rsidP="00C05BDD">
      <w:pPr>
        <w:pStyle w:val="Ttulo1"/>
        <w:tabs>
          <w:tab w:val="left" w:pos="0"/>
        </w:tabs>
        <w:ind w:left="0"/>
        <w:rPr>
          <w:rFonts w:ascii="Times New Roman" w:hAnsi="Times New Roman" w:cs="Times New Roman"/>
        </w:rPr>
      </w:pPr>
      <w:bookmarkStart w:id="14" w:name="_Toc189820006"/>
    </w:p>
    <w:p w14:paraId="55086EC0" w14:textId="77777777" w:rsidR="00C05BDD" w:rsidRDefault="00C05BDD">
      <w:pPr>
        <w:rPr>
          <w:rFonts w:ascii="Times New Roman" w:eastAsia="Arial" w:hAnsi="Times New Roman" w:cs="Times New Roman"/>
          <w:b/>
          <w:bCs/>
          <w:sz w:val="24"/>
          <w:szCs w:val="24"/>
        </w:rPr>
      </w:pPr>
      <w:r>
        <w:rPr>
          <w:rFonts w:ascii="Times New Roman" w:hAnsi="Times New Roman" w:cs="Times New Roman"/>
        </w:rPr>
        <w:br w:type="page"/>
      </w:r>
    </w:p>
    <w:p w14:paraId="396808B9" w14:textId="77777777" w:rsidR="00C05BDD" w:rsidRDefault="00C05BDD" w:rsidP="00C05BDD">
      <w:pPr>
        <w:pStyle w:val="Ttulo1"/>
        <w:tabs>
          <w:tab w:val="left" w:pos="0"/>
        </w:tabs>
        <w:ind w:left="0"/>
        <w:rPr>
          <w:rFonts w:ascii="Times New Roman" w:hAnsi="Times New Roman" w:cs="Times New Roman"/>
        </w:rPr>
      </w:pPr>
    </w:p>
    <w:p w14:paraId="58566ABA" w14:textId="4D24D7D4" w:rsidR="00E92426" w:rsidRPr="00C976E7" w:rsidRDefault="00C05BDD" w:rsidP="00C05BDD">
      <w:pPr>
        <w:pStyle w:val="Ttulo1"/>
        <w:tabs>
          <w:tab w:val="left" w:pos="0"/>
        </w:tabs>
        <w:ind w:left="0"/>
        <w:rPr>
          <w:rFonts w:ascii="Times New Roman" w:hAnsi="Times New Roman" w:cs="Times New Roman"/>
        </w:rPr>
      </w:pPr>
      <w:r>
        <w:rPr>
          <w:rFonts w:ascii="Times New Roman" w:hAnsi="Times New Roman" w:cs="Times New Roman"/>
        </w:rPr>
        <w:t xml:space="preserve">XI. </w:t>
      </w:r>
      <w:r w:rsidR="004311DB" w:rsidRPr="00C976E7">
        <w:rPr>
          <w:rFonts w:ascii="Times New Roman" w:hAnsi="Times New Roman" w:cs="Times New Roman"/>
        </w:rPr>
        <w:t>ARTICULADO PROPUESTO</w:t>
      </w:r>
      <w:bookmarkEnd w:id="14"/>
    </w:p>
    <w:p w14:paraId="1C7828CB" w14:textId="77777777" w:rsidR="00E92426" w:rsidRPr="00C976E7" w:rsidRDefault="00E92426" w:rsidP="00C05BDD">
      <w:pPr>
        <w:tabs>
          <w:tab w:val="left" w:pos="0"/>
          <w:tab w:val="left" w:pos="4315"/>
        </w:tabs>
        <w:jc w:val="center"/>
        <w:rPr>
          <w:rFonts w:ascii="Times New Roman" w:eastAsia="Times New Roman" w:hAnsi="Times New Roman" w:cs="Times New Roman"/>
          <w:b/>
          <w:sz w:val="24"/>
          <w:szCs w:val="24"/>
        </w:rPr>
      </w:pPr>
    </w:p>
    <w:p w14:paraId="2C8B7C9D" w14:textId="596B506F" w:rsidR="00863605" w:rsidRPr="00C976E7" w:rsidRDefault="00863605" w:rsidP="00C05BDD">
      <w:pPr>
        <w:pBdr>
          <w:top w:val="nil"/>
          <w:left w:val="nil"/>
          <w:bottom w:val="nil"/>
          <w:right w:val="nil"/>
          <w:between w:val="nil"/>
        </w:pBdr>
        <w:tabs>
          <w:tab w:val="left" w:pos="0"/>
        </w:tabs>
        <w:spacing w:before="197" w:line="264" w:lineRule="auto"/>
        <w:ind w:left="441" w:right="338"/>
        <w:jc w:val="center"/>
        <w:rPr>
          <w:rFonts w:ascii="Times New Roman" w:eastAsia="Times New Roman" w:hAnsi="Times New Roman" w:cs="Times New Roman"/>
          <w:color w:val="000000"/>
          <w:sz w:val="24"/>
          <w:szCs w:val="24"/>
        </w:rPr>
      </w:pPr>
    </w:p>
    <w:p w14:paraId="6A8FC577" w14:textId="55087723" w:rsidR="008A2881" w:rsidRPr="006756D5" w:rsidRDefault="008A2881" w:rsidP="00C05BDD">
      <w:pPr>
        <w:tabs>
          <w:tab w:val="left" w:pos="0"/>
        </w:tabs>
        <w:jc w:val="center"/>
        <w:rPr>
          <w:rFonts w:ascii="Times New Roman" w:hAnsi="Times New Roman" w:cs="Times New Roman"/>
          <w:b/>
          <w:bCs/>
          <w:sz w:val="24"/>
          <w:szCs w:val="24"/>
        </w:rPr>
      </w:pPr>
      <w:r w:rsidRPr="006756D5">
        <w:rPr>
          <w:rFonts w:ascii="Times New Roman" w:hAnsi="Times New Roman" w:cs="Times New Roman"/>
          <w:b/>
          <w:bCs/>
          <w:sz w:val="24"/>
          <w:szCs w:val="24"/>
        </w:rPr>
        <w:t>“POR</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EL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CUAL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SE</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CREA</w:t>
      </w:r>
      <w:r w:rsidRPr="006756D5">
        <w:rPr>
          <w:rFonts w:ascii="Times New Roman" w:hAnsi="Times New Roman" w:cs="Times New Roman"/>
          <w:b/>
          <w:bCs/>
          <w:spacing w:val="-9"/>
          <w:sz w:val="24"/>
          <w:szCs w:val="24"/>
        </w:rPr>
        <w:t xml:space="preserve"> </w:t>
      </w:r>
      <w:r w:rsidRPr="006756D5">
        <w:rPr>
          <w:rFonts w:ascii="Times New Roman" w:hAnsi="Times New Roman" w:cs="Times New Roman"/>
          <w:b/>
          <w:bCs/>
          <w:sz w:val="24"/>
          <w:szCs w:val="24"/>
        </w:rPr>
        <w:t>EL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FESTIVAL</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‘QUINTO</w:t>
      </w:r>
      <w:r w:rsidRPr="006756D5">
        <w:rPr>
          <w:rFonts w:ascii="Times New Roman" w:hAnsi="Times New Roman" w:cs="Times New Roman"/>
          <w:b/>
          <w:bCs/>
          <w:spacing w:val="-4"/>
          <w:sz w:val="24"/>
          <w:szCs w:val="24"/>
        </w:rPr>
        <w:t xml:space="preserve"> </w:t>
      </w:r>
      <w:r w:rsidRPr="006756D5">
        <w:rPr>
          <w:rFonts w:ascii="Times New Roman" w:hAnsi="Times New Roman" w:cs="Times New Roman"/>
          <w:b/>
          <w:bCs/>
          <w:sz w:val="24"/>
          <w:szCs w:val="24"/>
        </w:rPr>
        <w:t>CENTENARIO:</w:t>
      </w:r>
      <w:r w:rsidRPr="006756D5">
        <w:rPr>
          <w:rFonts w:ascii="Times New Roman" w:hAnsi="Times New Roman" w:cs="Times New Roman"/>
          <w:b/>
          <w:bCs/>
          <w:spacing w:val="-3"/>
          <w:sz w:val="24"/>
          <w:szCs w:val="24"/>
        </w:rPr>
        <w:t xml:space="preserve"> </w:t>
      </w:r>
      <w:r w:rsidRPr="006756D5">
        <w:rPr>
          <w:rFonts w:ascii="Times New Roman" w:hAnsi="Times New Roman" w:cs="Times New Roman"/>
          <w:b/>
          <w:bCs/>
          <w:sz w:val="24"/>
          <w:szCs w:val="24"/>
        </w:rPr>
        <w:t>BOGOTÁ TIENE MUCHO POR CONTAR</w:t>
      </w:r>
      <w:r>
        <w:rPr>
          <w:rFonts w:ascii="Times New Roman" w:hAnsi="Times New Roman" w:cs="Times New Roman"/>
          <w:b/>
          <w:bCs/>
          <w:sz w:val="24"/>
          <w:szCs w:val="24"/>
        </w:rPr>
        <w:t>”.</w:t>
      </w:r>
    </w:p>
    <w:p w14:paraId="28974338" w14:textId="77777777" w:rsidR="008A2881" w:rsidRPr="006756D5" w:rsidRDefault="008A2881" w:rsidP="00C05BDD">
      <w:pPr>
        <w:tabs>
          <w:tab w:val="left" w:pos="0"/>
        </w:tabs>
        <w:ind w:left="626"/>
        <w:jc w:val="center"/>
        <w:rPr>
          <w:rFonts w:ascii="Times New Roman" w:hAnsi="Times New Roman" w:cs="Times New Roman"/>
          <w:b/>
          <w:sz w:val="24"/>
          <w:szCs w:val="24"/>
        </w:rPr>
      </w:pPr>
    </w:p>
    <w:p w14:paraId="4DFA7EC7" w14:textId="77777777" w:rsidR="008A2881" w:rsidRPr="006756D5" w:rsidRDefault="008A2881" w:rsidP="00C05BDD">
      <w:pPr>
        <w:tabs>
          <w:tab w:val="left" w:pos="0"/>
        </w:tabs>
        <w:ind w:left="626"/>
        <w:jc w:val="center"/>
        <w:rPr>
          <w:rFonts w:ascii="Times New Roman" w:hAnsi="Times New Roman" w:cs="Times New Roman"/>
          <w:b/>
          <w:sz w:val="24"/>
          <w:szCs w:val="24"/>
        </w:rPr>
      </w:pPr>
      <w:r w:rsidRPr="006756D5">
        <w:rPr>
          <w:rFonts w:ascii="Times New Roman" w:hAnsi="Times New Roman" w:cs="Times New Roman"/>
          <w:b/>
          <w:sz w:val="24"/>
          <w:szCs w:val="24"/>
        </w:rPr>
        <w:t>EL</w:t>
      </w:r>
      <w:r w:rsidRPr="006756D5">
        <w:rPr>
          <w:rFonts w:ascii="Times New Roman" w:hAnsi="Times New Roman" w:cs="Times New Roman"/>
          <w:b/>
          <w:spacing w:val="-1"/>
          <w:sz w:val="24"/>
          <w:szCs w:val="24"/>
        </w:rPr>
        <w:t xml:space="preserve"> </w:t>
      </w:r>
      <w:r w:rsidRPr="006756D5">
        <w:rPr>
          <w:rFonts w:ascii="Times New Roman" w:hAnsi="Times New Roman" w:cs="Times New Roman"/>
          <w:b/>
          <w:sz w:val="24"/>
          <w:szCs w:val="24"/>
        </w:rPr>
        <w:t>CONCEJO</w:t>
      </w:r>
      <w:r w:rsidRPr="006756D5">
        <w:rPr>
          <w:rFonts w:ascii="Times New Roman" w:hAnsi="Times New Roman" w:cs="Times New Roman"/>
          <w:b/>
          <w:spacing w:val="-1"/>
          <w:sz w:val="24"/>
          <w:szCs w:val="24"/>
        </w:rPr>
        <w:t xml:space="preserve"> </w:t>
      </w:r>
      <w:r w:rsidRPr="006756D5">
        <w:rPr>
          <w:rFonts w:ascii="Times New Roman" w:hAnsi="Times New Roman" w:cs="Times New Roman"/>
          <w:b/>
          <w:sz w:val="24"/>
          <w:szCs w:val="24"/>
        </w:rPr>
        <w:t>DE</w:t>
      </w:r>
      <w:r w:rsidRPr="006756D5">
        <w:rPr>
          <w:rFonts w:ascii="Times New Roman" w:hAnsi="Times New Roman" w:cs="Times New Roman"/>
          <w:b/>
          <w:spacing w:val="-1"/>
          <w:sz w:val="24"/>
          <w:szCs w:val="24"/>
        </w:rPr>
        <w:t xml:space="preserve"> </w:t>
      </w:r>
      <w:r w:rsidRPr="006756D5">
        <w:rPr>
          <w:rFonts w:ascii="Times New Roman" w:hAnsi="Times New Roman" w:cs="Times New Roman"/>
          <w:b/>
          <w:sz w:val="24"/>
          <w:szCs w:val="24"/>
        </w:rPr>
        <w:t>BOGOTÁ</w:t>
      </w:r>
      <w:r w:rsidRPr="006756D5">
        <w:rPr>
          <w:rFonts w:ascii="Times New Roman" w:hAnsi="Times New Roman" w:cs="Times New Roman"/>
          <w:b/>
          <w:spacing w:val="-6"/>
          <w:sz w:val="24"/>
          <w:szCs w:val="24"/>
        </w:rPr>
        <w:t xml:space="preserve"> </w:t>
      </w:r>
      <w:r w:rsidRPr="006756D5">
        <w:rPr>
          <w:rFonts w:ascii="Times New Roman" w:hAnsi="Times New Roman" w:cs="Times New Roman"/>
          <w:b/>
          <w:spacing w:val="-4"/>
          <w:sz w:val="24"/>
          <w:szCs w:val="24"/>
        </w:rPr>
        <w:t>D.C.</w:t>
      </w:r>
    </w:p>
    <w:p w14:paraId="1DDE846B" w14:textId="77777777" w:rsidR="008A2881" w:rsidRPr="006756D5" w:rsidRDefault="008A2881" w:rsidP="00C05BDD">
      <w:pPr>
        <w:tabs>
          <w:tab w:val="left" w:pos="0"/>
        </w:tabs>
        <w:ind w:left="626"/>
        <w:jc w:val="center"/>
        <w:rPr>
          <w:rFonts w:ascii="Times New Roman" w:hAnsi="Times New Roman" w:cs="Times New Roman"/>
          <w:b/>
          <w:sz w:val="24"/>
          <w:szCs w:val="24"/>
        </w:rPr>
      </w:pPr>
    </w:p>
    <w:p w14:paraId="7C8AB477" w14:textId="77777777" w:rsidR="008A2881" w:rsidRPr="006756D5" w:rsidRDefault="008A2881" w:rsidP="00C05BDD">
      <w:pPr>
        <w:tabs>
          <w:tab w:val="left" w:pos="0"/>
        </w:tabs>
        <w:jc w:val="center"/>
        <w:rPr>
          <w:rFonts w:ascii="Times New Roman" w:hAnsi="Times New Roman" w:cs="Times New Roman"/>
          <w:b/>
          <w:sz w:val="24"/>
          <w:szCs w:val="24"/>
        </w:rPr>
      </w:pPr>
      <w:r w:rsidRPr="006756D5">
        <w:rPr>
          <w:rFonts w:ascii="Times New Roman" w:hAnsi="Times New Roman" w:cs="Times New Roman"/>
          <w:b/>
          <w:sz w:val="24"/>
          <w:szCs w:val="24"/>
        </w:rPr>
        <w:t>En</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el</w:t>
      </w:r>
      <w:r w:rsidRPr="006756D5">
        <w:rPr>
          <w:rFonts w:ascii="Times New Roman" w:hAnsi="Times New Roman" w:cs="Times New Roman"/>
          <w:b/>
          <w:spacing w:val="-5"/>
          <w:sz w:val="24"/>
          <w:szCs w:val="24"/>
        </w:rPr>
        <w:t xml:space="preserve"> </w:t>
      </w:r>
      <w:r w:rsidRPr="006756D5">
        <w:rPr>
          <w:rFonts w:ascii="Times New Roman" w:hAnsi="Times New Roman" w:cs="Times New Roman"/>
          <w:b/>
          <w:sz w:val="24"/>
          <w:szCs w:val="24"/>
        </w:rPr>
        <w:t>ejercicio</w:t>
      </w:r>
      <w:r w:rsidRPr="006756D5">
        <w:rPr>
          <w:rFonts w:ascii="Times New Roman" w:hAnsi="Times New Roman" w:cs="Times New Roman"/>
          <w:b/>
          <w:spacing w:val="-6"/>
          <w:sz w:val="24"/>
          <w:szCs w:val="24"/>
        </w:rPr>
        <w:t xml:space="preserve"> </w:t>
      </w:r>
      <w:r w:rsidRPr="006756D5">
        <w:rPr>
          <w:rFonts w:ascii="Times New Roman" w:hAnsi="Times New Roman" w:cs="Times New Roman"/>
          <w:b/>
          <w:sz w:val="24"/>
          <w:szCs w:val="24"/>
        </w:rPr>
        <w:t>de</w:t>
      </w:r>
      <w:r w:rsidRPr="006756D5">
        <w:rPr>
          <w:rFonts w:ascii="Times New Roman" w:hAnsi="Times New Roman" w:cs="Times New Roman"/>
          <w:b/>
          <w:spacing w:val="-2"/>
          <w:sz w:val="24"/>
          <w:szCs w:val="24"/>
        </w:rPr>
        <w:t xml:space="preserve"> </w:t>
      </w:r>
      <w:r w:rsidRPr="006756D5">
        <w:rPr>
          <w:rFonts w:ascii="Times New Roman" w:hAnsi="Times New Roman" w:cs="Times New Roman"/>
          <w:b/>
          <w:sz w:val="24"/>
          <w:szCs w:val="24"/>
        </w:rPr>
        <w:t>sus</w:t>
      </w:r>
      <w:r w:rsidRPr="006756D5">
        <w:rPr>
          <w:rFonts w:ascii="Times New Roman" w:hAnsi="Times New Roman" w:cs="Times New Roman"/>
          <w:b/>
          <w:spacing w:val="-5"/>
          <w:sz w:val="24"/>
          <w:szCs w:val="24"/>
        </w:rPr>
        <w:t xml:space="preserve"> </w:t>
      </w:r>
      <w:r w:rsidRPr="006756D5">
        <w:rPr>
          <w:rFonts w:ascii="Times New Roman" w:hAnsi="Times New Roman" w:cs="Times New Roman"/>
          <w:b/>
          <w:sz w:val="24"/>
          <w:szCs w:val="24"/>
        </w:rPr>
        <w:t>atribuciones</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constitucionales y</w:t>
      </w:r>
      <w:r w:rsidRPr="006756D5">
        <w:rPr>
          <w:rFonts w:ascii="Times New Roman" w:hAnsi="Times New Roman" w:cs="Times New Roman"/>
          <w:b/>
          <w:spacing w:val="-10"/>
          <w:sz w:val="24"/>
          <w:szCs w:val="24"/>
        </w:rPr>
        <w:t xml:space="preserve"> </w:t>
      </w:r>
      <w:r w:rsidRPr="006756D5">
        <w:rPr>
          <w:rFonts w:ascii="Times New Roman" w:hAnsi="Times New Roman" w:cs="Times New Roman"/>
          <w:b/>
          <w:sz w:val="24"/>
          <w:szCs w:val="24"/>
        </w:rPr>
        <w:t>legales,</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en</w:t>
      </w:r>
      <w:r w:rsidRPr="006756D5">
        <w:rPr>
          <w:rFonts w:ascii="Times New Roman" w:hAnsi="Times New Roman" w:cs="Times New Roman"/>
          <w:b/>
          <w:spacing w:val="-3"/>
          <w:sz w:val="24"/>
          <w:szCs w:val="24"/>
        </w:rPr>
        <w:t xml:space="preserve"> </w:t>
      </w:r>
      <w:r w:rsidRPr="006756D5">
        <w:rPr>
          <w:rFonts w:ascii="Times New Roman" w:hAnsi="Times New Roman" w:cs="Times New Roman"/>
          <w:b/>
          <w:sz w:val="24"/>
          <w:szCs w:val="24"/>
        </w:rPr>
        <w:t>especial</w:t>
      </w:r>
      <w:r w:rsidRPr="006756D5">
        <w:rPr>
          <w:rFonts w:ascii="Times New Roman" w:hAnsi="Times New Roman" w:cs="Times New Roman"/>
          <w:b/>
          <w:spacing w:val="-5"/>
          <w:sz w:val="24"/>
          <w:szCs w:val="24"/>
        </w:rPr>
        <w:t xml:space="preserve"> </w:t>
      </w:r>
      <w:r w:rsidRPr="006756D5">
        <w:rPr>
          <w:rFonts w:ascii="Times New Roman" w:hAnsi="Times New Roman" w:cs="Times New Roman"/>
          <w:b/>
          <w:sz w:val="24"/>
          <w:szCs w:val="24"/>
        </w:rPr>
        <w:t xml:space="preserve">las que le confiere los numerales 1 y 13 del artículo 12 del Decreto Ley 1421 de </w:t>
      </w:r>
      <w:r w:rsidRPr="006756D5">
        <w:rPr>
          <w:rFonts w:ascii="Times New Roman" w:hAnsi="Times New Roman" w:cs="Times New Roman"/>
          <w:b/>
          <w:spacing w:val="-4"/>
          <w:sz w:val="24"/>
          <w:szCs w:val="24"/>
        </w:rPr>
        <w:t>1993</w:t>
      </w:r>
    </w:p>
    <w:p w14:paraId="703A30E3" w14:textId="77777777" w:rsidR="008A2881" w:rsidRPr="006756D5" w:rsidRDefault="008A2881" w:rsidP="00C05BDD">
      <w:pPr>
        <w:tabs>
          <w:tab w:val="left" w:pos="0"/>
        </w:tabs>
        <w:ind w:left="626"/>
        <w:jc w:val="center"/>
        <w:rPr>
          <w:rFonts w:ascii="Times New Roman" w:hAnsi="Times New Roman" w:cs="Times New Roman"/>
          <w:b/>
          <w:sz w:val="24"/>
          <w:szCs w:val="24"/>
        </w:rPr>
      </w:pPr>
    </w:p>
    <w:p w14:paraId="037277D1" w14:textId="77777777" w:rsidR="008A2881" w:rsidRPr="006756D5" w:rsidRDefault="008A2881" w:rsidP="00C05BDD">
      <w:pPr>
        <w:tabs>
          <w:tab w:val="left" w:pos="0"/>
        </w:tabs>
        <w:ind w:left="626"/>
        <w:jc w:val="center"/>
        <w:rPr>
          <w:rFonts w:ascii="Times New Roman" w:hAnsi="Times New Roman" w:cs="Times New Roman"/>
          <w:b/>
          <w:bCs/>
          <w:sz w:val="24"/>
          <w:szCs w:val="24"/>
        </w:rPr>
      </w:pPr>
      <w:r w:rsidRPr="006756D5">
        <w:rPr>
          <w:rFonts w:ascii="Times New Roman" w:hAnsi="Times New Roman" w:cs="Times New Roman"/>
          <w:b/>
          <w:bCs/>
          <w:spacing w:val="-2"/>
          <w:sz w:val="24"/>
          <w:szCs w:val="24"/>
        </w:rPr>
        <w:t>ACUERDA:</w:t>
      </w:r>
    </w:p>
    <w:p w14:paraId="36B0C235" w14:textId="424A8BD7" w:rsidR="00863605" w:rsidRPr="00C976E7" w:rsidRDefault="008A2881" w:rsidP="00C05BDD">
      <w:pPr>
        <w:pBdr>
          <w:top w:val="nil"/>
          <w:left w:val="nil"/>
          <w:bottom w:val="nil"/>
          <w:right w:val="nil"/>
          <w:between w:val="nil"/>
        </w:pBdr>
        <w:tabs>
          <w:tab w:val="left" w:pos="0"/>
        </w:tabs>
        <w:spacing w:before="189" w:line="344" w:lineRule="auto"/>
        <w:ind w:right="22"/>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Artículo 1. Objeto</w:t>
      </w:r>
      <w:r>
        <w:rPr>
          <w:rFonts w:ascii="Times New Roman" w:eastAsia="Times New Roman" w:hAnsi="Times New Roman" w:cs="Times New Roman"/>
          <w:sz w:val="24"/>
          <w:szCs w:val="24"/>
        </w:rPr>
        <w:t xml:space="preserve">. </w:t>
      </w:r>
      <w:r w:rsidRPr="009D0084">
        <w:rPr>
          <w:rFonts w:ascii="Times New Roman" w:eastAsia="Times New Roman" w:hAnsi="Times New Roman" w:cs="Times New Roman"/>
          <w:sz w:val="24"/>
          <w:szCs w:val="24"/>
        </w:rPr>
        <w:t>Instaurar</w:t>
      </w:r>
      <w:r>
        <w:rPr>
          <w:rFonts w:ascii="Times New Roman" w:eastAsia="Times New Roman" w:hAnsi="Times New Roman" w:cs="Times New Roman"/>
          <w:sz w:val="24"/>
          <w:szCs w:val="24"/>
        </w:rPr>
        <w:t xml:space="preserve"> el festival “Quinto Centenario; Bogotá tiene mucho por contar” como evento permanente de interés cultural a escala distrital.</w:t>
      </w:r>
    </w:p>
    <w:p w14:paraId="081FAE84" w14:textId="45C3E82F" w:rsidR="00863605" w:rsidRDefault="008A2881" w:rsidP="00C05BDD">
      <w:pPr>
        <w:pBdr>
          <w:top w:val="nil"/>
          <w:left w:val="nil"/>
          <w:bottom w:val="nil"/>
          <w:right w:val="nil"/>
          <w:between w:val="nil"/>
        </w:pBdr>
        <w:tabs>
          <w:tab w:val="left" w:pos="0"/>
        </w:tabs>
        <w:spacing w:before="189" w:line="344" w:lineRule="auto"/>
        <w:ind w:right="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2. Alcance</w:t>
      </w:r>
      <w:r>
        <w:rPr>
          <w:rFonts w:ascii="Times New Roman" w:eastAsia="Times New Roman" w:hAnsi="Times New Roman" w:cs="Times New Roman"/>
          <w:sz w:val="24"/>
          <w:szCs w:val="24"/>
        </w:rPr>
        <w:t xml:space="preserve">. El festival “Quinto Centenario; Bogotá tiene mucho por contar” será un espacio de encuentro, participación </w:t>
      </w:r>
      <w:r w:rsidRPr="009D0084">
        <w:rPr>
          <w:rFonts w:ascii="Times New Roman" w:eastAsia="Times New Roman" w:hAnsi="Times New Roman" w:cs="Times New Roman"/>
          <w:sz w:val="24"/>
          <w:szCs w:val="24"/>
        </w:rPr>
        <w:t>y escucha ciudadana</w:t>
      </w:r>
      <w:r>
        <w:rPr>
          <w:rFonts w:ascii="Times New Roman" w:eastAsia="Times New Roman" w:hAnsi="Times New Roman" w:cs="Times New Roman"/>
          <w:sz w:val="24"/>
          <w:szCs w:val="24"/>
        </w:rPr>
        <w:t xml:space="preserve">, en torno al desarrollo histórico y patrimonial de la ciudad de Bogotá D.C. </w:t>
      </w:r>
    </w:p>
    <w:p w14:paraId="4236FC03" w14:textId="0FCCBFEB" w:rsidR="008A2881" w:rsidRDefault="00BC3230"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br/>
      </w:r>
      <w:r w:rsidR="008A2881">
        <w:rPr>
          <w:rFonts w:ascii="Times New Roman" w:eastAsia="Times New Roman" w:hAnsi="Times New Roman" w:cs="Times New Roman"/>
          <w:b/>
          <w:sz w:val="24"/>
          <w:szCs w:val="24"/>
        </w:rPr>
        <w:t xml:space="preserve">Artículo 3. </w:t>
      </w:r>
      <w:r w:rsidR="008A2881" w:rsidRPr="009D0084">
        <w:rPr>
          <w:rFonts w:ascii="Times New Roman" w:eastAsia="Times New Roman" w:hAnsi="Times New Roman" w:cs="Times New Roman"/>
          <w:b/>
          <w:sz w:val="24"/>
          <w:szCs w:val="24"/>
        </w:rPr>
        <w:t>Realización.</w:t>
      </w:r>
      <w:r w:rsidR="008A2881">
        <w:rPr>
          <w:rFonts w:ascii="Times New Roman" w:eastAsia="Times New Roman" w:hAnsi="Times New Roman" w:cs="Times New Roman"/>
          <w:b/>
          <w:sz w:val="24"/>
          <w:szCs w:val="24"/>
        </w:rPr>
        <w:t xml:space="preserve"> </w:t>
      </w:r>
      <w:r w:rsidR="008A2881">
        <w:rPr>
          <w:rFonts w:ascii="Times New Roman" w:eastAsia="Times New Roman" w:hAnsi="Times New Roman" w:cs="Times New Roman"/>
          <w:sz w:val="24"/>
          <w:szCs w:val="24"/>
        </w:rPr>
        <w:t xml:space="preserve">La Administración Distrital llevará a cabo el festival en el mes de agosto </w:t>
      </w:r>
      <w:r w:rsidR="008A2881" w:rsidRPr="009D0084">
        <w:rPr>
          <w:rFonts w:ascii="Times New Roman" w:eastAsia="Times New Roman" w:hAnsi="Times New Roman" w:cs="Times New Roman"/>
          <w:sz w:val="24"/>
          <w:szCs w:val="24"/>
        </w:rPr>
        <w:t xml:space="preserve">en el marco del festival de </w:t>
      </w:r>
      <w:r w:rsidR="00C05BDD">
        <w:rPr>
          <w:rFonts w:ascii="Times New Roman" w:eastAsia="Times New Roman" w:hAnsi="Times New Roman" w:cs="Times New Roman"/>
          <w:sz w:val="24"/>
          <w:szCs w:val="24"/>
        </w:rPr>
        <w:t>v</w:t>
      </w:r>
      <w:r w:rsidR="008A2881" w:rsidRPr="009D0084">
        <w:rPr>
          <w:rFonts w:ascii="Times New Roman" w:eastAsia="Times New Roman" w:hAnsi="Times New Roman" w:cs="Times New Roman"/>
          <w:sz w:val="24"/>
          <w:szCs w:val="24"/>
        </w:rPr>
        <w:t>erano de la ciudad</w:t>
      </w:r>
      <w:r w:rsidR="008A2881">
        <w:rPr>
          <w:rFonts w:ascii="Times New Roman" w:eastAsia="Times New Roman" w:hAnsi="Times New Roman" w:cs="Times New Roman"/>
          <w:sz w:val="24"/>
          <w:szCs w:val="24"/>
        </w:rPr>
        <w:t xml:space="preserve"> teniendo en cuenta para ello la disponibilidad</w:t>
      </w:r>
      <w:r w:rsidR="008A2881">
        <w:rPr>
          <w:rFonts w:ascii="Times New Roman" w:eastAsia="Times New Roman" w:hAnsi="Times New Roman" w:cs="Times New Roman"/>
          <w:b/>
          <w:sz w:val="24"/>
          <w:szCs w:val="24"/>
        </w:rPr>
        <w:t xml:space="preserve"> </w:t>
      </w:r>
      <w:r w:rsidR="008A2881">
        <w:rPr>
          <w:rFonts w:ascii="Times New Roman" w:eastAsia="Times New Roman" w:hAnsi="Times New Roman" w:cs="Times New Roman"/>
          <w:sz w:val="24"/>
          <w:szCs w:val="24"/>
        </w:rPr>
        <w:t>presupuestal, alianzas estratégicas que lleguen a adelantarse y demás lineamientos necesarios para la efectiva realización de este evento</w:t>
      </w:r>
      <w:r>
        <w:rPr>
          <w:rFonts w:ascii="Times New Roman" w:eastAsia="Times New Roman" w:hAnsi="Times New Roman" w:cs="Times New Roman"/>
          <w:sz w:val="24"/>
          <w:szCs w:val="24"/>
        </w:rPr>
        <w:t>.</w:t>
      </w:r>
    </w:p>
    <w:p w14:paraId="268D2208" w14:textId="3BBBEA1F" w:rsidR="00BC3230" w:rsidRPr="009D0084" w:rsidRDefault="00BC3230"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Artículo 4. Actividades. </w:t>
      </w:r>
      <w:r w:rsidRPr="009D0084">
        <w:rPr>
          <w:rFonts w:ascii="Times New Roman" w:eastAsia="Times New Roman" w:hAnsi="Times New Roman" w:cs="Times New Roman"/>
          <w:bCs/>
          <w:sz w:val="24"/>
          <w:szCs w:val="24"/>
        </w:rPr>
        <w:t xml:space="preserve">Para definir las actividades del festival “Quinto </w:t>
      </w:r>
      <w:r w:rsidRPr="009D0084">
        <w:rPr>
          <w:rFonts w:ascii="Times New Roman" w:eastAsia="Times New Roman" w:hAnsi="Times New Roman" w:cs="Times New Roman"/>
          <w:sz w:val="24"/>
          <w:szCs w:val="24"/>
        </w:rPr>
        <w:t xml:space="preserve">Centenario; Bogotá tiene mucho por contar”, la Administración Distrital tendrá en cuenta: </w:t>
      </w:r>
    </w:p>
    <w:p w14:paraId="0F5F560A" w14:textId="77777777" w:rsidR="00BC3230" w:rsidRPr="009D0084" w:rsidRDefault="00BC3230" w:rsidP="00C05BDD">
      <w:pPr>
        <w:tabs>
          <w:tab w:val="left" w:pos="0"/>
        </w:tabs>
        <w:jc w:val="both"/>
        <w:rPr>
          <w:rFonts w:ascii="Times New Roman" w:eastAsia="Times New Roman" w:hAnsi="Times New Roman" w:cs="Times New Roman"/>
          <w:b/>
          <w:sz w:val="24"/>
          <w:szCs w:val="24"/>
        </w:rPr>
      </w:pPr>
    </w:p>
    <w:p w14:paraId="35D3D032" w14:textId="370B9EEB" w:rsidR="00C05BDD" w:rsidRPr="00C05BDD" w:rsidRDefault="00BC3230" w:rsidP="00C05BDD">
      <w:pPr>
        <w:pStyle w:val="Prrafodelista"/>
        <w:numPr>
          <w:ilvl w:val="0"/>
          <w:numId w:val="37"/>
        </w:numPr>
        <w:tabs>
          <w:tab w:val="left" w:pos="0"/>
        </w:tabs>
        <w:jc w:val="both"/>
        <w:rPr>
          <w:rFonts w:ascii="Times New Roman" w:eastAsia="Times New Roman" w:hAnsi="Times New Roman" w:cs="Times New Roman"/>
          <w:sz w:val="24"/>
          <w:szCs w:val="24"/>
        </w:rPr>
      </w:pPr>
      <w:r w:rsidRPr="00C05BDD">
        <w:rPr>
          <w:rFonts w:ascii="Times New Roman" w:eastAsia="Times New Roman" w:hAnsi="Times New Roman" w:cs="Times New Roman"/>
          <w:sz w:val="24"/>
          <w:szCs w:val="24"/>
        </w:rPr>
        <w:t xml:space="preserve">La realización de un concurso entre docentes e historiadores para la publicación de un texto sobre la historia de Bogotá, a cargo de la Secretaría de Educación de Bogotá, junto con el sector de Cultura Recreación y Deporte. </w:t>
      </w:r>
    </w:p>
    <w:p w14:paraId="45DB7803" w14:textId="5F66D8AE" w:rsidR="00BC3230" w:rsidRPr="00C05BDD" w:rsidRDefault="00BC3230" w:rsidP="00C05BDD">
      <w:pPr>
        <w:pStyle w:val="Prrafodelista"/>
        <w:numPr>
          <w:ilvl w:val="0"/>
          <w:numId w:val="37"/>
        </w:numPr>
        <w:tabs>
          <w:tab w:val="left" w:pos="0"/>
        </w:tabs>
        <w:jc w:val="both"/>
        <w:rPr>
          <w:rFonts w:ascii="Times New Roman" w:eastAsia="Times New Roman" w:hAnsi="Times New Roman" w:cs="Times New Roman"/>
          <w:sz w:val="24"/>
          <w:szCs w:val="24"/>
        </w:rPr>
      </w:pPr>
      <w:r w:rsidRPr="00C05BDD">
        <w:rPr>
          <w:rFonts w:ascii="Times New Roman" w:eastAsia="Times New Roman" w:hAnsi="Times New Roman" w:cs="Times New Roman"/>
          <w:sz w:val="24"/>
          <w:szCs w:val="24"/>
        </w:rPr>
        <w:t>La realización de actividades de “</w:t>
      </w:r>
      <w:r w:rsidR="00C05BDD">
        <w:rPr>
          <w:rFonts w:ascii="Times New Roman" w:eastAsia="Times New Roman" w:hAnsi="Times New Roman" w:cs="Times New Roman"/>
          <w:sz w:val="24"/>
          <w:szCs w:val="24"/>
        </w:rPr>
        <w:t xml:space="preserve">laboratorios de </w:t>
      </w:r>
      <w:r w:rsidRPr="00C05BDD">
        <w:rPr>
          <w:rFonts w:ascii="Times New Roman" w:eastAsia="Times New Roman" w:hAnsi="Times New Roman" w:cs="Times New Roman"/>
          <w:sz w:val="24"/>
          <w:szCs w:val="24"/>
        </w:rPr>
        <w:t xml:space="preserve">escucha ciudadana” alrededor de cómo se imaginan la ciudad en 2038, a cargo del sector Cultura, Recreación y Deporte. </w:t>
      </w:r>
    </w:p>
    <w:p w14:paraId="2404E11F" w14:textId="77777777" w:rsidR="00C05BDD" w:rsidRDefault="00C05BDD" w:rsidP="00C05BDD">
      <w:pPr>
        <w:tabs>
          <w:tab w:val="left" w:pos="0"/>
        </w:tabs>
        <w:jc w:val="both"/>
        <w:rPr>
          <w:rFonts w:ascii="Times New Roman" w:eastAsia="Times New Roman" w:hAnsi="Times New Roman" w:cs="Times New Roman"/>
          <w:sz w:val="24"/>
          <w:szCs w:val="24"/>
        </w:rPr>
      </w:pPr>
    </w:p>
    <w:p w14:paraId="68D01B0E" w14:textId="3E3C2283" w:rsidR="00BC3230" w:rsidRDefault="00BC3230"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Parágrafo 1. </w:t>
      </w:r>
      <w:r>
        <w:rPr>
          <w:rFonts w:ascii="Times New Roman" w:eastAsia="Times New Roman" w:hAnsi="Times New Roman" w:cs="Times New Roman"/>
          <w:sz w:val="24"/>
          <w:szCs w:val="24"/>
        </w:rPr>
        <w:t>La Secretaría de Educación establecerá los parámetros y modelo de clasificación de los textos. Adicionalmente podrá crear alianzas con instituciones educativas para destacar artículos de la historia de Bogotá.</w:t>
      </w:r>
    </w:p>
    <w:p w14:paraId="3A2CABF3" w14:textId="11AC7EE6" w:rsidR="00BC3230" w:rsidRDefault="00BC3230"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Artículo 5. Ruta Cultural. </w:t>
      </w:r>
      <w:r>
        <w:rPr>
          <w:rFonts w:ascii="Times New Roman" w:eastAsia="Times New Roman" w:hAnsi="Times New Roman" w:cs="Times New Roman"/>
          <w:sz w:val="24"/>
          <w:szCs w:val="24"/>
        </w:rPr>
        <w:t xml:space="preserve">La Administración Distrital en aplicabilidad del principio de coordinación con las </w:t>
      </w:r>
      <w:r w:rsidRPr="009D0084">
        <w:rPr>
          <w:rFonts w:ascii="Times New Roman" w:eastAsia="Times New Roman" w:hAnsi="Times New Roman" w:cs="Times New Roman"/>
          <w:sz w:val="24"/>
          <w:szCs w:val="24"/>
        </w:rPr>
        <w:t xml:space="preserve">alcaldías locales realizará actividades </w:t>
      </w:r>
      <w:r>
        <w:rPr>
          <w:rFonts w:ascii="Times New Roman" w:eastAsia="Times New Roman" w:hAnsi="Times New Roman" w:cs="Times New Roman"/>
          <w:sz w:val="24"/>
          <w:szCs w:val="24"/>
        </w:rPr>
        <w:t xml:space="preserve">en cada localidad que den cuenta de la historia y la riqueza patrimonial de Bogotá, </w:t>
      </w:r>
      <w:r w:rsidR="00C05BDD">
        <w:rPr>
          <w:rFonts w:ascii="Times New Roman" w:eastAsia="Times New Roman" w:hAnsi="Times New Roman" w:cs="Times New Roman"/>
          <w:sz w:val="24"/>
          <w:szCs w:val="24"/>
        </w:rPr>
        <w:t xml:space="preserve">así como de </w:t>
      </w:r>
      <w:r>
        <w:rPr>
          <w:rFonts w:ascii="Times New Roman" w:eastAsia="Times New Roman" w:hAnsi="Times New Roman" w:cs="Times New Roman"/>
          <w:sz w:val="24"/>
          <w:szCs w:val="24"/>
        </w:rPr>
        <w:t>la propia localidad</w:t>
      </w:r>
      <w:r w:rsidR="00C05BD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haciendo partícipes a los habitantes de cada una de estas.</w:t>
      </w:r>
    </w:p>
    <w:p w14:paraId="630292DA" w14:textId="77777777" w:rsidR="00C05BDD" w:rsidRDefault="00C05BDD" w:rsidP="00C05BDD">
      <w:pPr>
        <w:tabs>
          <w:tab w:val="left" w:pos="0"/>
        </w:tabs>
        <w:jc w:val="both"/>
        <w:rPr>
          <w:rFonts w:ascii="Times New Roman" w:eastAsia="Times New Roman" w:hAnsi="Times New Roman" w:cs="Times New Roman"/>
          <w:sz w:val="24"/>
          <w:szCs w:val="24"/>
        </w:rPr>
      </w:pPr>
    </w:p>
    <w:p w14:paraId="10E4D97A" w14:textId="51C74887" w:rsidR="00BC3230" w:rsidRDefault="00BC3230"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6.</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Responsabilidades</w:t>
      </w:r>
      <w:r>
        <w:rPr>
          <w:rFonts w:ascii="Times New Roman" w:eastAsia="Times New Roman" w:hAnsi="Times New Roman" w:cs="Times New Roman"/>
          <w:sz w:val="24"/>
          <w:szCs w:val="24"/>
        </w:rPr>
        <w:t>. La Administración Distrital, en cabeza del Sector de Cultura, Recreación y Deporte y en conjunto con los demás sectores corresponsables en la materia, coordinará las acciones, actividades, convocatorias, espacios, condiciones de participación, temáticas y demás disposiciones que se consideren necesarias para la realización del festival “Quinto Centenario; Bogotá tiene mucho por</w:t>
      </w:r>
      <w:r w:rsidR="00C05B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contar”.</w:t>
      </w:r>
    </w:p>
    <w:p w14:paraId="06FF9156" w14:textId="77777777" w:rsidR="00C05BDD" w:rsidRDefault="00C05BDD" w:rsidP="00C05BDD">
      <w:pPr>
        <w:tabs>
          <w:tab w:val="left" w:pos="0"/>
        </w:tabs>
        <w:jc w:val="both"/>
        <w:rPr>
          <w:rFonts w:ascii="Times New Roman" w:eastAsia="Times New Roman" w:hAnsi="Times New Roman" w:cs="Times New Roman"/>
          <w:b/>
          <w:sz w:val="24"/>
          <w:szCs w:val="24"/>
        </w:rPr>
      </w:pPr>
    </w:p>
    <w:p w14:paraId="31AD9E4A" w14:textId="70625263" w:rsidR="00BC3230" w:rsidRDefault="00BC3230" w:rsidP="00C05BDD">
      <w:pPr>
        <w:tabs>
          <w:tab w:val="left" w:pos="0"/>
        </w:tabs>
        <w:jc w:val="both"/>
        <w:rPr>
          <w:rFonts w:ascii="Times New Roman" w:eastAsia="Times New Roman" w:hAnsi="Times New Roman" w:cs="Times New Roman"/>
          <w:b/>
          <w:sz w:val="24"/>
          <w:szCs w:val="24"/>
        </w:rPr>
      </w:pPr>
      <w:r w:rsidRPr="009D0084">
        <w:rPr>
          <w:rFonts w:ascii="Times New Roman" w:eastAsia="Times New Roman" w:hAnsi="Times New Roman" w:cs="Times New Roman"/>
          <w:b/>
          <w:sz w:val="24"/>
          <w:szCs w:val="24"/>
        </w:rPr>
        <w:t xml:space="preserve">Artículo 7.  Término de Aplicación. </w:t>
      </w:r>
      <w:r w:rsidRPr="009D0084">
        <w:rPr>
          <w:rFonts w:ascii="Times New Roman" w:eastAsia="Times New Roman" w:hAnsi="Times New Roman" w:cs="Times New Roman"/>
          <w:bCs/>
          <w:sz w:val="24"/>
          <w:szCs w:val="24"/>
        </w:rPr>
        <w:t>El Festival Quinto Centenario, Bogotá tienen mucho por Contar” se realizará en el marco del Festival de Verano del año siguiente a la sanción del presente acuerdo.</w:t>
      </w:r>
    </w:p>
    <w:p w14:paraId="16FE5630" w14:textId="77777777" w:rsidR="00C05BDD" w:rsidRDefault="00C05BDD" w:rsidP="00C05BDD">
      <w:pPr>
        <w:tabs>
          <w:tab w:val="left" w:pos="0"/>
        </w:tabs>
        <w:jc w:val="both"/>
        <w:rPr>
          <w:rFonts w:ascii="Times New Roman" w:eastAsia="Times New Roman" w:hAnsi="Times New Roman" w:cs="Times New Roman"/>
          <w:b/>
          <w:sz w:val="24"/>
          <w:szCs w:val="24"/>
        </w:rPr>
      </w:pPr>
    </w:p>
    <w:p w14:paraId="5065F46C" w14:textId="1A6B0728" w:rsidR="00BC3230" w:rsidRDefault="00BC3230" w:rsidP="00C05BDD">
      <w:pPr>
        <w:tabs>
          <w:tab w:val="left" w:pos="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8. </w:t>
      </w:r>
      <w:r>
        <w:rPr>
          <w:rFonts w:ascii="Times New Roman" w:eastAsia="Times New Roman" w:hAnsi="Times New Roman" w:cs="Times New Roman"/>
          <w:sz w:val="24"/>
          <w:szCs w:val="24"/>
        </w:rPr>
        <w:t>Las entidades correspondientes rendirán informe anual de ejecución del proyecto.</w:t>
      </w:r>
    </w:p>
    <w:p w14:paraId="1D9D40C5" w14:textId="77777777" w:rsidR="00C05BDD" w:rsidRDefault="00C05BDD" w:rsidP="00C05BDD">
      <w:pPr>
        <w:tabs>
          <w:tab w:val="left" w:pos="0"/>
        </w:tabs>
        <w:jc w:val="both"/>
        <w:rPr>
          <w:rFonts w:ascii="Times New Roman" w:eastAsia="Times New Roman" w:hAnsi="Times New Roman" w:cs="Times New Roman"/>
          <w:b/>
          <w:sz w:val="24"/>
          <w:szCs w:val="24"/>
        </w:rPr>
      </w:pPr>
    </w:p>
    <w:p w14:paraId="2A437223" w14:textId="6165E8B5" w:rsidR="00BC3230" w:rsidRPr="008A2881" w:rsidRDefault="00BC3230" w:rsidP="00C05BDD">
      <w:pPr>
        <w:tabs>
          <w:tab w:val="left" w:pos="0"/>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Artículo 9.</w:t>
      </w:r>
      <w:r>
        <w:rPr>
          <w:rFonts w:ascii="Times New Roman" w:eastAsia="Times New Roman" w:hAnsi="Times New Roman" w:cs="Times New Roman"/>
          <w:sz w:val="24"/>
          <w:szCs w:val="24"/>
        </w:rPr>
        <w:t xml:space="preserve"> El presente Acuerdo rige a partir de la fecha de su publicación.</w:t>
      </w:r>
    </w:p>
    <w:p w14:paraId="6078A400" w14:textId="1DD65949" w:rsidR="00863605" w:rsidRPr="00BC3230" w:rsidRDefault="00863605" w:rsidP="00C05BDD">
      <w:pPr>
        <w:pBdr>
          <w:top w:val="nil"/>
          <w:left w:val="nil"/>
          <w:bottom w:val="nil"/>
          <w:right w:val="nil"/>
          <w:between w:val="nil"/>
        </w:pBdr>
        <w:tabs>
          <w:tab w:val="left" w:pos="0"/>
        </w:tabs>
        <w:spacing w:before="443"/>
        <w:jc w:val="center"/>
        <w:rPr>
          <w:rFonts w:ascii="Times New Roman" w:eastAsia="Times New Roman" w:hAnsi="Times New Roman" w:cs="Times New Roman"/>
          <w:b/>
          <w:color w:val="000000"/>
          <w:sz w:val="24"/>
          <w:szCs w:val="24"/>
        </w:rPr>
      </w:pPr>
      <w:r w:rsidRPr="00C976E7">
        <w:rPr>
          <w:rFonts w:ascii="Times New Roman" w:eastAsia="Times New Roman" w:hAnsi="Times New Roman" w:cs="Times New Roman"/>
          <w:b/>
          <w:color w:val="000000"/>
          <w:sz w:val="24"/>
          <w:szCs w:val="24"/>
        </w:rPr>
        <w:t>PUBLÍQUESE Y CÚMPLASE</w:t>
      </w:r>
    </w:p>
    <w:p w14:paraId="27E2E942" w14:textId="77777777" w:rsidR="00CD3EB1" w:rsidRPr="00C976E7" w:rsidRDefault="00CD3EB1" w:rsidP="00C05BDD">
      <w:pPr>
        <w:tabs>
          <w:tab w:val="left" w:pos="0"/>
          <w:tab w:val="left" w:pos="4315"/>
        </w:tabs>
        <w:spacing w:line="276" w:lineRule="auto"/>
        <w:ind w:right="809"/>
        <w:jc w:val="both"/>
        <w:rPr>
          <w:rFonts w:ascii="Times New Roman" w:hAnsi="Times New Roman" w:cs="Times New Roman"/>
          <w:sz w:val="24"/>
          <w:szCs w:val="24"/>
          <w:lang w:val="es"/>
        </w:rPr>
      </w:pPr>
    </w:p>
    <w:p w14:paraId="471B400C" w14:textId="4317E753" w:rsidR="00CD3EB1" w:rsidRPr="00C976E7" w:rsidRDefault="00CD3EB1" w:rsidP="00C05BDD">
      <w:pPr>
        <w:tabs>
          <w:tab w:val="left" w:pos="0"/>
          <w:tab w:val="left" w:pos="4315"/>
        </w:tabs>
        <w:spacing w:line="276" w:lineRule="auto"/>
        <w:ind w:left="284" w:right="809"/>
        <w:jc w:val="center"/>
        <w:rPr>
          <w:rFonts w:ascii="Times New Roman" w:hAnsi="Times New Roman" w:cs="Times New Roman"/>
          <w:sz w:val="24"/>
          <w:szCs w:val="24"/>
          <w:lang w:val="es"/>
        </w:rPr>
      </w:pPr>
      <w:r w:rsidRPr="00C976E7">
        <w:rPr>
          <w:rFonts w:ascii="Times New Roman" w:hAnsi="Times New Roman" w:cs="Times New Roman"/>
          <w:sz w:val="24"/>
          <w:szCs w:val="24"/>
          <w:lang w:val="es"/>
        </w:rPr>
        <w:t>Dado en Bogotá, D.C., a los ___ días del mes de ___ del año 202</w:t>
      </w:r>
      <w:r w:rsidR="00863605" w:rsidRPr="00C976E7">
        <w:rPr>
          <w:rFonts w:ascii="Times New Roman" w:hAnsi="Times New Roman" w:cs="Times New Roman"/>
          <w:sz w:val="24"/>
          <w:szCs w:val="24"/>
          <w:lang w:val="es"/>
        </w:rPr>
        <w:t>5</w:t>
      </w:r>
    </w:p>
    <w:p w14:paraId="7B74F99A" w14:textId="77777777" w:rsidR="00CD3EB1" w:rsidRPr="00C976E7" w:rsidRDefault="00CD3EB1" w:rsidP="00C05BDD">
      <w:pPr>
        <w:tabs>
          <w:tab w:val="left" w:pos="0"/>
          <w:tab w:val="left" w:pos="4315"/>
        </w:tabs>
        <w:spacing w:line="276" w:lineRule="auto"/>
        <w:ind w:left="284" w:right="809"/>
        <w:jc w:val="both"/>
        <w:rPr>
          <w:rFonts w:ascii="Times New Roman" w:hAnsi="Times New Roman" w:cs="Times New Roman"/>
          <w:sz w:val="24"/>
          <w:szCs w:val="24"/>
          <w:lang w:val="es"/>
        </w:rPr>
      </w:pPr>
    </w:p>
    <w:p w14:paraId="172B1B32" w14:textId="77777777" w:rsidR="00C05BDD" w:rsidRDefault="00C05BDD" w:rsidP="00C05BDD">
      <w:pPr>
        <w:tabs>
          <w:tab w:val="left" w:pos="0"/>
          <w:tab w:val="left" w:pos="4315"/>
        </w:tabs>
        <w:spacing w:line="276" w:lineRule="auto"/>
        <w:ind w:left="284" w:right="809"/>
        <w:jc w:val="center"/>
        <w:rPr>
          <w:rFonts w:ascii="Times New Roman" w:hAnsi="Times New Roman" w:cs="Times New Roman"/>
          <w:b/>
          <w:sz w:val="24"/>
          <w:szCs w:val="24"/>
          <w:lang w:val="es"/>
        </w:rPr>
      </w:pPr>
    </w:p>
    <w:p w14:paraId="188890C3" w14:textId="77777777" w:rsidR="00C05BDD" w:rsidRDefault="00C05BDD" w:rsidP="00C05BDD">
      <w:pPr>
        <w:tabs>
          <w:tab w:val="left" w:pos="0"/>
          <w:tab w:val="left" w:pos="4315"/>
        </w:tabs>
        <w:spacing w:line="276" w:lineRule="auto"/>
        <w:ind w:left="284" w:right="809"/>
        <w:jc w:val="center"/>
        <w:rPr>
          <w:rFonts w:ascii="Times New Roman" w:hAnsi="Times New Roman" w:cs="Times New Roman"/>
          <w:b/>
          <w:sz w:val="24"/>
          <w:szCs w:val="24"/>
          <w:lang w:val="es"/>
        </w:rPr>
      </w:pPr>
    </w:p>
    <w:p w14:paraId="3B0F5CA1" w14:textId="77777777" w:rsidR="00C05BDD" w:rsidRDefault="00C05BDD" w:rsidP="00C05BDD">
      <w:pPr>
        <w:tabs>
          <w:tab w:val="left" w:pos="0"/>
          <w:tab w:val="left" w:pos="4315"/>
        </w:tabs>
        <w:spacing w:line="276" w:lineRule="auto"/>
        <w:ind w:left="284" w:right="809"/>
        <w:jc w:val="center"/>
        <w:rPr>
          <w:rFonts w:ascii="Times New Roman" w:hAnsi="Times New Roman" w:cs="Times New Roman"/>
          <w:b/>
          <w:sz w:val="24"/>
          <w:szCs w:val="24"/>
          <w:lang w:val="es"/>
        </w:rPr>
      </w:pPr>
    </w:p>
    <w:p w14:paraId="434DB33F" w14:textId="62C499A1" w:rsidR="00E92426" w:rsidRPr="00CF5A1E" w:rsidRDefault="00E92426" w:rsidP="00C05BDD">
      <w:pPr>
        <w:tabs>
          <w:tab w:val="left" w:pos="0"/>
          <w:tab w:val="left" w:pos="4315"/>
        </w:tabs>
        <w:spacing w:line="276" w:lineRule="auto"/>
        <w:ind w:left="284" w:right="809"/>
        <w:jc w:val="center"/>
        <w:rPr>
          <w:rFonts w:ascii="Times New Roman" w:hAnsi="Times New Roman" w:cs="Times New Roman"/>
          <w:sz w:val="24"/>
          <w:szCs w:val="24"/>
        </w:rPr>
      </w:pPr>
    </w:p>
    <w:sectPr w:rsidR="00E92426" w:rsidRPr="00CF5A1E" w:rsidSect="00C05BDD">
      <w:pgSz w:w="12250" w:h="15850"/>
      <w:pgMar w:top="1417" w:right="1701" w:bottom="1417" w:left="1701" w:header="13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3025" w14:textId="77777777" w:rsidR="00797A57" w:rsidRDefault="00797A57">
      <w:r>
        <w:separator/>
      </w:r>
    </w:p>
  </w:endnote>
  <w:endnote w:type="continuationSeparator" w:id="0">
    <w:p w14:paraId="0952F187" w14:textId="77777777" w:rsidR="00797A57" w:rsidRDefault="0079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77D9D" w14:textId="77777777" w:rsidR="00797A57" w:rsidRDefault="00797A57">
      <w:r>
        <w:separator/>
      </w:r>
    </w:p>
  </w:footnote>
  <w:footnote w:type="continuationSeparator" w:id="0">
    <w:p w14:paraId="5BE10ED8" w14:textId="77777777" w:rsidR="00797A57" w:rsidRDefault="00797A57">
      <w:r>
        <w:continuationSeparator/>
      </w:r>
    </w:p>
  </w:footnote>
  <w:footnote w:id="1">
    <w:p w14:paraId="7A5A3304" w14:textId="77777777" w:rsidR="00437D14" w:rsidRPr="00C05BDD" w:rsidRDefault="00437D14" w:rsidP="00437D14">
      <w:pPr>
        <w:pStyle w:val="Textonotapie"/>
        <w:rPr>
          <w:rFonts w:ascii="Segoe UI" w:hAnsi="Segoe UI" w:cs="Segoe UI"/>
        </w:rPr>
      </w:pPr>
      <w:r w:rsidRPr="00C05BDD">
        <w:rPr>
          <w:rStyle w:val="Refdenotaalpie"/>
          <w:rFonts w:ascii="Segoe UI" w:hAnsi="Segoe UI" w:cs="Segoe UI"/>
        </w:rPr>
        <w:footnoteRef/>
      </w:r>
      <w:r w:rsidRPr="00C05BDD">
        <w:rPr>
          <w:rFonts w:ascii="Segoe UI" w:hAnsi="Segoe UI" w:cs="Segoe UI"/>
        </w:rPr>
        <w:t xml:space="preserve"> Primer festival Internacional de Historia – Festival Internacional de historia. Recuperado el 5 de</w:t>
      </w:r>
    </w:p>
    <w:p w14:paraId="061F425D" w14:textId="0CCC4559" w:rsidR="00437D14" w:rsidRPr="00C05BDD" w:rsidRDefault="00437D14" w:rsidP="00437D14">
      <w:pPr>
        <w:pStyle w:val="Textonotapie"/>
        <w:rPr>
          <w:rFonts w:ascii="Segoe UI" w:hAnsi="Segoe UI" w:cs="Segoe UI"/>
          <w:lang w:val="es-CO"/>
        </w:rPr>
      </w:pPr>
      <w:r w:rsidRPr="00C05BDD">
        <w:rPr>
          <w:rFonts w:ascii="Segoe UI" w:hAnsi="Segoe UI" w:cs="Segoe UI"/>
        </w:rPr>
        <w:t xml:space="preserve">septiembre de 2024, de </w:t>
      </w:r>
      <w:hyperlink r:id="rId1" w:history="1">
        <w:r w:rsidRPr="00C05BDD">
          <w:rPr>
            <w:rStyle w:val="Hipervnculo"/>
            <w:rFonts w:ascii="Segoe UI" w:hAnsi="Segoe UI" w:cs="Segoe UI"/>
          </w:rPr>
          <w:t>https://www.festivalinternacionaldehistoria.com/primer-festival</w:t>
        </w:r>
      </w:hyperlink>
      <w:r w:rsidRPr="00C05BDD">
        <w:rPr>
          <w:rFonts w:ascii="Segoe UI" w:hAnsi="Segoe UI" w:cs="Segoe UI"/>
        </w:rPr>
        <w:t xml:space="preserve"> </w:t>
      </w:r>
    </w:p>
  </w:footnote>
  <w:footnote w:id="2">
    <w:p w14:paraId="15E97812" w14:textId="61A5A483" w:rsidR="00E52A32" w:rsidRPr="00E52A32" w:rsidRDefault="00E52A32" w:rsidP="00E52A32">
      <w:pPr>
        <w:pStyle w:val="Textonotapie"/>
        <w:jc w:val="both"/>
        <w:rPr>
          <w:rFonts w:ascii="Times New Roman" w:hAnsi="Times New Roman" w:cs="Times New Roman"/>
          <w:sz w:val="18"/>
          <w:szCs w:val="18"/>
        </w:rPr>
      </w:pPr>
      <w:r w:rsidRPr="00E52A32">
        <w:rPr>
          <w:rStyle w:val="Refdenotaalpie"/>
          <w:rFonts w:ascii="Times New Roman" w:hAnsi="Times New Roman" w:cs="Times New Roman"/>
          <w:sz w:val="18"/>
          <w:szCs w:val="18"/>
        </w:rPr>
        <w:footnoteRef/>
      </w:r>
      <w:r w:rsidRPr="00E52A32">
        <w:rPr>
          <w:rFonts w:ascii="Times New Roman" w:hAnsi="Times New Roman" w:cs="Times New Roman"/>
          <w:sz w:val="18"/>
          <w:szCs w:val="18"/>
        </w:rPr>
        <w:t xml:space="preserve"> Programación Quinto Festival </w:t>
      </w:r>
      <w:r w:rsidR="00C05BDD" w:rsidRPr="00E52A32">
        <w:rPr>
          <w:rFonts w:ascii="Times New Roman" w:hAnsi="Times New Roman" w:cs="Times New Roman"/>
          <w:sz w:val="18"/>
          <w:szCs w:val="18"/>
        </w:rPr>
        <w:t>Internación</w:t>
      </w:r>
      <w:r w:rsidRPr="00E52A32">
        <w:rPr>
          <w:rFonts w:ascii="Times New Roman" w:hAnsi="Times New Roman" w:cs="Times New Roman"/>
          <w:sz w:val="18"/>
          <w:szCs w:val="18"/>
        </w:rPr>
        <w:t xml:space="preserve"> de Historia 2022. Recuperado el 5 de septiembre de</w:t>
      </w:r>
      <w:r>
        <w:rPr>
          <w:rFonts w:ascii="Times New Roman" w:hAnsi="Times New Roman" w:cs="Times New Roman"/>
          <w:sz w:val="18"/>
          <w:szCs w:val="18"/>
        </w:rPr>
        <w:t xml:space="preserve"> </w:t>
      </w:r>
      <w:r w:rsidRPr="00E52A32">
        <w:rPr>
          <w:rFonts w:ascii="Times New Roman" w:hAnsi="Times New Roman" w:cs="Times New Roman"/>
          <w:sz w:val="18"/>
          <w:szCs w:val="18"/>
        </w:rPr>
        <w:t xml:space="preserve">2024, de </w:t>
      </w:r>
      <w:hyperlink r:id="rId2" w:history="1">
        <w:r w:rsidRPr="00C177B9">
          <w:rPr>
            <w:rStyle w:val="Hipervnculo"/>
            <w:rFonts w:ascii="Times New Roman" w:hAnsi="Times New Roman" w:cs="Times New Roman"/>
            <w:sz w:val="18"/>
            <w:szCs w:val="18"/>
          </w:rPr>
          <w:t>https://www.festivalinternacionaldehistoria.com/wp-content/uploads/2022/08/programacion-</w:t>
        </w:r>
      </w:hyperlink>
      <w:r w:rsidRPr="00E52A32">
        <w:rPr>
          <w:rFonts w:ascii="Times New Roman" w:hAnsi="Times New Roman" w:cs="Times New Roman"/>
          <w:sz w:val="18"/>
          <w:szCs w:val="18"/>
        </w:rPr>
        <w:t>festival-historia.pdf</w:t>
      </w:r>
    </w:p>
  </w:footnote>
  <w:footnote w:id="3">
    <w:p w14:paraId="171EED22" w14:textId="6D5FBA11" w:rsidR="00A9372E" w:rsidRPr="00C05BDD" w:rsidRDefault="00A9372E" w:rsidP="00A9372E">
      <w:pPr>
        <w:pStyle w:val="Textonotapie"/>
        <w:jc w:val="both"/>
        <w:rPr>
          <w:rFonts w:ascii="Segoe UI" w:hAnsi="Segoe UI" w:cs="Segoe UI"/>
        </w:rPr>
      </w:pPr>
      <w:r w:rsidRPr="00C05BDD">
        <w:rPr>
          <w:rStyle w:val="Refdenotaalpie"/>
          <w:rFonts w:ascii="Segoe UI" w:hAnsi="Segoe UI" w:cs="Segoe UI"/>
        </w:rPr>
        <w:footnoteRef/>
      </w:r>
      <w:r w:rsidRPr="00C05BDD">
        <w:rPr>
          <w:rFonts w:ascii="Segoe UI" w:hAnsi="Segoe UI" w:cs="Segoe UI"/>
        </w:rPr>
        <w:t xml:space="preserve"> Sobre Nosotros – Oiga Mire Lea. Oigamirelea.com. Recuperado el 5 de septiembre de 2024, de</w:t>
      </w:r>
      <w:r w:rsidR="00C05BDD">
        <w:rPr>
          <w:rFonts w:ascii="Segoe UI" w:hAnsi="Segoe UI" w:cs="Segoe UI"/>
        </w:rPr>
        <w:t xml:space="preserve"> </w:t>
      </w:r>
      <w:r w:rsidRPr="00C05BDD">
        <w:rPr>
          <w:rFonts w:ascii="Segoe UI" w:hAnsi="Segoe UI" w:cs="Segoe UI"/>
        </w:rPr>
        <w:t>https://oigamirelea.com/sobre-nosotros/</w:t>
      </w:r>
    </w:p>
  </w:footnote>
  <w:footnote w:id="4">
    <w:p w14:paraId="7F9C2F48" w14:textId="77777777" w:rsidR="00A9372E" w:rsidRPr="00C05BDD" w:rsidRDefault="00A9372E" w:rsidP="00A9372E">
      <w:pPr>
        <w:pStyle w:val="Textonotapie"/>
        <w:jc w:val="both"/>
        <w:rPr>
          <w:rFonts w:ascii="Segoe UI" w:hAnsi="Segoe UI" w:cs="Segoe UI"/>
          <w:sz w:val="18"/>
          <w:szCs w:val="18"/>
        </w:rPr>
      </w:pPr>
      <w:r w:rsidRPr="00C05BDD">
        <w:rPr>
          <w:rStyle w:val="Refdenotaalpie"/>
          <w:rFonts w:ascii="Segoe UI" w:hAnsi="Segoe UI" w:cs="Segoe UI"/>
        </w:rPr>
        <w:footnoteRef/>
      </w:r>
      <w:r w:rsidRPr="00C05BDD">
        <w:rPr>
          <w:rFonts w:ascii="Segoe UI" w:hAnsi="Segoe UI" w:cs="Segoe UI"/>
        </w:rPr>
        <w:t xml:space="preserve"> </w:t>
      </w:r>
      <w:r w:rsidRPr="00C05BDD">
        <w:rPr>
          <w:rFonts w:ascii="Segoe UI" w:hAnsi="Segoe UI" w:cs="Segoe UI"/>
          <w:sz w:val="18"/>
          <w:szCs w:val="18"/>
        </w:rPr>
        <w:t>12o Festival Gabo: eventos sobre ética periodística y desinformación que no te puedes perder.</w:t>
      </w:r>
    </w:p>
    <w:p w14:paraId="15BE634E" w14:textId="4BEEDF9A" w:rsidR="00A9372E" w:rsidRPr="00C05BDD" w:rsidRDefault="00A9372E" w:rsidP="000B44DA">
      <w:pPr>
        <w:pStyle w:val="Textonotapie"/>
        <w:rPr>
          <w:rFonts w:ascii="Segoe UI" w:hAnsi="Segoe UI" w:cs="Segoe UI"/>
          <w:sz w:val="18"/>
          <w:szCs w:val="18"/>
        </w:rPr>
      </w:pPr>
      <w:r w:rsidRPr="00C05BDD">
        <w:rPr>
          <w:rFonts w:ascii="Segoe UI" w:hAnsi="Segoe UI" w:cs="Segoe UI"/>
          <w:sz w:val="18"/>
          <w:szCs w:val="18"/>
        </w:rPr>
        <w:t>fundaciongabo.org. Recuperado el 5 de septiembre de 2024, de https://fundaciongabo.org/es/etica</w:t>
      </w:r>
      <w:r w:rsidR="000B44DA" w:rsidRPr="00C05BDD">
        <w:rPr>
          <w:rFonts w:ascii="Segoe UI" w:hAnsi="Segoe UI" w:cs="Segoe UI"/>
          <w:sz w:val="18"/>
          <w:szCs w:val="18"/>
        </w:rPr>
        <w:t xml:space="preserve"> </w:t>
      </w:r>
      <w:r w:rsidRPr="00C05BDD">
        <w:rPr>
          <w:rFonts w:ascii="Segoe UI" w:hAnsi="Segoe UI" w:cs="Segoe UI"/>
          <w:sz w:val="18"/>
          <w:szCs w:val="18"/>
        </w:rPr>
        <w:t>periodistica/noticias/12o-festival-gabo-eventos-sobre-etica-periodistica-y-desinformacion-que</w:t>
      </w:r>
    </w:p>
  </w:footnote>
  <w:footnote w:id="5">
    <w:p w14:paraId="74961EE9" w14:textId="77777777" w:rsidR="00A9372E" w:rsidRPr="00C05BDD" w:rsidRDefault="00A9372E" w:rsidP="000B44DA">
      <w:pPr>
        <w:pStyle w:val="Textonotapie"/>
        <w:rPr>
          <w:rFonts w:ascii="Segoe UI" w:hAnsi="Segoe UI" w:cs="Segoe UI"/>
          <w:sz w:val="18"/>
          <w:szCs w:val="18"/>
        </w:rPr>
      </w:pPr>
      <w:r w:rsidRPr="00C05BDD">
        <w:rPr>
          <w:rStyle w:val="Refdenotaalpie"/>
          <w:rFonts w:ascii="Segoe UI" w:hAnsi="Segoe UI" w:cs="Segoe UI"/>
          <w:sz w:val="18"/>
          <w:szCs w:val="18"/>
        </w:rPr>
        <w:footnoteRef/>
      </w:r>
      <w:r w:rsidRPr="00C05BDD">
        <w:rPr>
          <w:rFonts w:ascii="Segoe UI" w:hAnsi="Segoe UI" w:cs="Segoe UI"/>
          <w:sz w:val="18"/>
          <w:szCs w:val="18"/>
        </w:rPr>
        <w:t xml:space="preserve"> Festival Gabo 2024. https://www.canalcapital.gov.co/. Recuperado el 5 de septiembre de 2024, de</w:t>
      </w:r>
    </w:p>
    <w:p w14:paraId="1207BF0D" w14:textId="3E2CCFCC" w:rsidR="00A9372E" w:rsidRPr="00C05BDD" w:rsidRDefault="00A9372E" w:rsidP="000B44DA">
      <w:pPr>
        <w:pStyle w:val="Textonotapie"/>
        <w:rPr>
          <w:rFonts w:ascii="Segoe UI" w:hAnsi="Segoe UI" w:cs="Segoe UI"/>
        </w:rPr>
      </w:pPr>
      <w:r w:rsidRPr="00C05BDD">
        <w:rPr>
          <w:rFonts w:ascii="Segoe UI" w:hAnsi="Segoe UI" w:cs="Segoe UI"/>
          <w:sz w:val="18"/>
          <w:szCs w:val="18"/>
        </w:rPr>
        <w:t>https://www.canalcapital.gov.co/cultura/festival-gabo-2024-historia</w:t>
      </w:r>
    </w:p>
  </w:footnote>
  <w:footnote w:id="6">
    <w:p w14:paraId="67D5E9BB" w14:textId="64BAD98A" w:rsidR="00D16E8B" w:rsidRPr="00D16E8B" w:rsidRDefault="00D16E8B" w:rsidP="00D16E8B">
      <w:pPr>
        <w:pStyle w:val="Textonotapie"/>
        <w:jc w:val="both"/>
        <w:rPr>
          <w:rFonts w:ascii="Times New Roman" w:hAnsi="Times New Roman" w:cs="Times New Roman"/>
          <w:sz w:val="18"/>
          <w:szCs w:val="18"/>
        </w:rPr>
      </w:pPr>
      <w:r w:rsidRPr="00D16E8B">
        <w:rPr>
          <w:rStyle w:val="Refdenotaalpie"/>
          <w:rFonts w:ascii="Times New Roman" w:hAnsi="Times New Roman" w:cs="Times New Roman"/>
          <w:sz w:val="18"/>
          <w:szCs w:val="18"/>
        </w:rPr>
        <w:footnoteRef/>
      </w:r>
      <w:r w:rsidRPr="00D16E8B">
        <w:rPr>
          <w:rFonts w:ascii="Times New Roman" w:hAnsi="Times New Roman" w:cs="Times New Roman"/>
          <w:sz w:val="18"/>
          <w:szCs w:val="18"/>
        </w:rPr>
        <w:t xml:space="preserve"> </w:t>
      </w:r>
      <w:r w:rsidRPr="00D16E8B">
        <w:rPr>
          <w:rFonts w:ascii="Times New Roman" w:hAnsi="Times New Roman" w:cs="Times New Roman"/>
          <w:sz w:val="18"/>
          <w:szCs w:val="18"/>
          <w:lang w:val="es-CO"/>
        </w:rPr>
        <w:t xml:space="preserve">Informe de avance a diciembre 31 de 2022. Recuperado el 5 de septiembre de 2024, de https://www.sdp.gov.co/sites/default/files/informe_de_avance_ods_al_ii_semestre_2022_0.pdf  </w:t>
      </w:r>
    </w:p>
  </w:footnote>
  <w:footnote w:id="7">
    <w:p w14:paraId="30A8069C" w14:textId="2214E3F6" w:rsidR="00D16E8B" w:rsidRPr="00C05BDD" w:rsidRDefault="00D16E8B" w:rsidP="005A48A9">
      <w:pPr>
        <w:pStyle w:val="Textonotapie"/>
        <w:jc w:val="both"/>
        <w:rPr>
          <w:rFonts w:ascii="Segoe UI" w:hAnsi="Segoe UI" w:cs="Segoe UI"/>
          <w:sz w:val="18"/>
          <w:szCs w:val="18"/>
        </w:rPr>
      </w:pPr>
      <w:r w:rsidRPr="00C05BDD">
        <w:rPr>
          <w:rStyle w:val="Refdenotaalpie"/>
          <w:rFonts w:ascii="Segoe UI" w:hAnsi="Segoe UI" w:cs="Segoe UI"/>
          <w:sz w:val="18"/>
          <w:szCs w:val="18"/>
        </w:rPr>
        <w:footnoteRef/>
      </w:r>
      <w:r w:rsidRPr="00C05BDD">
        <w:rPr>
          <w:rFonts w:ascii="Segoe UI" w:hAnsi="Segoe UI" w:cs="Segoe UI"/>
          <w:sz w:val="18"/>
          <w:szCs w:val="18"/>
        </w:rPr>
        <w:t xml:space="preserve"> </w:t>
      </w:r>
      <w:r w:rsidRPr="00C05BDD">
        <w:rPr>
          <w:rFonts w:ascii="Segoe UI" w:hAnsi="Segoe UI" w:cs="Segoe UI"/>
          <w:sz w:val="18"/>
          <w:szCs w:val="18"/>
          <w:lang w:val="es-CO"/>
        </w:rPr>
        <w:t>DIAGNÓSTICO – Sector Cultura, Recreación y Deporte. (2023) Recuperado el 5 de septiembre de: https://www.culturarecreacionydeporte.gov.co/sites/default/files/</w:t>
      </w:r>
    </w:p>
  </w:footnote>
  <w:footnote w:id="8">
    <w:p w14:paraId="21B10825" w14:textId="12715187" w:rsidR="00D16E8B" w:rsidRPr="00C05BDD" w:rsidRDefault="00D16E8B" w:rsidP="005A48A9">
      <w:pPr>
        <w:pStyle w:val="Textonotapie"/>
        <w:jc w:val="both"/>
        <w:rPr>
          <w:rFonts w:ascii="Segoe UI" w:hAnsi="Segoe UI" w:cs="Segoe UI"/>
        </w:rPr>
      </w:pPr>
      <w:r w:rsidRPr="00C05BDD">
        <w:rPr>
          <w:rStyle w:val="Refdenotaalpie"/>
          <w:rFonts w:ascii="Segoe UI" w:hAnsi="Segoe UI" w:cs="Segoe UI"/>
          <w:sz w:val="18"/>
          <w:szCs w:val="18"/>
        </w:rPr>
        <w:footnoteRef/>
      </w:r>
      <w:r w:rsidRPr="00C05BDD">
        <w:rPr>
          <w:rFonts w:ascii="Segoe UI" w:hAnsi="Segoe UI" w:cs="Segoe UI"/>
          <w:sz w:val="18"/>
          <w:szCs w:val="18"/>
        </w:rPr>
        <w:t xml:space="preserve"> </w:t>
      </w:r>
      <w:r w:rsidR="005A48A9" w:rsidRPr="00C05BDD">
        <w:rPr>
          <w:rFonts w:ascii="Segoe UI" w:hAnsi="Segoe UI" w:cs="Segoe UI"/>
          <w:sz w:val="18"/>
          <w:szCs w:val="18"/>
          <w:lang w:val="es-CO"/>
        </w:rPr>
        <w:t xml:space="preserve">Alcaldía Mayor de Bogotá. (2024). La azarosa fundación de Bogotá. Archivo de Bogotá. https://archivobogota.secretariageneral.gov.co/content/historia-bogota  </w:t>
      </w:r>
    </w:p>
  </w:footnote>
  <w:footnote w:id="9">
    <w:p w14:paraId="4ACD4981" w14:textId="03D54226" w:rsidR="005A48A9" w:rsidRPr="005A48A9" w:rsidRDefault="005A48A9" w:rsidP="005A48A9">
      <w:pPr>
        <w:pStyle w:val="Textonotapie"/>
        <w:rPr>
          <w:rFonts w:ascii="Times New Roman" w:hAnsi="Times New Roman" w:cs="Times New Roman"/>
          <w:sz w:val="18"/>
          <w:szCs w:val="18"/>
        </w:rPr>
      </w:pPr>
      <w:r w:rsidRPr="005A48A9">
        <w:rPr>
          <w:rStyle w:val="Refdenotaalpie"/>
          <w:rFonts w:ascii="Times New Roman" w:hAnsi="Times New Roman" w:cs="Times New Roman"/>
          <w:sz w:val="18"/>
          <w:szCs w:val="18"/>
        </w:rPr>
        <w:footnoteRef/>
      </w:r>
      <w:r w:rsidRPr="005A48A9">
        <w:rPr>
          <w:rFonts w:ascii="Times New Roman" w:hAnsi="Times New Roman" w:cs="Times New Roman"/>
          <w:sz w:val="18"/>
          <w:szCs w:val="18"/>
        </w:rPr>
        <w:t xml:space="preserve"> </w:t>
      </w:r>
      <w:r w:rsidRPr="005A48A9">
        <w:rPr>
          <w:rFonts w:ascii="Times New Roman" w:hAnsi="Times New Roman" w:cs="Times New Roman"/>
          <w:sz w:val="18"/>
          <w:szCs w:val="18"/>
          <w:lang w:val="es-CO"/>
        </w:rPr>
        <w:t>Secretaría de Planeación - SEGPLAN. (2024). Ficha de Estadística Básica de Inversión Distrital</w:t>
      </w:r>
      <w:r w:rsidRPr="005A48A9">
        <w:rPr>
          <w:sz w:val="18"/>
          <w:szCs w:val="18"/>
          <w:lang w:val="es-CO"/>
        </w:rPr>
        <w:t xml:space="preserve"> </w:t>
      </w:r>
      <w:r w:rsidRPr="005A48A9">
        <w:rPr>
          <w:rFonts w:ascii="Times New Roman" w:hAnsi="Times New Roman" w:cs="Times New Roman"/>
          <w:sz w:val="18"/>
          <w:szCs w:val="18"/>
          <w:lang w:val="es-CO"/>
        </w:rPr>
        <w:t>EBI-D - Proyecto de Inversión</w:t>
      </w:r>
      <w:r>
        <w:rPr>
          <w:rFonts w:ascii="Times New Roman" w:hAnsi="Times New Roman" w:cs="Times New Roman"/>
          <w:sz w:val="18"/>
          <w:szCs w:val="18"/>
          <w:lang w:val="es-CO"/>
        </w:rPr>
        <w:t xml:space="preserve"> </w:t>
      </w:r>
      <w:r w:rsidRPr="005A48A9">
        <w:rPr>
          <w:rFonts w:ascii="Times New Roman" w:hAnsi="Times New Roman" w:cs="Times New Roman"/>
          <w:sz w:val="18"/>
          <w:szCs w:val="18"/>
          <w:lang w:val="es-CO"/>
        </w:rPr>
        <w:t xml:space="preserve">7957.https://culturarecreacionydeporte.gov.co/sites/default/files/2024-07/ficha_ebi-d_proyecto_de_inversion_registrado_7957_practicas_culturales_11062024.pdf  </w:t>
      </w:r>
    </w:p>
  </w:footnote>
  <w:footnote w:id="10">
    <w:p w14:paraId="0FA4E4F3" w14:textId="5CEFAF1F" w:rsidR="005A48A9" w:rsidRPr="005A48A9" w:rsidRDefault="005A48A9" w:rsidP="005A48A9">
      <w:pPr>
        <w:pStyle w:val="Textonotapie"/>
        <w:jc w:val="both"/>
        <w:rPr>
          <w:rFonts w:ascii="Times New Roman" w:hAnsi="Times New Roman" w:cs="Times New Roman"/>
        </w:rPr>
      </w:pPr>
      <w:r w:rsidRPr="005A48A9">
        <w:rPr>
          <w:rStyle w:val="Refdenotaalpie"/>
          <w:rFonts w:ascii="Times New Roman" w:hAnsi="Times New Roman" w:cs="Times New Roman"/>
          <w:sz w:val="18"/>
          <w:szCs w:val="18"/>
        </w:rPr>
        <w:footnoteRef/>
      </w:r>
      <w:r w:rsidRPr="005A48A9">
        <w:rPr>
          <w:rFonts w:ascii="Times New Roman" w:hAnsi="Times New Roman" w:cs="Times New Roman"/>
          <w:sz w:val="18"/>
          <w:szCs w:val="18"/>
        </w:rPr>
        <w:t xml:space="preserve"> </w:t>
      </w:r>
      <w:r w:rsidRPr="005A48A9">
        <w:rPr>
          <w:rFonts w:ascii="Times New Roman" w:hAnsi="Times New Roman" w:cs="Times New Roman"/>
          <w:sz w:val="18"/>
          <w:szCs w:val="18"/>
          <w:lang w:val="es-CO"/>
        </w:rPr>
        <w:t xml:space="preserve">Secretaría de Planeación - SEGPLAN. (2024). Ficha de Estadística Básica de Inversión Distrital EBI-D - Proyecto de Inversión 8150. https://idpc.gov.co/Transparencia/Presupuesto/2024/08/8150_2024110010228_EBI-D_PI_CONSOLIDACION_DE_ESTRATEGIAS_Y_MECANISMOS.pdf  </w:t>
      </w:r>
    </w:p>
  </w:footnote>
  <w:footnote w:id="11">
    <w:p w14:paraId="791A976A" w14:textId="4E6F2D7E" w:rsidR="00C976E7" w:rsidRDefault="00C976E7" w:rsidP="005A48A9">
      <w:pPr>
        <w:pStyle w:val="Textonotapie"/>
      </w:pPr>
      <w:r w:rsidRPr="005A48A9">
        <w:rPr>
          <w:rStyle w:val="Refdenotaalpie"/>
          <w:rFonts w:ascii="Times New Roman" w:hAnsi="Times New Roman" w:cs="Times New Roman"/>
          <w:sz w:val="18"/>
          <w:szCs w:val="18"/>
        </w:rPr>
        <w:footnoteRef/>
      </w:r>
      <w:r w:rsidRPr="005A48A9">
        <w:rPr>
          <w:rFonts w:ascii="Times New Roman" w:hAnsi="Times New Roman" w:cs="Times New Roman"/>
          <w:sz w:val="18"/>
          <w:szCs w:val="18"/>
        </w:rPr>
        <w:t xml:space="preserve"> Proyecto de Acuerdo </w:t>
      </w:r>
      <w:r w:rsidR="000B44DA" w:rsidRPr="000B44DA">
        <w:rPr>
          <w:rFonts w:ascii="Times New Roman" w:hAnsi="Times New Roman" w:cs="Times New Roman"/>
          <w:sz w:val="18"/>
          <w:szCs w:val="18"/>
        </w:rPr>
        <w:t>071 de 2025 “por el cual se crea el festival “quinto centenario: Bogotá tiene mucho por contar”.</w:t>
      </w:r>
    </w:p>
  </w:footnote>
  <w:footnote w:id="12">
    <w:p w14:paraId="0DF80FD9" w14:textId="678E28C9" w:rsidR="007B71A0" w:rsidRPr="00D07B50" w:rsidRDefault="007B71A0" w:rsidP="00C13D42">
      <w:pPr>
        <w:spacing w:before="1"/>
        <w:jc w:val="both"/>
        <w:rPr>
          <w:rFonts w:ascii="Times New Roman" w:hAnsi="Times New Roman" w:cs="Times New Roman"/>
          <w:sz w:val="18"/>
          <w:szCs w:val="18"/>
        </w:rPr>
      </w:pPr>
      <w:r w:rsidRPr="00D07B50">
        <w:rPr>
          <w:rStyle w:val="Refdenotaalpie"/>
          <w:rFonts w:ascii="Times New Roman" w:hAnsi="Times New Roman" w:cs="Times New Roman"/>
          <w:sz w:val="18"/>
          <w:szCs w:val="18"/>
        </w:rPr>
        <w:footnoteRef/>
      </w:r>
      <w:r w:rsidRPr="00D07B50">
        <w:rPr>
          <w:rFonts w:ascii="Times New Roman" w:hAnsi="Times New Roman" w:cs="Times New Roman"/>
          <w:sz w:val="18"/>
          <w:szCs w:val="18"/>
        </w:rPr>
        <w:t xml:space="preserve"> Ibid.</w:t>
      </w:r>
      <w:r w:rsidRPr="00D07B50">
        <w:rPr>
          <w:rFonts w:ascii="Times New Roman" w:hAnsi="Times New Roman" w:cs="Times New Roman"/>
          <w:spacing w:val="-5"/>
          <w:sz w:val="18"/>
          <w:szCs w:val="18"/>
        </w:rPr>
        <w:t xml:space="preserve"> </w:t>
      </w:r>
      <w:r w:rsidRPr="00D07B50">
        <w:rPr>
          <w:rFonts w:ascii="Times New Roman" w:hAnsi="Times New Roman" w:cs="Times New Roman"/>
          <w:sz w:val="18"/>
          <w:szCs w:val="18"/>
        </w:rPr>
        <w:t>Proyecto</w:t>
      </w:r>
      <w:r w:rsidRPr="00D07B50">
        <w:rPr>
          <w:rFonts w:ascii="Times New Roman" w:hAnsi="Times New Roman" w:cs="Times New Roman"/>
          <w:spacing w:val="-3"/>
          <w:sz w:val="18"/>
          <w:szCs w:val="18"/>
        </w:rPr>
        <w:t xml:space="preserve"> </w:t>
      </w:r>
      <w:r w:rsidRPr="00D07B50">
        <w:rPr>
          <w:rFonts w:ascii="Times New Roman" w:hAnsi="Times New Roman" w:cs="Times New Roman"/>
          <w:sz w:val="18"/>
          <w:szCs w:val="18"/>
        </w:rPr>
        <w:t>de</w:t>
      </w:r>
      <w:r w:rsidRPr="00D07B50">
        <w:rPr>
          <w:rFonts w:ascii="Times New Roman" w:hAnsi="Times New Roman" w:cs="Times New Roman"/>
          <w:spacing w:val="-3"/>
          <w:sz w:val="18"/>
          <w:szCs w:val="18"/>
        </w:rPr>
        <w:t xml:space="preserve"> </w:t>
      </w:r>
      <w:r w:rsidRPr="00D07B50">
        <w:rPr>
          <w:rFonts w:ascii="Times New Roman" w:hAnsi="Times New Roman" w:cs="Times New Roman"/>
          <w:sz w:val="18"/>
          <w:szCs w:val="18"/>
        </w:rPr>
        <w:t>Acuerdo</w:t>
      </w:r>
      <w:r w:rsidRPr="00D07B50">
        <w:rPr>
          <w:rFonts w:ascii="Times New Roman" w:hAnsi="Times New Roman" w:cs="Times New Roman"/>
          <w:spacing w:val="-3"/>
          <w:sz w:val="18"/>
          <w:szCs w:val="18"/>
        </w:rPr>
        <w:t xml:space="preserve"> </w:t>
      </w:r>
      <w:r w:rsidR="006049D1" w:rsidRPr="00D07B50">
        <w:rPr>
          <w:rFonts w:ascii="Times New Roman" w:hAnsi="Times New Roman" w:cs="Times New Roman"/>
          <w:sz w:val="18"/>
          <w:szCs w:val="18"/>
        </w:rPr>
        <w:t>0</w:t>
      </w:r>
      <w:r w:rsidR="00C976E7">
        <w:rPr>
          <w:rFonts w:ascii="Times New Roman" w:hAnsi="Times New Roman" w:cs="Times New Roman"/>
          <w:sz w:val="18"/>
          <w:szCs w:val="18"/>
        </w:rPr>
        <w:t>7</w:t>
      </w:r>
      <w:r w:rsidR="006049D1" w:rsidRPr="00D07B50">
        <w:rPr>
          <w:rFonts w:ascii="Times New Roman" w:hAnsi="Times New Roman" w:cs="Times New Roman"/>
          <w:sz w:val="18"/>
          <w:szCs w:val="18"/>
        </w:rPr>
        <w:t>1</w:t>
      </w:r>
      <w:r w:rsidRPr="00D07B50">
        <w:rPr>
          <w:rFonts w:ascii="Times New Roman" w:hAnsi="Times New Roman" w:cs="Times New Roman"/>
          <w:spacing w:val="-2"/>
          <w:sz w:val="18"/>
          <w:szCs w:val="18"/>
        </w:rPr>
        <w:t xml:space="preserve"> </w:t>
      </w:r>
      <w:r w:rsidRPr="00D07B50">
        <w:rPr>
          <w:rFonts w:ascii="Times New Roman" w:hAnsi="Times New Roman" w:cs="Times New Roman"/>
          <w:sz w:val="18"/>
          <w:szCs w:val="18"/>
        </w:rPr>
        <w:t>de</w:t>
      </w:r>
      <w:r w:rsidRPr="00D07B50">
        <w:rPr>
          <w:rFonts w:ascii="Times New Roman" w:hAnsi="Times New Roman" w:cs="Times New Roman"/>
          <w:spacing w:val="-4"/>
          <w:sz w:val="18"/>
          <w:szCs w:val="18"/>
        </w:rPr>
        <w:t xml:space="preserve"> </w:t>
      </w:r>
      <w:r w:rsidRPr="00D07B50">
        <w:rPr>
          <w:rFonts w:ascii="Times New Roman" w:hAnsi="Times New Roman" w:cs="Times New Roman"/>
          <w:sz w:val="18"/>
          <w:szCs w:val="18"/>
        </w:rPr>
        <w:t>202</w:t>
      </w:r>
      <w:r w:rsidR="006049D1" w:rsidRPr="00D07B50">
        <w:rPr>
          <w:rFonts w:ascii="Times New Roman" w:hAnsi="Times New Roman" w:cs="Times New Roman"/>
          <w:sz w:val="18"/>
          <w:szCs w:val="18"/>
        </w:rPr>
        <w:t>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9001" w14:textId="4326EF79" w:rsidR="007B71A0" w:rsidRDefault="00A16787">
    <w:pPr>
      <w:pStyle w:val="Textoindependiente"/>
      <w:spacing w:line="14" w:lineRule="auto"/>
      <w:rPr>
        <w:sz w:val="20"/>
      </w:rPr>
    </w:pPr>
    <w:r>
      <w:rPr>
        <w:noProof/>
        <w:lang w:val="es-CO" w:eastAsia="es-CO"/>
      </w:rPr>
      <mc:AlternateContent>
        <mc:Choice Requires="wps">
          <w:drawing>
            <wp:anchor distT="0" distB="0" distL="0" distR="0" simplePos="0" relativeHeight="15730176" behindDoc="0" locked="0" layoutInCell="1" allowOverlap="1" wp14:anchorId="30399A86" wp14:editId="47BDD6D0">
              <wp:simplePos x="0" y="0"/>
              <wp:positionH relativeFrom="page">
                <wp:posOffset>866899</wp:posOffset>
              </wp:positionH>
              <wp:positionV relativeFrom="topMargin">
                <wp:align>bottom</wp:align>
              </wp:positionV>
              <wp:extent cx="6050280" cy="866899"/>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0280" cy="866899"/>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3"/>
                            <w:gridCol w:w="4507"/>
                            <w:gridCol w:w="2376"/>
                          </w:tblGrid>
                          <w:tr w:rsidR="007B71A0" w14:paraId="51C25869" w14:textId="77777777">
                            <w:trPr>
                              <w:trHeight w:val="456"/>
                            </w:trPr>
                            <w:tc>
                              <w:tcPr>
                                <w:tcW w:w="2513" w:type="dxa"/>
                                <w:vMerge w:val="restart"/>
                              </w:tcPr>
                              <w:p w14:paraId="2B5FB5F6" w14:textId="77777777" w:rsidR="007B71A0" w:rsidRPr="00A16787" w:rsidRDefault="007B71A0">
                                <w:pPr>
                                  <w:pStyle w:val="TableParagraph"/>
                                  <w:rPr>
                                    <w:rFonts w:ascii="Times New Roman" w:hAnsi="Times New Roman" w:cs="Times New Roman"/>
                                    <w:sz w:val="16"/>
                                    <w:szCs w:val="16"/>
                                  </w:rPr>
                                </w:pPr>
                              </w:p>
                              <w:p w14:paraId="11D45A9D" w14:textId="77777777" w:rsidR="007B71A0" w:rsidRPr="00A16787" w:rsidRDefault="007B71A0">
                                <w:pPr>
                                  <w:pStyle w:val="TableParagraph"/>
                                  <w:rPr>
                                    <w:rFonts w:ascii="Times New Roman" w:hAnsi="Times New Roman" w:cs="Times New Roman"/>
                                    <w:sz w:val="16"/>
                                    <w:szCs w:val="16"/>
                                  </w:rPr>
                                </w:pPr>
                              </w:p>
                              <w:p w14:paraId="1AA4EE03" w14:textId="77777777" w:rsidR="007B71A0" w:rsidRPr="00A16787" w:rsidRDefault="007B71A0">
                                <w:pPr>
                                  <w:pStyle w:val="TableParagraph"/>
                                  <w:rPr>
                                    <w:rFonts w:ascii="Times New Roman" w:hAnsi="Times New Roman" w:cs="Times New Roman"/>
                                    <w:sz w:val="16"/>
                                    <w:szCs w:val="16"/>
                                  </w:rPr>
                                </w:pPr>
                              </w:p>
                              <w:p w14:paraId="444BACAD" w14:textId="77777777" w:rsidR="007B71A0" w:rsidRPr="00A16787" w:rsidRDefault="007B71A0">
                                <w:pPr>
                                  <w:pStyle w:val="TableParagraph"/>
                                  <w:spacing w:before="120"/>
                                  <w:rPr>
                                    <w:rFonts w:ascii="Times New Roman" w:hAnsi="Times New Roman" w:cs="Times New Roman"/>
                                    <w:sz w:val="16"/>
                                    <w:szCs w:val="16"/>
                                  </w:rPr>
                                </w:pPr>
                              </w:p>
                              <w:p w14:paraId="262C3C8B" w14:textId="77777777" w:rsidR="007B71A0" w:rsidRPr="00A16787" w:rsidRDefault="007B71A0">
                                <w:pPr>
                                  <w:pStyle w:val="TableParagraph"/>
                                  <w:spacing w:before="1" w:line="240" w:lineRule="atLeast"/>
                                  <w:ind w:left="554" w:right="850" w:firstLine="44"/>
                                  <w:rPr>
                                    <w:rFonts w:ascii="Times New Roman" w:hAnsi="Times New Roman" w:cs="Times New Roman"/>
                                    <w:b/>
                                    <w:sz w:val="16"/>
                                    <w:szCs w:val="16"/>
                                  </w:rPr>
                                </w:pPr>
                                <w:r w:rsidRPr="00A16787">
                                  <w:rPr>
                                    <w:rFonts w:ascii="Times New Roman" w:hAnsi="Times New Roman" w:cs="Times New Roman"/>
                                    <w:b/>
                                    <w:spacing w:val="-8"/>
                                    <w:w w:val="105"/>
                                    <w:sz w:val="16"/>
                                    <w:szCs w:val="16"/>
                                  </w:rPr>
                                  <w:t>CONCEJO</w:t>
                                </w:r>
                                <w:r w:rsidRPr="00A16787">
                                  <w:rPr>
                                    <w:rFonts w:ascii="Times New Roman" w:hAnsi="Times New Roman" w:cs="Times New Roman"/>
                                    <w:b/>
                                    <w:spacing w:val="-11"/>
                                    <w:w w:val="105"/>
                                    <w:sz w:val="16"/>
                                    <w:szCs w:val="16"/>
                                  </w:rPr>
                                  <w:t xml:space="preserve"> </w:t>
                                </w:r>
                                <w:r w:rsidRPr="00A16787">
                                  <w:rPr>
                                    <w:rFonts w:ascii="Times New Roman" w:hAnsi="Times New Roman" w:cs="Times New Roman"/>
                                    <w:b/>
                                    <w:spacing w:val="-8"/>
                                    <w:w w:val="105"/>
                                    <w:sz w:val="16"/>
                                    <w:szCs w:val="16"/>
                                  </w:rPr>
                                  <w:t>DE</w:t>
                                </w:r>
                                <w:r w:rsidRPr="00A16787">
                                  <w:rPr>
                                    <w:rFonts w:ascii="Times New Roman" w:hAnsi="Times New Roman" w:cs="Times New Roman"/>
                                    <w:b/>
                                    <w:spacing w:val="-2"/>
                                    <w:w w:val="105"/>
                                    <w:sz w:val="16"/>
                                    <w:szCs w:val="16"/>
                                  </w:rPr>
                                  <w:t xml:space="preserve"> </w:t>
                                </w:r>
                                <w:r w:rsidRPr="00A16787">
                                  <w:rPr>
                                    <w:rFonts w:ascii="Times New Roman" w:hAnsi="Times New Roman" w:cs="Times New Roman"/>
                                    <w:b/>
                                    <w:spacing w:val="-2"/>
                                    <w:sz w:val="16"/>
                                    <w:szCs w:val="16"/>
                                  </w:rPr>
                                  <w:t xml:space="preserve">BOGOTÁ, </w:t>
                                </w:r>
                                <w:r w:rsidRPr="00A16787">
                                  <w:rPr>
                                    <w:rFonts w:ascii="Times New Roman" w:hAnsi="Times New Roman" w:cs="Times New Roman"/>
                                    <w:b/>
                                    <w:spacing w:val="-4"/>
                                    <w:sz w:val="16"/>
                                    <w:szCs w:val="16"/>
                                  </w:rPr>
                                  <w:t>D.C.</w:t>
                                </w:r>
                              </w:p>
                            </w:tc>
                            <w:tc>
                              <w:tcPr>
                                <w:tcW w:w="4507" w:type="dxa"/>
                              </w:tcPr>
                              <w:p w14:paraId="0A1B7638" w14:textId="77777777" w:rsidR="007B71A0" w:rsidRPr="00A16787" w:rsidRDefault="007B71A0">
                                <w:pPr>
                                  <w:pStyle w:val="TableParagraph"/>
                                  <w:spacing w:before="124"/>
                                  <w:ind w:left="811"/>
                                  <w:rPr>
                                    <w:rFonts w:ascii="Times New Roman" w:hAnsi="Times New Roman" w:cs="Times New Roman"/>
                                    <w:sz w:val="16"/>
                                    <w:szCs w:val="16"/>
                                  </w:rPr>
                                </w:pPr>
                                <w:r w:rsidRPr="00A16787">
                                  <w:rPr>
                                    <w:rFonts w:ascii="Times New Roman" w:hAnsi="Times New Roman" w:cs="Times New Roman"/>
                                    <w:sz w:val="16"/>
                                    <w:szCs w:val="16"/>
                                  </w:rPr>
                                  <w:t>PROCESO</w:t>
                                </w:r>
                                <w:r w:rsidRPr="00A16787">
                                  <w:rPr>
                                    <w:rFonts w:ascii="Times New Roman" w:hAnsi="Times New Roman" w:cs="Times New Roman"/>
                                    <w:spacing w:val="-4"/>
                                    <w:sz w:val="16"/>
                                    <w:szCs w:val="16"/>
                                  </w:rPr>
                                  <w:t xml:space="preserve"> </w:t>
                                </w:r>
                                <w:r w:rsidRPr="00A16787">
                                  <w:rPr>
                                    <w:rFonts w:ascii="Times New Roman" w:hAnsi="Times New Roman" w:cs="Times New Roman"/>
                                    <w:sz w:val="16"/>
                                    <w:szCs w:val="16"/>
                                  </w:rPr>
                                  <w:t>GESTIÓN</w:t>
                                </w:r>
                                <w:r w:rsidRPr="00A16787">
                                  <w:rPr>
                                    <w:rFonts w:ascii="Times New Roman" w:hAnsi="Times New Roman" w:cs="Times New Roman"/>
                                    <w:spacing w:val="-2"/>
                                    <w:sz w:val="16"/>
                                    <w:szCs w:val="16"/>
                                  </w:rPr>
                                  <w:t xml:space="preserve"> NORMATIVA</w:t>
                                </w:r>
                              </w:p>
                            </w:tc>
                            <w:tc>
                              <w:tcPr>
                                <w:tcW w:w="2376" w:type="dxa"/>
                              </w:tcPr>
                              <w:p w14:paraId="5A92EE07" w14:textId="77777777" w:rsidR="007B71A0" w:rsidRPr="00A16787" w:rsidRDefault="007B71A0">
                                <w:pPr>
                                  <w:pStyle w:val="TableParagraph"/>
                                  <w:spacing w:before="133"/>
                                  <w:ind w:left="70"/>
                                  <w:rPr>
                                    <w:rFonts w:ascii="Times New Roman" w:hAnsi="Times New Roman" w:cs="Times New Roman"/>
                                    <w:sz w:val="16"/>
                                    <w:szCs w:val="16"/>
                                  </w:rPr>
                                </w:pPr>
                                <w:r w:rsidRPr="00A16787">
                                  <w:rPr>
                                    <w:rFonts w:ascii="Times New Roman" w:hAnsi="Times New Roman" w:cs="Times New Roman"/>
                                    <w:sz w:val="16"/>
                                    <w:szCs w:val="16"/>
                                  </w:rPr>
                                  <w:t>CÓDIGO</w:t>
                                </w:r>
                                <w:r w:rsidRPr="00A16787">
                                  <w:rPr>
                                    <w:rFonts w:ascii="Times New Roman" w:hAnsi="Times New Roman" w:cs="Times New Roman"/>
                                    <w:color w:val="3366FF"/>
                                    <w:sz w:val="16"/>
                                    <w:szCs w:val="16"/>
                                  </w:rPr>
                                  <w:t>:</w:t>
                                </w:r>
                                <w:r w:rsidRPr="00A16787">
                                  <w:rPr>
                                    <w:rFonts w:ascii="Times New Roman" w:hAnsi="Times New Roman" w:cs="Times New Roman"/>
                                    <w:color w:val="3366FF"/>
                                    <w:spacing w:val="-9"/>
                                    <w:sz w:val="16"/>
                                    <w:szCs w:val="16"/>
                                  </w:rPr>
                                  <w:t xml:space="preserve"> </w:t>
                                </w:r>
                                <w:r w:rsidRPr="00A16787">
                                  <w:rPr>
                                    <w:rFonts w:ascii="Times New Roman" w:hAnsi="Times New Roman" w:cs="Times New Roman"/>
                                    <w:sz w:val="16"/>
                                    <w:szCs w:val="16"/>
                                  </w:rPr>
                                  <w:t>GNV-FO-</w:t>
                                </w:r>
                                <w:r w:rsidRPr="00A16787">
                                  <w:rPr>
                                    <w:rFonts w:ascii="Times New Roman" w:hAnsi="Times New Roman" w:cs="Times New Roman"/>
                                    <w:spacing w:val="-5"/>
                                    <w:sz w:val="16"/>
                                    <w:szCs w:val="16"/>
                                  </w:rPr>
                                  <w:t>002</w:t>
                                </w:r>
                              </w:p>
                            </w:tc>
                          </w:tr>
                          <w:tr w:rsidR="007B71A0" w14:paraId="799399B0" w14:textId="77777777">
                            <w:trPr>
                              <w:trHeight w:val="453"/>
                            </w:trPr>
                            <w:tc>
                              <w:tcPr>
                                <w:tcW w:w="2513" w:type="dxa"/>
                                <w:vMerge/>
                                <w:tcBorders>
                                  <w:top w:val="nil"/>
                                </w:tcBorders>
                              </w:tcPr>
                              <w:p w14:paraId="27C69421" w14:textId="77777777" w:rsidR="007B71A0" w:rsidRPr="00A16787" w:rsidRDefault="007B71A0">
                                <w:pPr>
                                  <w:rPr>
                                    <w:rFonts w:ascii="Times New Roman" w:hAnsi="Times New Roman" w:cs="Times New Roman"/>
                                    <w:sz w:val="16"/>
                                    <w:szCs w:val="16"/>
                                  </w:rPr>
                                </w:pPr>
                              </w:p>
                            </w:tc>
                            <w:tc>
                              <w:tcPr>
                                <w:tcW w:w="4507" w:type="dxa"/>
                                <w:vMerge w:val="restart"/>
                              </w:tcPr>
                              <w:p w14:paraId="082D839E" w14:textId="77777777" w:rsidR="007B71A0" w:rsidRPr="00A16787" w:rsidRDefault="007B71A0">
                                <w:pPr>
                                  <w:pStyle w:val="TableParagraph"/>
                                  <w:spacing w:before="112"/>
                                  <w:rPr>
                                    <w:rFonts w:ascii="Times New Roman" w:hAnsi="Times New Roman" w:cs="Times New Roman"/>
                                    <w:sz w:val="16"/>
                                    <w:szCs w:val="16"/>
                                  </w:rPr>
                                </w:pPr>
                              </w:p>
                              <w:p w14:paraId="551EFEC4" w14:textId="77777777" w:rsidR="007B71A0" w:rsidRPr="00A16787" w:rsidRDefault="007B71A0">
                                <w:pPr>
                                  <w:pStyle w:val="TableParagraph"/>
                                  <w:ind w:left="844"/>
                                  <w:rPr>
                                    <w:rFonts w:ascii="Times New Roman" w:hAnsi="Times New Roman" w:cs="Times New Roman"/>
                                    <w:sz w:val="16"/>
                                    <w:szCs w:val="16"/>
                                  </w:rPr>
                                </w:pPr>
                                <w:r w:rsidRPr="00A16787">
                                  <w:rPr>
                                    <w:rFonts w:ascii="Times New Roman" w:hAnsi="Times New Roman" w:cs="Times New Roman"/>
                                    <w:spacing w:val="-2"/>
                                    <w:sz w:val="16"/>
                                    <w:szCs w:val="16"/>
                                  </w:rPr>
                                  <w:t>PRESENTACIÓN</w:t>
                                </w:r>
                                <w:r w:rsidRPr="00A16787">
                                  <w:rPr>
                                    <w:rFonts w:ascii="Times New Roman" w:hAnsi="Times New Roman" w:cs="Times New Roman"/>
                                    <w:spacing w:val="8"/>
                                    <w:sz w:val="16"/>
                                    <w:szCs w:val="16"/>
                                  </w:rPr>
                                  <w:t xml:space="preserve"> </w:t>
                                </w:r>
                                <w:r w:rsidRPr="00A16787">
                                  <w:rPr>
                                    <w:rFonts w:ascii="Times New Roman" w:hAnsi="Times New Roman" w:cs="Times New Roman"/>
                                    <w:spacing w:val="-2"/>
                                    <w:sz w:val="16"/>
                                    <w:szCs w:val="16"/>
                                  </w:rPr>
                                  <w:t>PONENCIAS</w:t>
                                </w:r>
                              </w:p>
                            </w:tc>
                            <w:tc>
                              <w:tcPr>
                                <w:tcW w:w="2376" w:type="dxa"/>
                              </w:tcPr>
                              <w:p w14:paraId="21209227" w14:textId="77777777" w:rsidR="007B71A0" w:rsidRPr="00A16787" w:rsidRDefault="007B71A0">
                                <w:pPr>
                                  <w:pStyle w:val="TableParagraph"/>
                                  <w:spacing w:before="133"/>
                                  <w:ind w:left="70"/>
                                  <w:rPr>
                                    <w:rFonts w:ascii="Times New Roman" w:hAnsi="Times New Roman" w:cs="Times New Roman"/>
                                    <w:sz w:val="16"/>
                                    <w:szCs w:val="16"/>
                                  </w:rPr>
                                </w:pPr>
                                <w:r w:rsidRPr="00A16787">
                                  <w:rPr>
                                    <w:rFonts w:ascii="Times New Roman" w:hAnsi="Times New Roman" w:cs="Times New Roman"/>
                                    <w:sz w:val="16"/>
                                    <w:szCs w:val="16"/>
                                  </w:rPr>
                                  <w:t>VERSIÓN:</w:t>
                                </w:r>
                                <w:r w:rsidRPr="00A16787">
                                  <w:rPr>
                                    <w:rFonts w:ascii="Times New Roman" w:hAnsi="Times New Roman" w:cs="Times New Roman"/>
                                    <w:spacing w:val="41"/>
                                    <w:sz w:val="16"/>
                                    <w:szCs w:val="16"/>
                                  </w:rPr>
                                  <w:t xml:space="preserve">  </w:t>
                                </w:r>
                                <w:r w:rsidRPr="00A16787">
                                  <w:rPr>
                                    <w:rFonts w:ascii="Times New Roman" w:hAnsi="Times New Roman" w:cs="Times New Roman"/>
                                    <w:spacing w:val="-5"/>
                                    <w:sz w:val="16"/>
                                    <w:szCs w:val="16"/>
                                  </w:rPr>
                                  <w:t>01</w:t>
                                </w:r>
                              </w:p>
                            </w:tc>
                          </w:tr>
                          <w:tr w:rsidR="007B71A0" w14:paraId="28144B55" w14:textId="77777777">
                            <w:trPr>
                              <w:trHeight w:val="453"/>
                            </w:trPr>
                            <w:tc>
                              <w:tcPr>
                                <w:tcW w:w="2513" w:type="dxa"/>
                                <w:vMerge/>
                                <w:tcBorders>
                                  <w:top w:val="nil"/>
                                </w:tcBorders>
                              </w:tcPr>
                              <w:p w14:paraId="2E7BE5A2" w14:textId="77777777" w:rsidR="007B71A0" w:rsidRPr="00A16787" w:rsidRDefault="007B71A0">
                                <w:pPr>
                                  <w:rPr>
                                    <w:rFonts w:ascii="Times New Roman" w:hAnsi="Times New Roman" w:cs="Times New Roman"/>
                                    <w:sz w:val="16"/>
                                    <w:szCs w:val="16"/>
                                  </w:rPr>
                                </w:pPr>
                              </w:p>
                            </w:tc>
                            <w:tc>
                              <w:tcPr>
                                <w:tcW w:w="4507" w:type="dxa"/>
                                <w:vMerge/>
                                <w:tcBorders>
                                  <w:top w:val="nil"/>
                                </w:tcBorders>
                              </w:tcPr>
                              <w:p w14:paraId="62253285" w14:textId="77777777" w:rsidR="007B71A0" w:rsidRPr="00A16787" w:rsidRDefault="007B71A0">
                                <w:pPr>
                                  <w:rPr>
                                    <w:rFonts w:ascii="Times New Roman" w:hAnsi="Times New Roman" w:cs="Times New Roman"/>
                                    <w:sz w:val="16"/>
                                    <w:szCs w:val="16"/>
                                  </w:rPr>
                                </w:pPr>
                              </w:p>
                            </w:tc>
                            <w:tc>
                              <w:tcPr>
                                <w:tcW w:w="2376" w:type="dxa"/>
                              </w:tcPr>
                              <w:p w14:paraId="480FFAC6" w14:textId="77777777" w:rsidR="007B71A0" w:rsidRPr="00A16787" w:rsidRDefault="007B71A0">
                                <w:pPr>
                                  <w:pStyle w:val="TableParagraph"/>
                                  <w:spacing w:before="133"/>
                                  <w:ind w:left="70"/>
                                  <w:rPr>
                                    <w:rFonts w:ascii="Times New Roman" w:hAnsi="Times New Roman" w:cs="Times New Roman"/>
                                    <w:sz w:val="16"/>
                                    <w:szCs w:val="16"/>
                                  </w:rPr>
                                </w:pPr>
                                <w:r w:rsidRPr="00A16787">
                                  <w:rPr>
                                    <w:rFonts w:ascii="Times New Roman" w:hAnsi="Times New Roman" w:cs="Times New Roman"/>
                                    <w:sz w:val="16"/>
                                    <w:szCs w:val="16"/>
                                  </w:rPr>
                                  <w:t>FECHA:</w:t>
                                </w:r>
                                <w:r w:rsidRPr="00A16787">
                                  <w:rPr>
                                    <w:rFonts w:ascii="Times New Roman" w:hAnsi="Times New Roman" w:cs="Times New Roman"/>
                                    <w:spacing w:val="-10"/>
                                    <w:sz w:val="16"/>
                                    <w:szCs w:val="16"/>
                                  </w:rPr>
                                  <w:t xml:space="preserve"> </w:t>
                                </w:r>
                                <w:r w:rsidRPr="00A16787">
                                  <w:rPr>
                                    <w:rFonts w:ascii="Times New Roman" w:hAnsi="Times New Roman" w:cs="Times New Roman"/>
                                    <w:sz w:val="16"/>
                                    <w:szCs w:val="16"/>
                                  </w:rPr>
                                  <w:t>14-Nov-</w:t>
                                </w:r>
                                <w:r w:rsidRPr="00A16787">
                                  <w:rPr>
                                    <w:rFonts w:ascii="Times New Roman" w:hAnsi="Times New Roman" w:cs="Times New Roman"/>
                                    <w:spacing w:val="-4"/>
                                    <w:sz w:val="16"/>
                                    <w:szCs w:val="16"/>
                                  </w:rPr>
                                  <w:t>2019</w:t>
                                </w:r>
                              </w:p>
                            </w:tc>
                          </w:tr>
                        </w:tbl>
                        <w:p w14:paraId="2D9AC7B5" w14:textId="77777777" w:rsidR="007B71A0" w:rsidRDefault="007B71A0">
                          <w:pPr>
                            <w:pStyle w:val="Textoindependiente"/>
                          </w:pPr>
                        </w:p>
                      </w:txbxContent>
                    </wps:txbx>
                    <wps:bodyPr wrap="square" lIns="0" tIns="0" rIns="0" bIns="0" rtlCol="0">
                      <a:noAutofit/>
                    </wps:bodyPr>
                  </wps:wsp>
                </a:graphicData>
              </a:graphic>
              <wp14:sizeRelV relativeFrom="margin">
                <wp14:pctHeight>0</wp14:pctHeight>
              </wp14:sizeRelV>
            </wp:anchor>
          </w:drawing>
        </mc:Choice>
        <mc:Fallback>
          <w:pict>
            <v:shapetype w14:anchorId="30399A86" id="_x0000_t202" coordsize="21600,21600" o:spt="202" path="m,l,21600r21600,l21600,xe">
              <v:stroke joinstyle="miter"/>
              <v:path gradientshapeok="t" o:connecttype="rect"/>
            </v:shapetype>
            <v:shape id="Textbox 5" o:spid="_x0000_s1027" type="#_x0000_t202" style="position:absolute;margin-left:68.25pt;margin-top:0;width:476.4pt;height:68.25pt;z-index:15730176;visibility:visible;mso-wrap-style:square;mso-height-percent:0;mso-wrap-distance-left:0;mso-wrap-distance-top:0;mso-wrap-distance-right:0;mso-wrap-distance-bottom:0;mso-position-horizontal:absolute;mso-position-horizontal-relative:page;mso-position-vertical:bottom;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3"/>
                      <w:gridCol w:w="4507"/>
                      <w:gridCol w:w="2376"/>
                    </w:tblGrid>
                    <w:tr w:rsidR="007B71A0" w14:paraId="51C25869" w14:textId="77777777">
                      <w:trPr>
                        <w:trHeight w:val="456"/>
                      </w:trPr>
                      <w:tc>
                        <w:tcPr>
                          <w:tcW w:w="2513" w:type="dxa"/>
                          <w:vMerge w:val="restart"/>
                        </w:tcPr>
                        <w:p w14:paraId="2B5FB5F6" w14:textId="77777777" w:rsidR="007B71A0" w:rsidRPr="00A16787" w:rsidRDefault="007B71A0">
                          <w:pPr>
                            <w:pStyle w:val="TableParagraph"/>
                            <w:rPr>
                              <w:rFonts w:ascii="Times New Roman" w:hAnsi="Times New Roman" w:cs="Times New Roman"/>
                              <w:sz w:val="16"/>
                              <w:szCs w:val="16"/>
                            </w:rPr>
                          </w:pPr>
                        </w:p>
                        <w:p w14:paraId="11D45A9D" w14:textId="77777777" w:rsidR="007B71A0" w:rsidRPr="00A16787" w:rsidRDefault="007B71A0">
                          <w:pPr>
                            <w:pStyle w:val="TableParagraph"/>
                            <w:rPr>
                              <w:rFonts w:ascii="Times New Roman" w:hAnsi="Times New Roman" w:cs="Times New Roman"/>
                              <w:sz w:val="16"/>
                              <w:szCs w:val="16"/>
                            </w:rPr>
                          </w:pPr>
                        </w:p>
                        <w:p w14:paraId="1AA4EE03" w14:textId="77777777" w:rsidR="007B71A0" w:rsidRPr="00A16787" w:rsidRDefault="007B71A0">
                          <w:pPr>
                            <w:pStyle w:val="TableParagraph"/>
                            <w:rPr>
                              <w:rFonts w:ascii="Times New Roman" w:hAnsi="Times New Roman" w:cs="Times New Roman"/>
                              <w:sz w:val="16"/>
                              <w:szCs w:val="16"/>
                            </w:rPr>
                          </w:pPr>
                        </w:p>
                        <w:p w14:paraId="444BACAD" w14:textId="77777777" w:rsidR="007B71A0" w:rsidRPr="00A16787" w:rsidRDefault="007B71A0">
                          <w:pPr>
                            <w:pStyle w:val="TableParagraph"/>
                            <w:spacing w:before="120"/>
                            <w:rPr>
                              <w:rFonts w:ascii="Times New Roman" w:hAnsi="Times New Roman" w:cs="Times New Roman"/>
                              <w:sz w:val="16"/>
                              <w:szCs w:val="16"/>
                            </w:rPr>
                          </w:pPr>
                        </w:p>
                        <w:p w14:paraId="262C3C8B" w14:textId="77777777" w:rsidR="007B71A0" w:rsidRPr="00A16787" w:rsidRDefault="007B71A0">
                          <w:pPr>
                            <w:pStyle w:val="TableParagraph"/>
                            <w:spacing w:before="1" w:line="240" w:lineRule="atLeast"/>
                            <w:ind w:left="554" w:right="850" w:firstLine="44"/>
                            <w:rPr>
                              <w:rFonts w:ascii="Times New Roman" w:hAnsi="Times New Roman" w:cs="Times New Roman"/>
                              <w:b/>
                              <w:sz w:val="16"/>
                              <w:szCs w:val="16"/>
                            </w:rPr>
                          </w:pPr>
                          <w:r w:rsidRPr="00A16787">
                            <w:rPr>
                              <w:rFonts w:ascii="Times New Roman" w:hAnsi="Times New Roman" w:cs="Times New Roman"/>
                              <w:b/>
                              <w:spacing w:val="-8"/>
                              <w:w w:val="105"/>
                              <w:sz w:val="16"/>
                              <w:szCs w:val="16"/>
                            </w:rPr>
                            <w:t>CONCEJO</w:t>
                          </w:r>
                          <w:r w:rsidRPr="00A16787">
                            <w:rPr>
                              <w:rFonts w:ascii="Times New Roman" w:hAnsi="Times New Roman" w:cs="Times New Roman"/>
                              <w:b/>
                              <w:spacing w:val="-11"/>
                              <w:w w:val="105"/>
                              <w:sz w:val="16"/>
                              <w:szCs w:val="16"/>
                            </w:rPr>
                            <w:t xml:space="preserve"> </w:t>
                          </w:r>
                          <w:r w:rsidRPr="00A16787">
                            <w:rPr>
                              <w:rFonts w:ascii="Times New Roman" w:hAnsi="Times New Roman" w:cs="Times New Roman"/>
                              <w:b/>
                              <w:spacing w:val="-8"/>
                              <w:w w:val="105"/>
                              <w:sz w:val="16"/>
                              <w:szCs w:val="16"/>
                            </w:rPr>
                            <w:t>DE</w:t>
                          </w:r>
                          <w:r w:rsidRPr="00A16787">
                            <w:rPr>
                              <w:rFonts w:ascii="Times New Roman" w:hAnsi="Times New Roman" w:cs="Times New Roman"/>
                              <w:b/>
                              <w:spacing w:val="-2"/>
                              <w:w w:val="105"/>
                              <w:sz w:val="16"/>
                              <w:szCs w:val="16"/>
                            </w:rPr>
                            <w:t xml:space="preserve"> </w:t>
                          </w:r>
                          <w:r w:rsidRPr="00A16787">
                            <w:rPr>
                              <w:rFonts w:ascii="Times New Roman" w:hAnsi="Times New Roman" w:cs="Times New Roman"/>
                              <w:b/>
                              <w:spacing w:val="-2"/>
                              <w:sz w:val="16"/>
                              <w:szCs w:val="16"/>
                            </w:rPr>
                            <w:t xml:space="preserve">BOGOTÁ, </w:t>
                          </w:r>
                          <w:r w:rsidRPr="00A16787">
                            <w:rPr>
                              <w:rFonts w:ascii="Times New Roman" w:hAnsi="Times New Roman" w:cs="Times New Roman"/>
                              <w:b/>
                              <w:spacing w:val="-4"/>
                              <w:sz w:val="16"/>
                              <w:szCs w:val="16"/>
                            </w:rPr>
                            <w:t>D.C.</w:t>
                          </w:r>
                        </w:p>
                      </w:tc>
                      <w:tc>
                        <w:tcPr>
                          <w:tcW w:w="4507" w:type="dxa"/>
                        </w:tcPr>
                        <w:p w14:paraId="0A1B7638" w14:textId="77777777" w:rsidR="007B71A0" w:rsidRPr="00A16787" w:rsidRDefault="007B71A0">
                          <w:pPr>
                            <w:pStyle w:val="TableParagraph"/>
                            <w:spacing w:before="124"/>
                            <w:ind w:left="811"/>
                            <w:rPr>
                              <w:rFonts w:ascii="Times New Roman" w:hAnsi="Times New Roman" w:cs="Times New Roman"/>
                              <w:sz w:val="16"/>
                              <w:szCs w:val="16"/>
                            </w:rPr>
                          </w:pPr>
                          <w:r w:rsidRPr="00A16787">
                            <w:rPr>
                              <w:rFonts w:ascii="Times New Roman" w:hAnsi="Times New Roman" w:cs="Times New Roman"/>
                              <w:sz w:val="16"/>
                              <w:szCs w:val="16"/>
                            </w:rPr>
                            <w:t>PROCESO</w:t>
                          </w:r>
                          <w:r w:rsidRPr="00A16787">
                            <w:rPr>
                              <w:rFonts w:ascii="Times New Roman" w:hAnsi="Times New Roman" w:cs="Times New Roman"/>
                              <w:spacing w:val="-4"/>
                              <w:sz w:val="16"/>
                              <w:szCs w:val="16"/>
                            </w:rPr>
                            <w:t xml:space="preserve"> </w:t>
                          </w:r>
                          <w:r w:rsidRPr="00A16787">
                            <w:rPr>
                              <w:rFonts w:ascii="Times New Roman" w:hAnsi="Times New Roman" w:cs="Times New Roman"/>
                              <w:sz w:val="16"/>
                              <w:szCs w:val="16"/>
                            </w:rPr>
                            <w:t>GESTIÓN</w:t>
                          </w:r>
                          <w:r w:rsidRPr="00A16787">
                            <w:rPr>
                              <w:rFonts w:ascii="Times New Roman" w:hAnsi="Times New Roman" w:cs="Times New Roman"/>
                              <w:spacing w:val="-2"/>
                              <w:sz w:val="16"/>
                              <w:szCs w:val="16"/>
                            </w:rPr>
                            <w:t xml:space="preserve"> NORMATIVA</w:t>
                          </w:r>
                        </w:p>
                      </w:tc>
                      <w:tc>
                        <w:tcPr>
                          <w:tcW w:w="2376" w:type="dxa"/>
                        </w:tcPr>
                        <w:p w14:paraId="5A92EE07" w14:textId="77777777" w:rsidR="007B71A0" w:rsidRPr="00A16787" w:rsidRDefault="007B71A0">
                          <w:pPr>
                            <w:pStyle w:val="TableParagraph"/>
                            <w:spacing w:before="133"/>
                            <w:ind w:left="70"/>
                            <w:rPr>
                              <w:rFonts w:ascii="Times New Roman" w:hAnsi="Times New Roman" w:cs="Times New Roman"/>
                              <w:sz w:val="16"/>
                              <w:szCs w:val="16"/>
                            </w:rPr>
                          </w:pPr>
                          <w:r w:rsidRPr="00A16787">
                            <w:rPr>
                              <w:rFonts w:ascii="Times New Roman" w:hAnsi="Times New Roman" w:cs="Times New Roman"/>
                              <w:sz w:val="16"/>
                              <w:szCs w:val="16"/>
                            </w:rPr>
                            <w:t>CÓDIGO</w:t>
                          </w:r>
                          <w:r w:rsidRPr="00A16787">
                            <w:rPr>
                              <w:rFonts w:ascii="Times New Roman" w:hAnsi="Times New Roman" w:cs="Times New Roman"/>
                              <w:color w:val="3366FF"/>
                              <w:sz w:val="16"/>
                              <w:szCs w:val="16"/>
                            </w:rPr>
                            <w:t>:</w:t>
                          </w:r>
                          <w:r w:rsidRPr="00A16787">
                            <w:rPr>
                              <w:rFonts w:ascii="Times New Roman" w:hAnsi="Times New Roman" w:cs="Times New Roman"/>
                              <w:color w:val="3366FF"/>
                              <w:spacing w:val="-9"/>
                              <w:sz w:val="16"/>
                              <w:szCs w:val="16"/>
                            </w:rPr>
                            <w:t xml:space="preserve"> </w:t>
                          </w:r>
                          <w:r w:rsidRPr="00A16787">
                            <w:rPr>
                              <w:rFonts w:ascii="Times New Roman" w:hAnsi="Times New Roman" w:cs="Times New Roman"/>
                              <w:sz w:val="16"/>
                              <w:szCs w:val="16"/>
                            </w:rPr>
                            <w:t>GNV-FO-</w:t>
                          </w:r>
                          <w:r w:rsidRPr="00A16787">
                            <w:rPr>
                              <w:rFonts w:ascii="Times New Roman" w:hAnsi="Times New Roman" w:cs="Times New Roman"/>
                              <w:spacing w:val="-5"/>
                              <w:sz w:val="16"/>
                              <w:szCs w:val="16"/>
                            </w:rPr>
                            <w:t>002</w:t>
                          </w:r>
                        </w:p>
                      </w:tc>
                    </w:tr>
                    <w:tr w:rsidR="007B71A0" w14:paraId="799399B0" w14:textId="77777777">
                      <w:trPr>
                        <w:trHeight w:val="453"/>
                      </w:trPr>
                      <w:tc>
                        <w:tcPr>
                          <w:tcW w:w="2513" w:type="dxa"/>
                          <w:vMerge/>
                          <w:tcBorders>
                            <w:top w:val="nil"/>
                          </w:tcBorders>
                        </w:tcPr>
                        <w:p w14:paraId="27C69421" w14:textId="77777777" w:rsidR="007B71A0" w:rsidRPr="00A16787" w:rsidRDefault="007B71A0">
                          <w:pPr>
                            <w:rPr>
                              <w:rFonts w:ascii="Times New Roman" w:hAnsi="Times New Roman" w:cs="Times New Roman"/>
                              <w:sz w:val="16"/>
                              <w:szCs w:val="16"/>
                            </w:rPr>
                          </w:pPr>
                        </w:p>
                      </w:tc>
                      <w:tc>
                        <w:tcPr>
                          <w:tcW w:w="4507" w:type="dxa"/>
                          <w:vMerge w:val="restart"/>
                        </w:tcPr>
                        <w:p w14:paraId="082D839E" w14:textId="77777777" w:rsidR="007B71A0" w:rsidRPr="00A16787" w:rsidRDefault="007B71A0">
                          <w:pPr>
                            <w:pStyle w:val="TableParagraph"/>
                            <w:spacing w:before="112"/>
                            <w:rPr>
                              <w:rFonts w:ascii="Times New Roman" w:hAnsi="Times New Roman" w:cs="Times New Roman"/>
                              <w:sz w:val="16"/>
                              <w:szCs w:val="16"/>
                            </w:rPr>
                          </w:pPr>
                        </w:p>
                        <w:p w14:paraId="551EFEC4" w14:textId="77777777" w:rsidR="007B71A0" w:rsidRPr="00A16787" w:rsidRDefault="007B71A0">
                          <w:pPr>
                            <w:pStyle w:val="TableParagraph"/>
                            <w:ind w:left="844"/>
                            <w:rPr>
                              <w:rFonts w:ascii="Times New Roman" w:hAnsi="Times New Roman" w:cs="Times New Roman"/>
                              <w:sz w:val="16"/>
                              <w:szCs w:val="16"/>
                            </w:rPr>
                          </w:pPr>
                          <w:r w:rsidRPr="00A16787">
                            <w:rPr>
                              <w:rFonts w:ascii="Times New Roman" w:hAnsi="Times New Roman" w:cs="Times New Roman"/>
                              <w:spacing w:val="-2"/>
                              <w:sz w:val="16"/>
                              <w:szCs w:val="16"/>
                            </w:rPr>
                            <w:t>PRESENTACIÓN</w:t>
                          </w:r>
                          <w:r w:rsidRPr="00A16787">
                            <w:rPr>
                              <w:rFonts w:ascii="Times New Roman" w:hAnsi="Times New Roman" w:cs="Times New Roman"/>
                              <w:spacing w:val="8"/>
                              <w:sz w:val="16"/>
                              <w:szCs w:val="16"/>
                            </w:rPr>
                            <w:t xml:space="preserve"> </w:t>
                          </w:r>
                          <w:r w:rsidRPr="00A16787">
                            <w:rPr>
                              <w:rFonts w:ascii="Times New Roman" w:hAnsi="Times New Roman" w:cs="Times New Roman"/>
                              <w:spacing w:val="-2"/>
                              <w:sz w:val="16"/>
                              <w:szCs w:val="16"/>
                            </w:rPr>
                            <w:t>PONENCIAS</w:t>
                          </w:r>
                        </w:p>
                      </w:tc>
                      <w:tc>
                        <w:tcPr>
                          <w:tcW w:w="2376" w:type="dxa"/>
                        </w:tcPr>
                        <w:p w14:paraId="21209227" w14:textId="77777777" w:rsidR="007B71A0" w:rsidRPr="00A16787" w:rsidRDefault="007B71A0">
                          <w:pPr>
                            <w:pStyle w:val="TableParagraph"/>
                            <w:spacing w:before="133"/>
                            <w:ind w:left="70"/>
                            <w:rPr>
                              <w:rFonts w:ascii="Times New Roman" w:hAnsi="Times New Roman" w:cs="Times New Roman"/>
                              <w:sz w:val="16"/>
                              <w:szCs w:val="16"/>
                            </w:rPr>
                          </w:pPr>
                          <w:r w:rsidRPr="00A16787">
                            <w:rPr>
                              <w:rFonts w:ascii="Times New Roman" w:hAnsi="Times New Roman" w:cs="Times New Roman"/>
                              <w:sz w:val="16"/>
                              <w:szCs w:val="16"/>
                            </w:rPr>
                            <w:t>VERSIÓN:</w:t>
                          </w:r>
                          <w:r w:rsidRPr="00A16787">
                            <w:rPr>
                              <w:rFonts w:ascii="Times New Roman" w:hAnsi="Times New Roman" w:cs="Times New Roman"/>
                              <w:spacing w:val="41"/>
                              <w:sz w:val="16"/>
                              <w:szCs w:val="16"/>
                            </w:rPr>
                            <w:t xml:space="preserve">  </w:t>
                          </w:r>
                          <w:r w:rsidRPr="00A16787">
                            <w:rPr>
                              <w:rFonts w:ascii="Times New Roman" w:hAnsi="Times New Roman" w:cs="Times New Roman"/>
                              <w:spacing w:val="-5"/>
                              <w:sz w:val="16"/>
                              <w:szCs w:val="16"/>
                            </w:rPr>
                            <w:t>01</w:t>
                          </w:r>
                        </w:p>
                      </w:tc>
                    </w:tr>
                    <w:tr w:rsidR="007B71A0" w14:paraId="28144B55" w14:textId="77777777">
                      <w:trPr>
                        <w:trHeight w:val="453"/>
                      </w:trPr>
                      <w:tc>
                        <w:tcPr>
                          <w:tcW w:w="2513" w:type="dxa"/>
                          <w:vMerge/>
                          <w:tcBorders>
                            <w:top w:val="nil"/>
                          </w:tcBorders>
                        </w:tcPr>
                        <w:p w14:paraId="2E7BE5A2" w14:textId="77777777" w:rsidR="007B71A0" w:rsidRPr="00A16787" w:rsidRDefault="007B71A0">
                          <w:pPr>
                            <w:rPr>
                              <w:rFonts w:ascii="Times New Roman" w:hAnsi="Times New Roman" w:cs="Times New Roman"/>
                              <w:sz w:val="16"/>
                              <w:szCs w:val="16"/>
                            </w:rPr>
                          </w:pPr>
                        </w:p>
                      </w:tc>
                      <w:tc>
                        <w:tcPr>
                          <w:tcW w:w="4507" w:type="dxa"/>
                          <w:vMerge/>
                          <w:tcBorders>
                            <w:top w:val="nil"/>
                          </w:tcBorders>
                        </w:tcPr>
                        <w:p w14:paraId="62253285" w14:textId="77777777" w:rsidR="007B71A0" w:rsidRPr="00A16787" w:rsidRDefault="007B71A0">
                          <w:pPr>
                            <w:rPr>
                              <w:rFonts w:ascii="Times New Roman" w:hAnsi="Times New Roman" w:cs="Times New Roman"/>
                              <w:sz w:val="16"/>
                              <w:szCs w:val="16"/>
                            </w:rPr>
                          </w:pPr>
                        </w:p>
                      </w:tc>
                      <w:tc>
                        <w:tcPr>
                          <w:tcW w:w="2376" w:type="dxa"/>
                        </w:tcPr>
                        <w:p w14:paraId="480FFAC6" w14:textId="77777777" w:rsidR="007B71A0" w:rsidRPr="00A16787" w:rsidRDefault="007B71A0">
                          <w:pPr>
                            <w:pStyle w:val="TableParagraph"/>
                            <w:spacing w:before="133"/>
                            <w:ind w:left="70"/>
                            <w:rPr>
                              <w:rFonts w:ascii="Times New Roman" w:hAnsi="Times New Roman" w:cs="Times New Roman"/>
                              <w:sz w:val="16"/>
                              <w:szCs w:val="16"/>
                            </w:rPr>
                          </w:pPr>
                          <w:r w:rsidRPr="00A16787">
                            <w:rPr>
                              <w:rFonts w:ascii="Times New Roman" w:hAnsi="Times New Roman" w:cs="Times New Roman"/>
                              <w:sz w:val="16"/>
                              <w:szCs w:val="16"/>
                            </w:rPr>
                            <w:t>FECHA:</w:t>
                          </w:r>
                          <w:r w:rsidRPr="00A16787">
                            <w:rPr>
                              <w:rFonts w:ascii="Times New Roman" w:hAnsi="Times New Roman" w:cs="Times New Roman"/>
                              <w:spacing w:val="-10"/>
                              <w:sz w:val="16"/>
                              <w:szCs w:val="16"/>
                            </w:rPr>
                            <w:t xml:space="preserve"> </w:t>
                          </w:r>
                          <w:r w:rsidRPr="00A16787">
                            <w:rPr>
                              <w:rFonts w:ascii="Times New Roman" w:hAnsi="Times New Roman" w:cs="Times New Roman"/>
                              <w:sz w:val="16"/>
                              <w:szCs w:val="16"/>
                            </w:rPr>
                            <w:t>14-Nov-</w:t>
                          </w:r>
                          <w:r w:rsidRPr="00A16787">
                            <w:rPr>
                              <w:rFonts w:ascii="Times New Roman" w:hAnsi="Times New Roman" w:cs="Times New Roman"/>
                              <w:spacing w:val="-4"/>
                              <w:sz w:val="16"/>
                              <w:szCs w:val="16"/>
                            </w:rPr>
                            <w:t>2019</w:t>
                          </w:r>
                        </w:p>
                      </w:tc>
                    </w:tr>
                  </w:tbl>
                  <w:p w14:paraId="2D9AC7B5" w14:textId="77777777" w:rsidR="007B71A0" w:rsidRDefault="007B71A0">
                    <w:pPr>
                      <w:pStyle w:val="Textoindependiente"/>
                    </w:pPr>
                  </w:p>
                </w:txbxContent>
              </v:textbox>
              <w10:wrap anchorx="page" anchory="margin"/>
            </v:shape>
          </w:pict>
        </mc:Fallback>
      </mc:AlternateContent>
    </w:r>
    <w:r>
      <w:rPr>
        <w:noProof/>
        <w:lang w:val="es-CO" w:eastAsia="es-CO"/>
      </w:rPr>
      <w:drawing>
        <wp:anchor distT="0" distB="0" distL="0" distR="0" simplePos="0" relativeHeight="487259648" behindDoc="1" locked="0" layoutInCell="1" allowOverlap="1" wp14:anchorId="218E148E" wp14:editId="7EC27C5E">
          <wp:simplePos x="0" y="0"/>
          <wp:positionH relativeFrom="page">
            <wp:posOffset>1458092</wp:posOffset>
          </wp:positionH>
          <wp:positionV relativeFrom="page">
            <wp:posOffset>195407</wp:posOffset>
          </wp:positionV>
          <wp:extent cx="423339" cy="518364"/>
          <wp:effectExtent l="0" t="0" r="0" b="0"/>
          <wp:wrapNone/>
          <wp:docPr id="19"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stretch>
                    <a:fillRect/>
                  </a:stretch>
                </pic:blipFill>
                <pic:spPr>
                  <a:xfrm>
                    <a:off x="0" y="0"/>
                    <a:ext cx="423339" cy="518364"/>
                  </a:xfrm>
                  <a:prstGeom prst="rect">
                    <a:avLst/>
                  </a:prstGeom>
                </pic:spPr>
              </pic:pic>
            </a:graphicData>
          </a:graphic>
        </wp:anchor>
      </w:drawing>
    </w:r>
  </w:p>
  <w:p w14:paraId="07705466" w14:textId="77777777" w:rsidR="007B71A0" w:rsidRDefault="007B71A0">
    <w:pPr>
      <w:pStyle w:val="Textoindependiente"/>
      <w:spacing w:line="14" w:lineRule="auto"/>
      <w:rPr>
        <w:sz w:val="20"/>
      </w:rPr>
    </w:pPr>
  </w:p>
  <w:p w14:paraId="37D519C3" w14:textId="77777777" w:rsidR="007B71A0" w:rsidRDefault="007B71A0">
    <w:pPr>
      <w:pStyle w:val="Textoindependiente"/>
      <w:spacing w:line="14" w:lineRule="auto"/>
      <w:rPr>
        <w:sz w:val="20"/>
      </w:rPr>
    </w:pPr>
  </w:p>
  <w:p w14:paraId="0709A519" w14:textId="77777777" w:rsidR="007B71A0" w:rsidRDefault="007B71A0">
    <w:pPr>
      <w:pStyle w:val="Textoindependiente"/>
      <w:spacing w:line="14" w:lineRule="auto"/>
      <w:rPr>
        <w:sz w:val="20"/>
      </w:rPr>
    </w:pPr>
  </w:p>
  <w:p w14:paraId="1F2690BF" w14:textId="77777777" w:rsidR="007B71A0" w:rsidRDefault="007B71A0">
    <w:pPr>
      <w:pStyle w:val="Textoindependiente"/>
      <w:spacing w:line="14" w:lineRule="auto"/>
      <w:rPr>
        <w:sz w:val="20"/>
      </w:rPr>
    </w:pPr>
  </w:p>
  <w:p w14:paraId="7CE79C6E" w14:textId="77777777" w:rsidR="007B71A0" w:rsidRDefault="007B71A0">
    <w:pPr>
      <w:pStyle w:val="Textoindependiente"/>
      <w:spacing w:line="14" w:lineRule="auto"/>
      <w:rPr>
        <w:sz w:val="20"/>
      </w:rPr>
    </w:pPr>
  </w:p>
  <w:p w14:paraId="0317C7D8" w14:textId="636728D2" w:rsidR="007B71A0" w:rsidRDefault="007B71A0">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66D"/>
    <w:multiLevelType w:val="hybridMultilevel"/>
    <w:tmpl w:val="1E04F7D8"/>
    <w:lvl w:ilvl="0" w:tplc="240A0001">
      <w:start w:val="1"/>
      <w:numFmt w:val="bullet"/>
      <w:lvlText w:val=""/>
      <w:lvlJc w:val="left"/>
      <w:pPr>
        <w:ind w:left="948" w:hanging="360"/>
      </w:pPr>
      <w:rPr>
        <w:rFonts w:ascii="Symbol" w:hAnsi="Symbol" w:hint="default"/>
      </w:rPr>
    </w:lvl>
    <w:lvl w:ilvl="1" w:tplc="240A0003" w:tentative="1">
      <w:start w:val="1"/>
      <w:numFmt w:val="bullet"/>
      <w:lvlText w:val="o"/>
      <w:lvlJc w:val="left"/>
      <w:pPr>
        <w:ind w:left="1668" w:hanging="360"/>
      </w:pPr>
      <w:rPr>
        <w:rFonts w:ascii="Courier New" w:hAnsi="Courier New" w:cs="Courier New" w:hint="default"/>
      </w:rPr>
    </w:lvl>
    <w:lvl w:ilvl="2" w:tplc="240A0005" w:tentative="1">
      <w:start w:val="1"/>
      <w:numFmt w:val="bullet"/>
      <w:lvlText w:val=""/>
      <w:lvlJc w:val="left"/>
      <w:pPr>
        <w:ind w:left="2388" w:hanging="360"/>
      </w:pPr>
      <w:rPr>
        <w:rFonts w:ascii="Wingdings" w:hAnsi="Wingdings" w:hint="default"/>
      </w:rPr>
    </w:lvl>
    <w:lvl w:ilvl="3" w:tplc="240A0001" w:tentative="1">
      <w:start w:val="1"/>
      <w:numFmt w:val="bullet"/>
      <w:lvlText w:val=""/>
      <w:lvlJc w:val="left"/>
      <w:pPr>
        <w:ind w:left="3108" w:hanging="360"/>
      </w:pPr>
      <w:rPr>
        <w:rFonts w:ascii="Symbol" w:hAnsi="Symbol" w:hint="default"/>
      </w:rPr>
    </w:lvl>
    <w:lvl w:ilvl="4" w:tplc="240A0003" w:tentative="1">
      <w:start w:val="1"/>
      <w:numFmt w:val="bullet"/>
      <w:lvlText w:val="o"/>
      <w:lvlJc w:val="left"/>
      <w:pPr>
        <w:ind w:left="3828" w:hanging="360"/>
      </w:pPr>
      <w:rPr>
        <w:rFonts w:ascii="Courier New" w:hAnsi="Courier New" w:cs="Courier New" w:hint="default"/>
      </w:rPr>
    </w:lvl>
    <w:lvl w:ilvl="5" w:tplc="240A0005" w:tentative="1">
      <w:start w:val="1"/>
      <w:numFmt w:val="bullet"/>
      <w:lvlText w:val=""/>
      <w:lvlJc w:val="left"/>
      <w:pPr>
        <w:ind w:left="4548" w:hanging="360"/>
      </w:pPr>
      <w:rPr>
        <w:rFonts w:ascii="Wingdings" w:hAnsi="Wingdings" w:hint="default"/>
      </w:rPr>
    </w:lvl>
    <w:lvl w:ilvl="6" w:tplc="240A0001" w:tentative="1">
      <w:start w:val="1"/>
      <w:numFmt w:val="bullet"/>
      <w:lvlText w:val=""/>
      <w:lvlJc w:val="left"/>
      <w:pPr>
        <w:ind w:left="5268" w:hanging="360"/>
      </w:pPr>
      <w:rPr>
        <w:rFonts w:ascii="Symbol" w:hAnsi="Symbol" w:hint="default"/>
      </w:rPr>
    </w:lvl>
    <w:lvl w:ilvl="7" w:tplc="240A0003" w:tentative="1">
      <w:start w:val="1"/>
      <w:numFmt w:val="bullet"/>
      <w:lvlText w:val="o"/>
      <w:lvlJc w:val="left"/>
      <w:pPr>
        <w:ind w:left="5988" w:hanging="360"/>
      </w:pPr>
      <w:rPr>
        <w:rFonts w:ascii="Courier New" w:hAnsi="Courier New" w:cs="Courier New" w:hint="default"/>
      </w:rPr>
    </w:lvl>
    <w:lvl w:ilvl="8" w:tplc="240A0005" w:tentative="1">
      <w:start w:val="1"/>
      <w:numFmt w:val="bullet"/>
      <w:lvlText w:val=""/>
      <w:lvlJc w:val="left"/>
      <w:pPr>
        <w:ind w:left="6708" w:hanging="360"/>
      </w:pPr>
      <w:rPr>
        <w:rFonts w:ascii="Wingdings" w:hAnsi="Wingdings" w:hint="default"/>
      </w:rPr>
    </w:lvl>
  </w:abstractNum>
  <w:abstractNum w:abstractNumId="1" w15:restartNumberingAfterBreak="0">
    <w:nsid w:val="040B3A6A"/>
    <w:multiLevelType w:val="multilevel"/>
    <w:tmpl w:val="561AA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557529"/>
    <w:multiLevelType w:val="hybridMultilevel"/>
    <w:tmpl w:val="142633C6"/>
    <w:lvl w:ilvl="0" w:tplc="240A0013">
      <w:start w:val="1"/>
      <w:numFmt w:val="upperRoman"/>
      <w:lvlText w:val="%1."/>
      <w:lvlJc w:val="right"/>
      <w:pPr>
        <w:ind w:left="1506" w:hanging="360"/>
      </w:pPr>
    </w:lvl>
    <w:lvl w:ilvl="1" w:tplc="240A0019" w:tentative="1">
      <w:start w:val="1"/>
      <w:numFmt w:val="lowerLetter"/>
      <w:lvlText w:val="%2."/>
      <w:lvlJc w:val="left"/>
      <w:pPr>
        <w:ind w:left="2226" w:hanging="360"/>
      </w:pPr>
    </w:lvl>
    <w:lvl w:ilvl="2" w:tplc="240A001B" w:tentative="1">
      <w:start w:val="1"/>
      <w:numFmt w:val="lowerRoman"/>
      <w:lvlText w:val="%3."/>
      <w:lvlJc w:val="right"/>
      <w:pPr>
        <w:ind w:left="2946" w:hanging="180"/>
      </w:pPr>
    </w:lvl>
    <w:lvl w:ilvl="3" w:tplc="240A000F" w:tentative="1">
      <w:start w:val="1"/>
      <w:numFmt w:val="decimal"/>
      <w:lvlText w:val="%4."/>
      <w:lvlJc w:val="left"/>
      <w:pPr>
        <w:ind w:left="3666" w:hanging="360"/>
      </w:pPr>
    </w:lvl>
    <w:lvl w:ilvl="4" w:tplc="240A0019" w:tentative="1">
      <w:start w:val="1"/>
      <w:numFmt w:val="lowerLetter"/>
      <w:lvlText w:val="%5."/>
      <w:lvlJc w:val="left"/>
      <w:pPr>
        <w:ind w:left="4386" w:hanging="360"/>
      </w:pPr>
    </w:lvl>
    <w:lvl w:ilvl="5" w:tplc="240A001B" w:tentative="1">
      <w:start w:val="1"/>
      <w:numFmt w:val="lowerRoman"/>
      <w:lvlText w:val="%6."/>
      <w:lvlJc w:val="right"/>
      <w:pPr>
        <w:ind w:left="5106" w:hanging="180"/>
      </w:pPr>
    </w:lvl>
    <w:lvl w:ilvl="6" w:tplc="240A000F" w:tentative="1">
      <w:start w:val="1"/>
      <w:numFmt w:val="decimal"/>
      <w:lvlText w:val="%7."/>
      <w:lvlJc w:val="left"/>
      <w:pPr>
        <w:ind w:left="5826" w:hanging="360"/>
      </w:pPr>
    </w:lvl>
    <w:lvl w:ilvl="7" w:tplc="240A0019" w:tentative="1">
      <w:start w:val="1"/>
      <w:numFmt w:val="lowerLetter"/>
      <w:lvlText w:val="%8."/>
      <w:lvlJc w:val="left"/>
      <w:pPr>
        <w:ind w:left="6546" w:hanging="360"/>
      </w:pPr>
    </w:lvl>
    <w:lvl w:ilvl="8" w:tplc="240A001B" w:tentative="1">
      <w:start w:val="1"/>
      <w:numFmt w:val="lowerRoman"/>
      <w:lvlText w:val="%9."/>
      <w:lvlJc w:val="right"/>
      <w:pPr>
        <w:ind w:left="7266" w:hanging="180"/>
      </w:pPr>
    </w:lvl>
  </w:abstractNum>
  <w:abstractNum w:abstractNumId="3" w15:restartNumberingAfterBreak="0">
    <w:nsid w:val="07EB758E"/>
    <w:multiLevelType w:val="hybridMultilevel"/>
    <w:tmpl w:val="3E884BFE"/>
    <w:lvl w:ilvl="0" w:tplc="240A0013">
      <w:start w:val="1"/>
      <w:numFmt w:val="upperRoman"/>
      <w:lvlText w:val="%1."/>
      <w:lvlJc w:val="right"/>
      <w:pPr>
        <w:ind w:left="1146" w:hanging="360"/>
      </w:pPr>
    </w:lvl>
    <w:lvl w:ilvl="1" w:tplc="240A0019" w:tentative="1">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4" w15:restartNumberingAfterBreak="0">
    <w:nsid w:val="0AB4535A"/>
    <w:multiLevelType w:val="hybridMultilevel"/>
    <w:tmpl w:val="9CFE56D0"/>
    <w:lvl w:ilvl="0" w:tplc="7B7CC554">
      <w:start w:val="6"/>
      <w:numFmt w:val="bullet"/>
      <w:lvlText w:val="-"/>
      <w:lvlJc w:val="left"/>
      <w:pPr>
        <w:ind w:left="479" w:hanging="360"/>
      </w:pPr>
      <w:rPr>
        <w:rFonts w:ascii="Times New Roman" w:eastAsia="Times New Roman" w:hAnsi="Times New Roman" w:cs="Times New Roman" w:hint="default"/>
      </w:rPr>
    </w:lvl>
    <w:lvl w:ilvl="1" w:tplc="080A0003" w:tentative="1">
      <w:start w:val="1"/>
      <w:numFmt w:val="bullet"/>
      <w:lvlText w:val="o"/>
      <w:lvlJc w:val="left"/>
      <w:pPr>
        <w:ind w:left="1199" w:hanging="360"/>
      </w:pPr>
      <w:rPr>
        <w:rFonts w:ascii="Courier New" w:hAnsi="Courier New" w:cs="Courier New" w:hint="default"/>
      </w:rPr>
    </w:lvl>
    <w:lvl w:ilvl="2" w:tplc="080A0005" w:tentative="1">
      <w:start w:val="1"/>
      <w:numFmt w:val="bullet"/>
      <w:lvlText w:val=""/>
      <w:lvlJc w:val="left"/>
      <w:pPr>
        <w:ind w:left="1919" w:hanging="360"/>
      </w:pPr>
      <w:rPr>
        <w:rFonts w:ascii="Wingdings" w:hAnsi="Wingdings" w:hint="default"/>
      </w:rPr>
    </w:lvl>
    <w:lvl w:ilvl="3" w:tplc="080A0001" w:tentative="1">
      <w:start w:val="1"/>
      <w:numFmt w:val="bullet"/>
      <w:lvlText w:val=""/>
      <w:lvlJc w:val="left"/>
      <w:pPr>
        <w:ind w:left="2639" w:hanging="360"/>
      </w:pPr>
      <w:rPr>
        <w:rFonts w:ascii="Symbol" w:hAnsi="Symbol" w:hint="default"/>
      </w:rPr>
    </w:lvl>
    <w:lvl w:ilvl="4" w:tplc="080A0003" w:tentative="1">
      <w:start w:val="1"/>
      <w:numFmt w:val="bullet"/>
      <w:lvlText w:val="o"/>
      <w:lvlJc w:val="left"/>
      <w:pPr>
        <w:ind w:left="3359" w:hanging="360"/>
      </w:pPr>
      <w:rPr>
        <w:rFonts w:ascii="Courier New" w:hAnsi="Courier New" w:cs="Courier New" w:hint="default"/>
      </w:rPr>
    </w:lvl>
    <w:lvl w:ilvl="5" w:tplc="080A0005" w:tentative="1">
      <w:start w:val="1"/>
      <w:numFmt w:val="bullet"/>
      <w:lvlText w:val=""/>
      <w:lvlJc w:val="left"/>
      <w:pPr>
        <w:ind w:left="4079" w:hanging="360"/>
      </w:pPr>
      <w:rPr>
        <w:rFonts w:ascii="Wingdings" w:hAnsi="Wingdings" w:hint="default"/>
      </w:rPr>
    </w:lvl>
    <w:lvl w:ilvl="6" w:tplc="080A0001" w:tentative="1">
      <w:start w:val="1"/>
      <w:numFmt w:val="bullet"/>
      <w:lvlText w:val=""/>
      <w:lvlJc w:val="left"/>
      <w:pPr>
        <w:ind w:left="4799" w:hanging="360"/>
      </w:pPr>
      <w:rPr>
        <w:rFonts w:ascii="Symbol" w:hAnsi="Symbol" w:hint="default"/>
      </w:rPr>
    </w:lvl>
    <w:lvl w:ilvl="7" w:tplc="080A0003" w:tentative="1">
      <w:start w:val="1"/>
      <w:numFmt w:val="bullet"/>
      <w:lvlText w:val="o"/>
      <w:lvlJc w:val="left"/>
      <w:pPr>
        <w:ind w:left="5519" w:hanging="360"/>
      </w:pPr>
      <w:rPr>
        <w:rFonts w:ascii="Courier New" w:hAnsi="Courier New" w:cs="Courier New" w:hint="default"/>
      </w:rPr>
    </w:lvl>
    <w:lvl w:ilvl="8" w:tplc="080A0005" w:tentative="1">
      <w:start w:val="1"/>
      <w:numFmt w:val="bullet"/>
      <w:lvlText w:val=""/>
      <w:lvlJc w:val="left"/>
      <w:pPr>
        <w:ind w:left="6239" w:hanging="360"/>
      </w:pPr>
      <w:rPr>
        <w:rFonts w:ascii="Wingdings" w:hAnsi="Wingdings" w:hint="default"/>
      </w:rPr>
    </w:lvl>
  </w:abstractNum>
  <w:abstractNum w:abstractNumId="5" w15:restartNumberingAfterBreak="0">
    <w:nsid w:val="0EE801F7"/>
    <w:multiLevelType w:val="multilevel"/>
    <w:tmpl w:val="4008C4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0FA31872"/>
    <w:multiLevelType w:val="hybridMultilevel"/>
    <w:tmpl w:val="6C62895A"/>
    <w:lvl w:ilvl="0" w:tplc="FFFFFFFF">
      <w:start w:val="1"/>
      <w:numFmt w:val="upperRoman"/>
      <w:lvlText w:val="%1."/>
      <w:lvlJc w:val="left"/>
      <w:pPr>
        <w:ind w:left="2840" w:hanging="855"/>
        <w:jc w:val="right"/>
      </w:pPr>
      <w:rPr>
        <w:rFonts w:hint="default"/>
        <w:b/>
        <w:spacing w:val="0"/>
        <w:w w:val="100"/>
        <w:lang w:val="es-ES" w:eastAsia="en-US" w:bidi="ar-SA"/>
      </w:rPr>
    </w:lvl>
    <w:lvl w:ilvl="1" w:tplc="FFFFFFFF">
      <w:numFmt w:val="bullet"/>
      <w:lvlText w:val="-"/>
      <w:lvlJc w:val="left"/>
      <w:pPr>
        <w:ind w:left="1118" w:hanging="360"/>
      </w:pPr>
      <w:rPr>
        <w:rFonts w:ascii="Arial MT" w:eastAsia="Arial MT" w:hAnsi="Arial MT" w:cs="Arial MT" w:hint="default"/>
        <w:b w:val="0"/>
        <w:bCs w:val="0"/>
        <w:i w:val="0"/>
        <w:iCs w:val="0"/>
        <w:spacing w:val="0"/>
        <w:w w:val="99"/>
        <w:sz w:val="24"/>
        <w:szCs w:val="24"/>
        <w:lang w:val="es-ES" w:eastAsia="en-US" w:bidi="ar-SA"/>
      </w:rPr>
    </w:lvl>
    <w:lvl w:ilvl="2" w:tplc="FFFFFFFF">
      <w:numFmt w:val="bullet"/>
      <w:lvlText w:val="•"/>
      <w:lvlJc w:val="left"/>
      <w:pPr>
        <w:ind w:left="2295" w:hanging="360"/>
      </w:pPr>
      <w:rPr>
        <w:rFonts w:hint="default"/>
        <w:lang w:val="es-ES" w:eastAsia="en-US" w:bidi="ar-SA"/>
      </w:rPr>
    </w:lvl>
    <w:lvl w:ilvl="3" w:tplc="FFFFFFFF">
      <w:numFmt w:val="bullet"/>
      <w:lvlText w:val="•"/>
      <w:lvlJc w:val="left"/>
      <w:pPr>
        <w:ind w:left="3331" w:hanging="360"/>
      </w:pPr>
      <w:rPr>
        <w:rFonts w:hint="default"/>
        <w:lang w:val="es-ES" w:eastAsia="en-US" w:bidi="ar-SA"/>
      </w:rPr>
    </w:lvl>
    <w:lvl w:ilvl="4" w:tplc="FFFFFFFF">
      <w:numFmt w:val="bullet"/>
      <w:lvlText w:val="•"/>
      <w:lvlJc w:val="left"/>
      <w:pPr>
        <w:ind w:left="4367" w:hanging="360"/>
      </w:pPr>
      <w:rPr>
        <w:rFonts w:hint="default"/>
        <w:lang w:val="es-ES" w:eastAsia="en-US" w:bidi="ar-SA"/>
      </w:rPr>
    </w:lvl>
    <w:lvl w:ilvl="5" w:tplc="FFFFFFFF">
      <w:numFmt w:val="bullet"/>
      <w:lvlText w:val="•"/>
      <w:lvlJc w:val="left"/>
      <w:pPr>
        <w:ind w:left="5403" w:hanging="360"/>
      </w:pPr>
      <w:rPr>
        <w:rFonts w:hint="default"/>
        <w:lang w:val="es-ES" w:eastAsia="en-US" w:bidi="ar-SA"/>
      </w:rPr>
    </w:lvl>
    <w:lvl w:ilvl="6" w:tplc="FFFFFFFF">
      <w:numFmt w:val="bullet"/>
      <w:lvlText w:val="•"/>
      <w:lvlJc w:val="left"/>
      <w:pPr>
        <w:ind w:left="6439" w:hanging="360"/>
      </w:pPr>
      <w:rPr>
        <w:rFonts w:hint="default"/>
        <w:lang w:val="es-ES" w:eastAsia="en-US" w:bidi="ar-SA"/>
      </w:rPr>
    </w:lvl>
    <w:lvl w:ilvl="7" w:tplc="FFFFFFFF">
      <w:numFmt w:val="bullet"/>
      <w:lvlText w:val="•"/>
      <w:lvlJc w:val="left"/>
      <w:pPr>
        <w:ind w:left="7474" w:hanging="360"/>
      </w:pPr>
      <w:rPr>
        <w:rFonts w:hint="default"/>
        <w:lang w:val="es-ES" w:eastAsia="en-US" w:bidi="ar-SA"/>
      </w:rPr>
    </w:lvl>
    <w:lvl w:ilvl="8" w:tplc="FFFFFFFF">
      <w:numFmt w:val="bullet"/>
      <w:lvlText w:val="•"/>
      <w:lvlJc w:val="left"/>
      <w:pPr>
        <w:ind w:left="8510" w:hanging="360"/>
      </w:pPr>
      <w:rPr>
        <w:rFonts w:hint="default"/>
        <w:lang w:val="es-ES" w:eastAsia="en-US" w:bidi="ar-SA"/>
      </w:rPr>
    </w:lvl>
  </w:abstractNum>
  <w:abstractNum w:abstractNumId="7" w15:restartNumberingAfterBreak="0">
    <w:nsid w:val="130558EF"/>
    <w:multiLevelType w:val="hybridMultilevel"/>
    <w:tmpl w:val="0FAA656C"/>
    <w:lvl w:ilvl="0" w:tplc="7B7CC554">
      <w:start w:val="6"/>
      <w:numFmt w:val="bullet"/>
      <w:lvlText w:val="-"/>
      <w:lvlJc w:val="left"/>
      <w:pPr>
        <w:ind w:left="479"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FB35DD"/>
    <w:multiLevelType w:val="multilevel"/>
    <w:tmpl w:val="1A7435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4C73029"/>
    <w:multiLevelType w:val="hybridMultilevel"/>
    <w:tmpl w:val="3C669F3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97A69C4"/>
    <w:multiLevelType w:val="hybridMultilevel"/>
    <w:tmpl w:val="B0B25034"/>
    <w:lvl w:ilvl="0" w:tplc="558AE13C">
      <w:start w:val="1"/>
      <w:numFmt w:val="lowerLetter"/>
      <w:lvlText w:val="%1)"/>
      <w:lvlJc w:val="left"/>
      <w:pPr>
        <w:ind w:left="806" w:hanging="701"/>
      </w:pPr>
      <w:rPr>
        <w:rFonts w:hint="default"/>
        <w:spacing w:val="-1"/>
        <w:w w:val="99"/>
        <w:lang w:val="es-ES" w:eastAsia="en-US" w:bidi="ar-SA"/>
      </w:rPr>
    </w:lvl>
    <w:lvl w:ilvl="1" w:tplc="454A7A8A">
      <w:numFmt w:val="bullet"/>
      <w:lvlText w:val="•"/>
      <w:lvlJc w:val="left"/>
      <w:pPr>
        <w:ind w:left="1059" w:hanging="701"/>
      </w:pPr>
      <w:rPr>
        <w:rFonts w:hint="default"/>
        <w:lang w:val="es-ES" w:eastAsia="en-US" w:bidi="ar-SA"/>
      </w:rPr>
    </w:lvl>
    <w:lvl w:ilvl="2" w:tplc="5E147E2A">
      <w:numFmt w:val="bullet"/>
      <w:lvlText w:val="•"/>
      <w:lvlJc w:val="left"/>
      <w:pPr>
        <w:ind w:left="1318" w:hanging="701"/>
      </w:pPr>
      <w:rPr>
        <w:rFonts w:hint="default"/>
        <w:lang w:val="es-ES" w:eastAsia="en-US" w:bidi="ar-SA"/>
      </w:rPr>
    </w:lvl>
    <w:lvl w:ilvl="3" w:tplc="9DF66F70">
      <w:numFmt w:val="bullet"/>
      <w:lvlText w:val="•"/>
      <w:lvlJc w:val="left"/>
      <w:pPr>
        <w:ind w:left="1577" w:hanging="701"/>
      </w:pPr>
      <w:rPr>
        <w:rFonts w:hint="default"/>
        <w:lang w:val="es-ES" w:eastAsia="en-US" w:bidi="ar-SA"/>
      </w:rPr>
    </w:lvl>
    <w:lvl w:ilvl="4" w:tplc="88826AC4">
      <w:numFmt w:val="bullet"/>
      <w:lvlText w:val="•"/>
      <w:lvlJc w:val="left"/>
      <w:pPr>
        <w:ind w:left="1836" w:hanging="701"/>
      </w:pPr>
      <w:rPr>
        <w:rFonts w:hint="default"/>
        <w:lang w:val="es-ES" w:eastAsia="en-US" w:bidi="ar-SA"/>
      </w:rPr>
    </w:lvl>
    <w:lvl w:ilvl="5" w:tplc="79DA2C46">
      <w:numFmt w:val="bullet"/>
      <w:lvlText w:val="•"/>
      <w:lvlJc w:val="left"/>
      <w:pPr>
        <w:ind w:left="2095" w:hanging="701"/>
      </w:pPr>
      <w:rPr>
        <w:rFonts w:hint="default"/>
        <w:lang w:val="es-ES" w:eastAsia="en-US" w:bidi="ar-SA"/>
      </w:rPr>
    </w:lvl>
    <w:lvl w:ilvl="6" w:tplc="03D42FE4">
      <w:numFmt w:val="bullet"/>
      <w:lvlText w:val="•"/>
      <w:lvlJc w:val="left"/>
      <w:pPr>
        <w:ind w:left="2354" w:hanging="701"/>
      </w:pPr>
      <w:rPr>
        <w:rFonts w:hint="default"/>
        <w:lang w:val="es-ES" w:eastAsia="en-US" w:bidi="ar-SA"/>
      </w:rPr>
    </w:lvl>
    <w:lvl w:ilvl="7" w:tplc="8D22E978">
      <w:numFmt w:val="bullet"/>
      <w:lvlText w:val="•"/>
      <w:lvlJc w:val="left"/>
      <w:pPr>
        <w:ind w:left="2613" w:hanging="701"/>
      </w:pPr>
      <w:rPr>
        <w:rFonts w:hint="default"/>
        <w:lang w:val="es-ES" w:eastAsia="en-US" w:bidi="ar-SA"/>
      </w:rPr>
    </w:lvl>
    <w:lvl w:ilvl="8" w:tplc="2828FB62">
      <w:numFmt w:val="bullet"/>
      <w:lvlText w:val="•"/>
      <w:lvlJc w:val="left"/>
      <w:pPr>
        <w:ind w:left="2872" w:hanging="701"/>
      </w:pPr>
      <w:rPr>
        <w:rFonts w:hint="default"/>
        <w:lang w:val="es-ES" w:eastAsia="en-US" w:bidi="ar-SA"/>
      </w:rPr>
    </w:lvl>
  </w:abstractNum>
  <w:abstractNum w:abstractNumId="11" w15:restartNumberingAfterBreak="0">
    <w:nsid w:val="2F13313C"/>
    <w:multiLevelType w:val="hybridMultilevel"/>
    <w:tmpl w:val="6C62895A"/>
    <w:lvl w:ilvl="0" w:tplc="B35E898C">
      <w:start w:val="1"/>
      <w:numFmt w:val="upperRoman"/>
      <w:lvlText w:val="%1."/>
      <w:lvlJc w:val="left"/>
      <w:pPr>
        <w:ind w:left="2840" w:hanging="855"/>
        <w:jc w:val="right"/>
      </w:pPr>
      <w:rPr>
        <w:rFonts w:hint="default"/>
        <w:b/>
        <w:spacing w:val="0"/>
        <w:w w:val="100"/>
        <w:lang w:val="es-ES" w:eastAsia="en-US" w:bidi="ar-SA"/>
      </w:rPr>
    </w:lvl>
    <w:lvl w:ilvl="1" w:tplc="8F50903C">
      <w:numFmt w:val="bullet"/>
      <w:lvlText w:val="-"/>
      <w:lvlJc w:val="left"/>
      <w:pPr>
        <w:ind w:left="1118" w:hanging="360"/>
      </w:pPr>
      <w:rPr>
        <w:rFonts w:ascii="Arial MT" w:eastAsia="Arial MT" w:hAnsi="Arial MT" w:cs="Arial MT" w:hint="default"/>
        <w:b w:val="0"/>
        <w:bCs w:val="0"/>
        <w:i w:val="0"/>
        <w:iCs w:val="0"/>
        <w:spacing w:val="0"/>
        <w:w w:val="99"/>
        <w:sz w:val="24"/>
        <w:szCs w:val="24"/>
        <w:lang w:val="es-ES" w:eastAsia="en-US" w:bidi="ar-SA"/>
      </w:rPr>
    </w:lvl>
    <w:lvl w:ilvl="2" w:tplc="CD62D17E">
      <w:numFmt w:val="bullet"/>
      <w:lvlText w:val="•"/>
      <w:lvlJc w:val="left"/>
      <w:pPr>
        <w:ind w:left="2295" w:hanging="360"/>
      </w:pPr>
      <w:rPr>
        <w:rFonts w:hint="default"/>
        <w:lang w:val="es-ES" w:eastAsia="en-US" w:bidi="ar-SA"/>
      </w:rPr>
    </w:lvl>
    <w:lvl w:ilvl="3" w:tplc="43AEB578">
      <w:numFmt w:val="bullet"/>
      <w:lvlText w:val="•"/>
      <w:lvlJc w:val="left"/>
      <w:pPr>
        <w:ind w:left="3331" w:hanging="360"/>
      </w:pPr>
      <w:rPr>
        <w:rFonts w:hint="default"/>
        <w:lang w:val="es-ES" w:eastAsia="en-US" w:bidi="ar-SA"/>
      </w:rPr>
    </w:lvl>
    <w:lvl w:ilvl="4" w:tplc="47E4581E">
      <w:numFmt w:val="bullet"/>
      <w:lvlText w:val="•"/>
      <w:lvlJc w:val="left"/>
      <w:pPr>
        <w:ind w:left="4367" w:hanging="360"/>
      </w:pPr>
      <w:rPr>
        <w:rFonts w:hint="default"/>
        <w:lang w:val="es-ES" w:eastAsia="en-US" w:bidi="ar-SA"/>
      </w:rPr>
    </w:lvl>
    <w:lvl w:ilvl="5" w:tplc="DE166D72">
      <w:numFmt w:val="bullet"/>
      <w:lvlText w:val="•"/>
      <w:lvlJc w:val="left"/>
      <w:pPr>
        <w:ind w:left="5403" w:hanging="360"/>
      </w:pPr>
      <w:rPr>
        <w:rFonts w:hint="default"/>
        <w:lang w:val="es-ES" w:eastAsia="en-US" w:bidi="ar-SA"/>
      </w:rPr>
    </w:lvl>
    <w:lvl w:ilvl="6" w:tplc="4DEE22E8">
      <w:numFmt w:val="bullet"/>
      <w:lvlText w:val="•"/>
      <w:lvlJc w:val="left"/>
      <w:pPr>
        <w:ind w:left="6439" w:hanging="360"/>
      </w:pPr>
      <w:rPr>
        <w:rFonts w:hint="default"/>
        <w:lang w:val="es-ES" w:eastAsia="en-US" w:bidi="ar-SA"/>
      </w:rPr>
    </w:lvl>
    <w:lvl w:ilvl="7" w:tplc="83085020">
      <w:numFmt w:val="bullet"/>
      <w:lvlText w:val="•"/>
      <w:lvlJc w:val="left"/>
      <w:pPr>
        <w:ind w:left="7474" w:hanging="360"/>
      </w:pPr>
      <w:rPr>
        <w:rFonts w:hint="default"/>
        <w:lang w:val="es-ES" w:eastAsia="en-US" w:bidi="ar-SA"/>
      </w:rPr>
    </w:lvl>
    <w:lvl w:ilvl="8" w:tplc="6960DF48">
      <w:numFmt w:val="bullet"/>
      <w:lvlText w:val="•"/>
      <w:lvlJc w:val="left"/>
      <w:pPr>
        <w:ind w:left="8510" w:hanging="360"/>
      </w:pPr>
      <w:rPr>
        <w:rFonts w:hint="default"/>
        <w:lang w:val="es-ES" w:eastAsia="en-US" w:bidi="ar-SA"/>
      </w:rPr>
    </w:lvl>
  </w:abstractNum>
  <w:abstractNum w:abstractNumId="12" w15:restartNumberingAfterBreak="0">
    <w:nsid w:val="33C5591E"/>
    <w:multiLevelType w:val="hybridMultilevel"/>
    <w:tmpl w:val="624437CE"/>
    <w:lvl w:ilvl="0" w:tplc="240A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7006F7"/>
    <w:multiLevelType w:val="multilevel"/>
    <w:tmpl w:val="AA88B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C9A2CD4"/>
    <w:multiLevelType w:val="multilevel"/>
    <w:tmpl w:val="DB560B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CD448BE"/>
    <w:multiLevelType w:val="multilevel"/>
    <w:tmpl w:val="DF1E05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CFA7372"/>
    <w:multiLevelType w:val="hybridMultilevel"/>
    <w:tmpl w:val="770ED72A"/>
    <w:lvl w:ilvl="0" w:tplc="35F4567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DCC0B60"/>
    <w:multiLevelType w:val="hybridMultilevel"/>
    <w:tmpl w:val="39CA6968"/>
    <w:lvl w:ilvl="0" w:tplc="BCF2130C">
      <w:start w:val="10"/>
      <w:numFmt w:val="upperRoman"/>
      <w:lvlText w:val="%1."/>
      <w:lvlJc w:val="left"/>
      <w:pPr>
        <w:ind w:left="1125" w:hanging="720"/>
      </w:pPr>
      <w:rPr>
        <w:rFonts w:hint="default"/>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18" w15:restartNumberingAfterBreak="0">
    <w:nsid w:val="42FC7016"/>
    <w:multiLevelType w:val="multilevel"/>
    <w:tmpl w:val="7640F49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8FB1334"/>
    <w:multiLevelType w:val="multilevel"/>
    <w:tmpl w:val="EA96433C"/>
    <w:lvl w:ilvl="0">
      <w:numFmt w:val="bullet"/>
      <w:lvlText w:val="-"/>
      <w:lvlJc w:val="left"/>
      <w:pPr>
        <w:ind w:left="720" w:hanging="360"/>
      </w:pPr>
      <w:rPr>
        <w:rFonts w:ascii="Times New Roman" w:eastAsia="Times New Roman" w:hAnsi="Times New Roman" w:cs="Times New Roman"/>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B716410"/>
    <w:multiLevelType w:val="hybridMultilevel"/>
    <w:tmpl w:val="27B0D1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D1D0E74"/>
    <w:multiLevelType w:val="hybridMultilevel"/>
    <w:tmpl w:val="77E897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322F15"/>
    <w:multiLevelType w:val="hybridMultilevel"/>
    <w:tmpl w:val="D82CB234"/>
    <w:lvl w:ilvl="0" w:tplc="E75C33DC">
      <w:start w:val="1"/>
      <w:numFmt w:val="lowerLetter"/>
      <w:lvlText w:val="%1)"/>
      <w:lvlJc w:val="left"/>
      <w:pPr>
        <w:ind w:left="808" w:hanging="701"/>
      </w:pPr>
      <w:rPr>
        <w:rFonts w:ascii="Arial MT" w:eastAsia="Arial MT" w:hAnsi="Arial MT" w:cs="Arial MT" w:hint="default"/>
        <w:b w:val="0"/>
        <w:bCs w:val="0"/>
        <w:i w:val="0"/>
        <w:iCs w:val="0"/>
        <w:spacing w:val="-1"/>
        <w:w w:val="99"/>
        <w:sz w:val="20"/>
        <w:szCs w:val="20"/>
        <w:lang w:val="es-ES" w:eastAsia="en-US" w:bidi="ar-SA"/>
      </w:rPr>
    </w:lvl>
    <w:lvl w:ilvl="1" w:tplc="D754718E">
      <w:numFmt w:val="bullet"/>
      <w:lvlText w:val="•"/>
      <w:lvlJc w:val="left"/>
      <w:pPr>
        <w:ind w:left="1087" w:hanging="701"/>
      </w:pPr>
      <w:rPr>
        <w:rFonts w:hint="default"/>
        <w:lang w:val="es-ES" w:eastAsia="en-US" w:bidi="ar-SA"/>
      </w:rPr>
    </w:lvl>
    <w:lvl w:ilvl="2" w:tplc="BDA85298">
      <w:numFmt w:val="bullet"/>
      <w:lvlText w:val="•"/>
      <w:lvlJc w:val="left"/>
      <w:pPr>
        <w:ind w:left="1375" w:hanging="701"/>
      </w:pPr>
      <w:rPr>
        <w:rFonts w:hint="default"/>
        <w:lang w:val="es-ES" w:eastAsia="en-US" w:bidi="ar-SA"/>
      </w:rPr>
    </w:lvl>
    <w:lvl w:ilvl="3" w:tplc="1E564E40">
      <w:numFmt w:val="bullet"/>
      <w:lvlText w:val="•"/>
      <w:lvlJc w:val="left"/>
      <w:pPr>
        <w:ind w:left="1663" w:hanging="701"/>
      </w:pPr>
      <w:rPr>
        <w:rFonts w:hint="default"/>
        <w:lang w:val="es-ES" w:eastAsia="en-US" w:bidi="ar-SA"/>
      </w:rPr>
    </w:lvl>
    <w:lvl w:ilvl="4" w:tplc="6C603820">
      <w:numFmt w:val="bullet"/>
      <w:lvlText w:val="•"/>
      <w:lvlJc w:val="left"/>
      <w:pPr>
        <w:ind w:left="1950" w:hanging="701"/>
      </w:pPr>
      <w:rPr>
        <w:rFonts w:hint="default"/>
        <w:lang w:val="es-ES" w:eastAsia="en-US" w:bidi="ar-SA"/>
      </w:rPr>
    </w:lvl>
    <w:lvl w:ilvl="5" w:tplc="80688646">
      <w:numFmt w:val="bullet"/>
      <w:lvlText w:val="•"/>
      <w:lvlJc w:val="left"/>
      <w:pPr>
        <w:ind w:left="2238" w:hanging="701"/>
      </w:pPr>
      <w:rPr>
        <w:rFonts w:hint="default"/>
        <w:lang w:val="es-ES" w:eastAsia="en-US" w:bidi="ar-SA"/>
      </w:rPr>
    </w:lvl>
    <w:lvl w:ilvl="6" w:tplc="9320A4CE">
      <w:numFmt w:val="bullet"/>
      <w:lvlText w:val="•"/>
      <w:lvlJc w:val="left"/>
      <w:pPr>
        <w:ind w:left="2526" w:hanging="701"/>
      </w:pPr>
      <w:rPr>
        <w:rFonts w:hint="default"/>
        <w:lang w:val="es-ES" w:eastAsia="en-US" w:bidi="ar-SA"/>
      </w:rPr>
    </w:lvl>
    <w:lvl w:ilvl="7" w:tplc="00A0724C">
      <w:numFmt w:val="bullet"/>
      <w:lvlText w:val="•"/>
      <w:lvlJc w:val="left"/>
      <w:pPr>
        <w:ind w:left="2813" w:hanging="701"/>
      </w:pPr>
      <w:rPr>
        <w:rFonts w:hint="default"/>
        <w:lang w:val="es-ES" w:eastAsia="en-US" w:bidi="ar-SA"/>
      </w:rPr>
    </w:lvl>
    <w:lvl w:ilvl="8" w:tplc="417A36BC">
      <w:numFmt w:val="bullet"/>
      <w:lvlText w:val="•"/>
      <w:lvlJc w:val="left"/>
      <w:pPr>
        <w:ind w:left="3101" w:hanging="701"/>
      </w:pPr>
      <w:rPr>
        <w:rFonts w:hint="default"/>
        <w:lang w:val="es-ES" w:eastAsia="en-US" w:bidi="ar-SA"/>
      </w:rPr>
    </w:lvl>
  </w:abstractNum>
  <w:abstractNum w:abstractNumId="23" w15:restartNumberingAfterBreak="0">
    <w:nsid w:val="50BD1846"/>
    <w:multiLevelType w:val="hybridMultilevel"/>
    <w:tmpl w:val="6F3A9292"/>
    <w:lvl w:ilvl="0" w:tplc="35F4567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24" w15:restartNumberingAfterBreak="0">
    <w:nsid w:val="51C96208"/>
    <w:multiLevelType w:val="multilevel"/>
    <w:tmpl w:val="3222C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D57BD3"/>
    <w:multiLevelType w:val="hybridMultilevel"/>
    <w:tmpl w:val="6784CA06"/>
    <w:lvl w:ilvl="0" w:tplc="240A0013">
      <w:start w:val="1"/>
      <w:numFmt w:val="upperRoman"/>
      <w:lvlText w:val="%1."/>
      <w:lvlJc w:val="right"/>
      <w:pPr>
        <w:ind w:left="1980" w:hanging="360"/>
      </w:pPr>
    </w:lvl>
    <w:lvl w:ilvl="1" w:tplc="240A0019" w:tentative="1">
      <w:start w:val="1"/>
      <w:numFmt w:val="lowerLetter"/>
      <w:lvlText w:val="%2."/>
      <w:lvlJc w:val="left"/>
      <w:pPr>
        <w:ind w:left="2700" w:hanging="360"/>
      </w:pPr>
    </w:lvl>
    <w:lvl w:ilvl="2" w:tplc="240A001B" w:tentative="1">
      <w:start w:val="1"/>
      <w:numFmt w:val="lowerRoman"/>
      <w:lvlText w:val="%3."/>
      <w:lvlJc w:val="right"/>
      <w:pPr>
        <w:ind w:left="3420" w:hanging="180"/>
      </w:pPr>
    </w:lvl>
    <w:lvl w:ilvl="3" w:tplc="240A000F" w:tentative="1">
      <w:start w:val="1"/>
      <w:numFmt w:val="decimal"/>
      <w:lvlText w:val="%4."/>
      <w:lvlJc w:val="left"/>
      <w:pPr>
        <w:ind w:left="4140" w:hanging="360"/>
      </w:pPr>
    </w:lvl>
    <w:lvl w:ilvl="4" w:tplc="240A0019" w:tentative="1">
      <w:start w:val="1"/>
      <w:numFmt w:val="lowerLetter"/>
      <w:lvlText w:val="%5."/>
      <w:lvlJc w:val="left"/>
      <w:pPr>
        <w:ind w:left="4860" w:hanging="360"/>
      </w:pPr>
    </w:lvl>
    <w:lvl w:ilvl="5" w:tplc="240A001B" w:tentative="1">
      <w:start w:val="1"/>
      <w:numFmt w:val="lowerRoman"/>
      <w:lvlText w:val="%6."/>
      <w:lvlJc w:val="right"/>
      <w:pPr>
        <w:ind w:left="5580" w:hanging="180"/>
      </w:pPr>
    </w:lvl>
    <w:lvl w:ilvl="6" w:tplc="240A000F" w:tentative="1">
      <w:start w:val="1"/>
      <w:numFmt w:val="decimal"/>
      <w:lvlText w:val="%7."/>
      <w:lvlJc w:val="left"/>
      <w:pPr>
        <w:ind w:left="6300" w:hanging="360"/>
      </w:pPr>
    </w:lvl>
    <w:lvl w:ilvl="7" w:tplc="240A0019" w:tentative="1">
      <w:start w:val="1"/>
      <w:numFmt w:val="lowerLetter"/>
      <w:lvlText w:val="%8."/>
      <w:lvlJc w:val="left"/>
      <w:pPr>
        <w:ind w:left="7020" w:hanging="360"/>
      </w:pPr>
    </w:lvl>
    <w:lvl w:ilvl="8" w:tplc="240A001B" w:tentative="1">
      <w:start w:val="1"/>
      <w:numFmt w:val="lowerRoman"/>
      <w:lvlText w:val="%9."/>
      <w:lvlJc w:val="right"/>
      <w:pPr>
        <w:ind w:left="7740" w:hanging="180"/>
      </w:pPr>
    </w:lvl>
  </w:abstractNum>
  <w:abstractNum w:abstractNumId="26" w15:restartNumberingAfterBreak="0">
    <w:nsid w:val="5EB34B5E"/>
    <w:multiLevelType w:val="hybridMultilevel"/>
    <w:tmpl w:val="50E48B5C"/>
    <w:lvl w:ilvl="0" w:tplc="CE0C4DF8">
      <w:start w:val="1"/>
      <w:numFmt w:val="upperRoman"/>
      <w:lvlText w:val="%1."/>
      <w:lvlJc w:val="left"/>
      <w:pPr>
        <w:ind w:left="878" w:hanging="480"/>
      </w:pPr>
      <w:rPr>
        <w:rFonts w:ascii="Arial MT" w:eastAsia="Arial MT" w:hAnsi="Arial MT" w:cs="Arial MT" w:hint="default"/>
        <w:b w:val="0"/>
        <w:bCs w:val="0"/>
        <w:i w:val="0"/>
        <w:iCs w:val="0"/>
        <w:spacing w:val="0"/>
        <w:w w:val="100"/>
        <w:sz w:val="24"/>
        <w:szCs w:val="24"/>
        <w:lang w:val="es-ES" w:eastAsia="en-US" w:bidi="ar-SA"/>
      </w:rPr>
    </w:lvl>
    <w:lvl w:ilvl="1" w:tplc="7ACE99A8">
      <w:numFmt w:val="bullet"/>
      <w:lvlText w:val="•"/>
      <w:lvlJc w:val="left"/>
      <w:pPr>
        <w:ind w:left="1850" w:hanging="480"/>
      </w:pPr>
      <w:rPr>
        <w:rFonts w:hint="default"/>
        <w:lang w:val="es-ES" w:eastAsia="en-US" w:bidi="ar-SA"/>
      </w:rPr>
    </w:lvl>
    <w:lvl w:ilvl="2" w:tplc="60D8DBCC">
      <w:numFmt w:val="bullet"/>
      <w:lvlText w:val="•"/>
      <w:lvlJc w:val="left"/>
      <w:pPr>
        <w:ind w:left="2820" w:hanging="480"/>
      </w:pPr>
      <w:rPr>
        <w:rFonts w:hint="default"/>
        <w:lang w:val="es-ES" w:eastAsia="en-US" w:bidi="ar-SA"/>
      </w:rPr>
    </w:lvl>
    <w:lvl w:ilvl="3" w:tplc="D5D26A92">
      <w:numFmt w:val="bullet"/>
      <w:lvlText w:val="•"/>
      <w:lvlJc w:val="left"/>
      <w:pPr>
        <w:ind w:left="3790" w:hanging="480"/>
      </w:pPr>
      <w:rPr>
        <w:rFonts w:hint="default"/>
        <w:lang w:val="es-ES" w:eastAsia="en-US" w:bidi="ar-SA"/>
      </w:rPr>
    </w:lvl>
    <w:lvl w:ilvl="4" w:tplc="CF62A2E8">
      <w:numFmt w:val="bullet"/>
      <w:lvlText w:val="•"/>
      <w:lvlJc w:val="left"/>
      <w:pPr>
        <w:ind w:left="4760" w:hanging="480"/>
      </w:pPr>
      <w:rPr>
        <w:rFonts w:hint="default"/>
        <w:lang w:val="es-ES" w:eastAsia="en-US" w:bidi="ar-SA"/>
      </w:rPr>
    </w:lvl>
    <w:lvl w:ilvl="5" w:tplc="1AD6F6E2">
      <w:numFmt w:val="bullet"/>
      <w:lvlText w:val="•"/>
      <w:lvlJc w:val="left"/>
      <w:pPr>
        <w:ind w:left="5731" w:hanging="480"/>
      </w:pPr>
      <w:rPr>
        <w:rFonts w:hint="default"/>
        <w:lang w:val="es-ES" w:eastAsia="en-US" w:bidi="ar-SA"/>
      </w:rPr>
    </w:lvl>
    <w:lvl w:ilvl="6" w:tplc="08DE8138">
      <w:numFmt w:val="bullet"/>
      <w:lvlText w:val="•"/>
      <w:lvlJc w:val="left"/>
      <w:pPr>
        <w:ind w:left="6701" w:hanging="480"/>
      </w:pPr>
      <w:rPr>
        <w:rFonts w:hint="default"/>
        <w:lang w:val="es-ES" w:eastAsia="en-US" w:bidi="ar-SA"/>
      </w:rPr>
    </w:lvl>
    <w:lvl w:ilvl="7" w:tplc="A6162AC2">
      <w:numFmt w:val="bullet"/>
      <w:lvlText w:val="•"/>
      <w:lvlJc w:val="left"/>
      <w:pPr>
        <w:ind w:left="7671" w:hanging="480"/>
      </w:pPr>
      <w:rPr>
        <w:rFonts w:hint="default"/>
        <w:lang w:val="es-ES" w:eastAsia="en-US" w:bidi="ar-SA"/>
      </w:rPr>
    </w:lvl>
    <w:lvl w:ilvl="8" w:tplc="D7C41F9A">
      <w:numFmt w:val="bullet"/>
      <w:lvlText w:val="•"/>
      <w:lvlJc w:val="left"/>
      <w:pPr>
        <w:ind w:left="8641" w:hanging="480"/>
      </w:pPr>
      <w:rPr>
        <w:rFonts w:hint="default"/>
        <w:lang w:val="es-ES" w:eastAsia="en-US" w:bidi="ar-SA"/>
      </w:rPr>
    </w:lvl>
  </w:abstractNum>
  <w:abstractNum w:abstractNumId="27" w15:restartNumberingAfterBreak="0">
    <w:nsid w:val="6AED4CB1"/>
    <w:multiLevelType w:val="hybridMultilevel"/>
    <w:tmpl w:val="D010AA52"/>
    <w:lvl w:ilvl="0" w:tplc="080A0001">
      <w:start w:val="1"/>
      <w:numFmt w:val="bullet"/>
      <w:lvlText w:val=""/>
      <w:lvlJc w:val="left"/>
      <w:pPr>
        <w:ind w:left="839" w:hanging="360"/>
      </w:pPr>
      <w:rPr>
        <w:rFonts w:ascii="Symbol" w:hAnsi="Symbol" w:hint="default"/>
      </w:rPr>
    </w:lvl>
    <w:lvl w:ilvl="1" w:tplc="080A0003" w:tentative="1">
      <w:start w:val="1"/>
      <w:numFmt w:val="bullet"/>
      <w:lvlText w:val="o"/>
      <w:lvlJc w:val="left"/>
      <w:pPr>
        <w:ind w:left="1559" w:hanging="360"/>
      </w:pPr>
      <w:rPr>
        <w:rFonts w:ascii="Courier New" w:hAnsi="Courier New" w:cs="Courier New" w:hint="default"/>
      </w:rPr>
    </w:lvl>
    <w:lvl w:ilvl="2" w:tplc="080A0005" w:tentative="1">
      <w:start w:val="1"/>
      <w:numFmt w:val="bullet"/>
      <w:lvlText w:val=""/>
      <w:lvlJc w:val="left"/>
      <w:pPr>
        <w:ind w:left="2279" w:hanging="360"/>
      </w:pPr>
      <w:rPr>
        <w:rFonts w:ascii="Wingdings" w:hAnsi="Wingdings" w:hint="default"/>
      </w:rPr>
    </w:lvl>
    <w:lvl w:ilvl="3" w:tplc="080A0001" w:tentative="1">
      <w:start w:val="1"/>
      <w:numFmt w:val="bullet"/>
      <w:lvlText w:val=""/>
      <w:lvlJc w:val="left"/>
      <w:pPr>
        <w:ind w:left="2999" w:hanging="360"/>
      </w:pPr>
      <w:rPr>
        <w:rFonts w:ascii="Symbol" w:hAnsi="Symbol" w:hint="default"/>
      </w:rPr>
    </w:lvl>
    <w:lvl w:ilvl="4" w:tplc="080A0003" w:tentative="1">
      <w:start w:val="1"/>
      <w:numFmt w:val="bullet"/>
      <w:lvlText w:val="o"/>
      <w:lvlJc w:val="left"/>
      <w:pPr>
        <w:ind w:left="3719" w:hanging="360"/>
      </w:pPr>
      <w:rPr>
        <w:rFonts w:ascii="Courier New" w:hAnsi="Courier New" w:cs="Courier New" w:hint="default"/>
      </w:rPr>
    </w:lvl>
    <w:lvl w:ilvl="5" w:tplc="080A0005" w:tentative="1">
      <w:start w:val="1"/>
      <w:numFmt w:val="bullet"/>
      <w:lvlText w:val=""/>
      <w:lvlJc w:val="left"/>
      <w:pPr>
        <w:ind w:left="4439" w:hanging="360"/>
      </w:pPr>
      <w:rPr>
        <w:rFonts w:ascii="Wingdings" w:hAnsi="Wingdings" w:hint="default"/>
      </w:rPr>
    </w:lvl>
    <w:lvl w:ilvl="6" w:tplc="080A0001" w:tentative="1">
      <w:start w:val="1"/>
      <w:numFmt w:val="bullet"/>
      <w:lvlText w:val=""/>
      <w:lvlJc w:val="left"/>
      <w:pPr>
        <w:ind w:left="5159" w:hanging="360"/>
      </w:pPr>
      <w:rPr>
        <w:rFonts w:ascii="Symbol" w:hAnsi="Symbol" w:hint="default"/>
      </w:rPr>
    </w:lvl>
    <w:lvl w:ilvl="7" w:tplc="080A0003" w:tentative="1">
      <w:start w:val="1"/>
      <w:numFmt w:val="bullet"/>
      <w:lvlText w:val="o"/>
      <w:lvlJc w:val="left"/>
      <w:pPr>
        <w:ind w:left="5879" w:hanging="360"/>
      </w:pPr>
      <w:rPr>
        <w:rFonts w:ascii="Courier New" w:hAnsi="Courier New" w:cs="Courier New" w:hint="default"/>
      </w:rPr>
    </w:lvl>
    <w:lvl w:ilvl="8" w:tplc="080A0005" w:tentative="1">
      <w:start w:val="1"/>
      <w:numFmt w:val="bullet"/>
      <w:lvlText w:val=""/>
      <w:lvlJc w:val="left"/>
      <w:pPr>
        <w:ind w:left="6599" w:hanging="360"/>
      </w:pPr>
      <w:rPr>
        <w:rFonts w:ascii="Wingdings" w:hAnsi="Wingdings" w:hint="default"/>
      </w:rPr>
    </w:lvl>
  </w:abstractNum>
  <w:abstractNum w:abstractNumId="28" w15:restartNumberingAfterBreak="0">
    <w:nsid w:val="6C3C7E94"/>
    <w:multiLevelType w:val="hybridMultilevel"/>
    <w:tmpl w:val="74846350"/>
    <w:lvl w:ilvl="0" w:tplc="240A0013">
      <w:start w:val="1"/>
      <w:numFmt w:val="upperRoman"/>
      <w:lvlText w:val="%1."/>
      <w:lvlJc w:val="right"/>
      <w:pPr>
        <w:ind w:left="1980" w:hanging="360"/>
      </w:pPr>
    </w:lvl>
    <w:lvl w:ilvl="1" w:tplc="240A0019" w:tentative="1">
      <w:start w:val="1"/>
      <w:numFmt w:val="lowerLetter"/>
      <w:lvlText w:val="%2."/>
      <w:lvlJc w:val="left"/>
      <w:pPr>
        <w:ind w:left="2700" w:hanging="360"/>
      </w:pPr>
    </w:lvl>
    <w:lvl w:ilvl="2" w:tplc="240A001B" w:tentative="1">
      <w:start w:val="1"/>
      <w:numFmt w:val="lowerRoman"/>
      <w:lvlText w:val="%3."/>
      <w:lvlJc w:val="right"/>
      <w:pPr>
        <w:ind w:left="3420" w:hanging="180"/>
      </w:pPr>
    </w:lvl>
    <w:lvl w:ilvl="3" w:tplc="240A000F" w:tentative="1">
      <w:start w:val="1"/>
      <w:numFmt w:val="decimal"/>
      <w:lvlText w:val="%4."/>
      <w:lvlJc w:val="left"/>
      <w:pPr>
        <w:ind w:left="4140" w:hanging="360"/>
      </w:pPr>
    </w:lvl>
    <w:lvl w:ilvl="4" w:tplc="240A0019" w:tentative="1">
      <w:start w:val="1"/>
      <w:numFmt w:val="lowerLetter"/>
      <w:lvlText w:val="%5."/>
      <w:lvlJc w:val="left"/>
      <w:pPr>
        <w:ind w:left="4860" w:hanging="360"/>
      </w:pPr>
    </w:lvl>
    <w:lvl w:ilvl="5" w:tplc="240A001B" w:tentative="1">
      <w:start w:val="1"/>
      <w:numFmt w:val="lowerRoman"/>
      <w:lvlText w:val="%6."/>
      <w:lvlJc w:val="right"/>
      <w:pPr>
        <w:ind w:left="5580" w:hanging="180"/>
      </w:pPr>
    </w:lvl>
    <w:lvl w:ilvl="6" w:tplc="240A000F" w:tentative="1">
      <w:start w:val="1"/>
      <w:numFmt w:val="decimal"/>
      <w:lvlText w:val="%7."/>
      <w:lvlJc w:val="left"/>
      <w:pPr>
        <w:ind w:left="6300" w:hanging="360"/>
      </w:pPr>
    </w:lvl>
    <w:lvl w:ilvl="7" w:tplc="240A0019" w:tentative="1">
      <w:start w:val="1"/>
      <w:numFmt w:val="lowerLetter"/>
      <w:lvlText w:val="%8."/>
      <w:lvlJc w:val="left"/>
      <w:pPr>
        <w:ind w:left="7020" w:hanging="360"/>
      </w:pPr>
    </w:lvl>
    <w:lvl w:ilvl="8" w:tplc="240A001B" w:tentative="1">
      <w:start w:val="1"/>
      <w:numFmt w:val="lowerRoman"/>
      <w:lvlText w:val="%9."/>
      <w:lvlJc w:val="right"/>
      <w:pPr>
        <w:ind w:left="7740" w:hanging="180"/>
      </w:pPr>
    </w:lvl>
  </w:abstractNum>
  <w:abstractNum w:abstractNumId="29" w15:restartNumberingAfterBreak="0">
    <w:nsid w:val="6D577DA5"/>
    <w:multiLevelType w:val="hybridMultilevel"/>
    <w:tmpl w:val="CD0839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F210D1A"/>
    <w:multiLevelType w:val="hybridMultilevel"/>
    <w:tmpl w:val="BCBCFAEC"/>
    <w:lvl w:ilvl="0" w:tplc="C38C551A">
      <w:numFmt w:val="bullet"/>
      <w:lvlText w:val="-"/>
      <w:lvlJc w:val="left"/>
      <w:pPr>
        <w:ind w:left="882" w:hanging="360"/>
      </w:pPr>
      <w:rPr>
        <w:rFonts w:hint="default"/>
        <w:b/>
        <w:bCs/>
        <w:w w:val="100"/>
        <w:lang w:val="es-ES" w:eastAsia="en-US" w:bidi="ar-SA"/>
      </w:rPr>
    </w:lvl>
    <w:lvl w:ilvl="1" w:tplc="6158F8CC">
      <w:numFmt w:val="bullet"/>
      <w:lvlText w:val="●"/>
      <w:lvlJc w:val="left"/>
      <w:pPr>
        <w:ind w:left="1242" w:hanging="360"/>
      </w:pPr>
      <w:rPr>
        <w:rFonts w:ascii="Calibri" w:eastAsia="Calibri" w:hAnsi="Calibri" w:cs="Calibri" w:hint="default"/>
        <w:w w:val="100"/>
        <w:sz w:val="22"/>
        <w:szCs w:val="22"/>
        <w:lang w:val="es-ES" w:eastAsia="en-US" w:bidi="ar-SA"/>
      </w:rPr>
    </w:lvl>
    <w:lvl w:ilvl="2" w:tplc="67D276A4">
      <w:numFmt w:val="bullet"/>
      <w:lvlText w:val="•"/>
      <w:lvlJc w:val="left"/>
      <w:pPr>
        <w:ind w:left="2240" w:hanging="360"/>
      </w:pPr>
      <w:rPr>
        <w:rFonts w:hint="default"/>
        <w:lang w:val="es-ES" w:eastAsia="en-US" w:bidi="ar-SA"/>
      </w:rPr>
    </w:lvl>
    <w:lvl w:ilvl="3" w:tplc="0C7C4328">
      <w:numFmt w:val="bullet"/>
      <w:lvlText w:val="•"/>
      <w:lvlJc w:val="left"/>
      <w:pPr>
        <w:ind w:left="3240" w:hanging="360"/>
      </w:pPr>
      <w:rPr>
        <w:rFonts w:hint="default"/>
        <w:lang w:val="es-ES" w:eastAsia="en-US" w:bidi="ar-SA"/>
      </w:rPr>
    </w:lvl>
    <w:lvl w:ilvl="4" w:tplc="B8E82AB2">
      <w:numFmt w:val="bullet"/>
      <w:lvlText w:val="•"/>
      <w:lvlJc w:val="left"/>
      <w:pPr>
        <w:ind w:left="4240" w:hanging="360"/>
      </w:pPr>
      <w:rPr>
        <w:rFonts w:hint="default"/>
        <w:lang w:val="es-ES" w:eastAsia="en-US" w:bidi="ar-SA"/>
      </w:rPr>
    </w:lvl>
    <w:lvl w:ilvl="5" w:tplc="4042746A">
      <w:numFmt w:val="bullet"/>
      <w:lvlText w:val="•"/>
      <w:lvlJc w:val="left"/>
      <w:pPr>
        <w:ind w:left="5240" w:hanging="360"/>
      </w:pPr>
      <w:rPr>
        <w:rFonts w:hint="default"/>
        <w:lang w:val="es-ES" w:eastAsia="en-US" w:bidi="ar-SA"/>
      </w:rPr>
    </w:lvl>
    <w:lvl w:ilvl="6" w:tplc="7F30B392">
      <w:numFmt w:val="bullet"/>
      <w:lvlText w:val="•"/>
      <w:lvlJc w:val="left"/>
      <w:pPr>
        <w:ind w:left="6240" w:hanging="360"/>
      </w:pPr>
      <w:rPr>
        <w:rFonts w:hint="default"/>
        <w:lang w:val="es-ES" w:eastAsia="en-US" w:bidi="ar-SA"/>
      </w:rPr>
    </w:lvl>
    <w:lvl w:ilvl="7" w:tplc="7508486C">
      <w:numFmt w:val="bullet"/>
      <w:lvlText w:val="•"/>
      <w:lvlJc w:val="left"/>
      <w:pPr>
        <w:ind w:left="7240" w:hanging="360"/>
      </w:pPr>
      <w:rPr>
        <w:rFonts w:hint="default"/>
        <w:lang w:val="es-ES" w:eastAsia="en-US" w:bidi="ar-SA"/>
      </w:rPr>
    </w:lvl>
    <w:lvl w:ilvl="8" w:tplc="E1423C76">
      <w:numFmt w:val="bullet"/>
      <w:lvlText w:val="•"/>
      <w:lvlJc w:val="left"/>
      <w:pPr>
        <w:ind w:left="8240" w:hanging="360"/>
      </w:pPr>
      <w:rPr>
        <w:rFonts w:hint="default"/>
        <w:lang w:val="es-ES" w:eastAsia="en-US" w:bidi="ar-SA"/>
      </w:rPr>
    </w:lvl>
  </w:abstractNum>
  <w:abstractNum w:abstractNumId="31" w15:restartNumberingAfterBreak="0">
    <w:nsid w:val="6F945778"/>
    <w:multiLevelType w:val="hybridMultilevel"/>
    <w:tmpl w:val="C0E6C0B8"/>
    <w:lvl w:ilvl="0" w:tplc="051A0C34">
      <w:start w:val="1"/>
      <w:numFmt w:val="lowerLetter"/>
      <w:lvlText w:val="%1)"/>
      <w:lvlJc w:val="left"/>
      <w:pPr>
        <w:ind w:left="808" w:hanging="701"/>
      </w:pPr>
      <w:rPr>
        <w:rFonts w:ascii="Arial MT" w:eastAsia="Arial MT" w:hAnsi="Arial MT" w:cs="Arial MT" w:hint="default"/>
        <w:b w:val="0"/>
        <w:bCs w:val="0"/>
        <w:i w:val="0"/>
        <w:iCs w:val="0"/>
        <w:spacing w:val="-1"/>
        <w:w w:val="99"/>
        <w:sz w:val="20"/>
        <w:szCs w:val="20"/>
        <w:lang w:val="es-ES" w:eastAsia="en-US" w:bidi="ar-SA"/>
      </w:rPr>
    </w:lvl>
    <w:lvl w:ilvl="1" w:tplc="A0BCF400">
      <w:numFmt w:val="bullet"/>
      <w:lvlText w:val="•"/>
      <w:lvlJc w:val="left"/>
      <w:pPr>
        <w:ind w:left="1087" w:hanging="701"/>
      </w:pPr>
      <w:rPr>
        <w:rFonts w:hint="default"/>
        <w:lang w:val="es-ES" w:eastAsia="en-US" w:bidi="ar-SA"/>
      </w:rPr>
    </w:lvl>
    <w:lvl w:ilvl="2" w:tplc="3D321CA8">
      <w:numFmt w:val="bullet"/>
      <w:lvlText w:val="•"/>
      <w:lvlJc w:val="left"/>
      <w:pPr>
        <w:ind w:left="1375" w:hanging="701"/>
      </w:pPr>
      <w:rPr>
        <w:rFonts w:hint="default"/>
        <w:lang w:val="es-ES" w:eastAsia="en-US" w:bidi="ar-SA"/>
      </w:rPr>
    </w:lvl>
    <w:lvl w:ilvl="3" w:tplc="A5368302">
      <w:numFmt w:val="bullet"/>
      <w:lvlText w:val="•"/>
      <w:lvlJc w:val="left"/>
      <w:pPr>
        <w:ind w:left="1663" w:hanging="701"/>
      </w:pPr>
      <w:rPr>
        <w:rFonts w:hint="default"/>
        <w:lang w:val="es-ES" w:eastAsia="en-US" w:bidi="ar-SA"/>
      </w:rPr>
    </w:lvl>
    <w:lvl w:ilvl="4" w:tplc="432A25AE">
      <w:numFmt w:val="bullet"/>
      <w:lvlText w:val="•"/>
      <w:lvlJc w:val="left"/>
      <w:pPr>
        <w:ind w:left="1950" w:hanging="701"/>
      </w:pPr>
      <w:rPr>
        <w:rFonts w:hint="default"/>
        <w:lang w:val="es-ES" w:eastAsia="en-US" w:bidi="ar-SA"/>
      </w:rPr>
    </w:lvl>
    <w:lvl w:ilvl="5" w:tplc="E138CF44">
      <w:numFmt w:val="bullet"/>
      <w:lvlText w:val="•"/>
      <w:lvlJc w:val="left"/>
      <w:pPr>
        <w:ind w:left="2238" w:hanging="701"/>
      </w:pPr>
      <w:rPr>
        <w:rFonts w:hint="default"/>
        <w:lang w:val="es-ES" w:eastAsia="en-US" w:bidi="ar-SA"/>
      </w:rPr>
    </w:lvl>
    <w:lvl w:ilvl="6" w:tplc="ED162CD0">
      <w:numFmt w:val="bullet"/>
      <w:lvlText w:val="•"/>
      <w:lvlJc w:val="left"/>
      <w:pPr>
        <w:ind w:left="2526" w:hanging="701"/>
      </w:pPr>
      <w:rPr>
        <w:rFonts w:hint="default"/>
        <w:lang w:val="es-ES" w:eastAsia="en-US" w:bidi="ar-SA"/>
      </w:rPr>
    </w:lvl>
    <w:lvl w:ilvl="7" w:tplc="8214DB12">
      <w:numFmt w:val="bullet"/>
      <w:lvlText w:val="•"/>
      <w:lvlJc w:val="left"/>
      <w:pPr>
        <w:ind w:left="2813" w:hanging="701"/>
      </w:pPr>
      <w:rPr>
        <w:rFonts w:hint="default"/>
        <w:lang w:val="es-ES" w:eastAsia="en-US" w:bidi="ar-SA"/>
      </w:rPr>
    </w:lvl>
    <w:lvl w:ilvl="8" w:tplc="DD5818D2">
      <w:numFmt w:val="bullet"/>
      <w:lvlText w:val="•"/>
      <w:lvlJc w:val="left"/>
      <w:pPr>
        <w:ind w:left="3101" w:hanging="701"/>
      </w:pPr>
      <w:rPr>
        <w:rFonts w:hint="default"/>
        <w:lang w:val="es-ES" w:eastAsia="en-US" w:bidi="ar-SA"/>
      </w:rPr>
    </w:lvl>
  </w:abstractNum>
  <w:abstractNum w:abstractNumId="32" w15:restartNumberingAfterBreak="0">
    <w:nsid w:val="71E76ED8"/>
    <w:multiLevelType w:val="hybridMultilevel"/>
    <w:tmpl w:val="3B36F44E"/>
    <w:lvl w:ilvl="0" w:tplc="02E0A3C0">
      <w:numFmt w:val="bullet"/>
      <w:lvlText w:val="•"/>
      <w:lvlJc w:val="left"/>
      <w:pPr>
        <w:ind w:left="806" w:hanging="701"/>
      </w:pPr>
      <w:rPr>
        <w:rFonts w:ascii="Arial MT" w:eastAsia="Arial MT" w:hAnsi="Arial MT" w:cs="Arial MT" w:hint="default"/>
        <w:b w:val="0"/>
        <w:bCs w:val="0"/>
        <w:i w:val="0"/>
        <w:iCs w:val="0"/>
        <w:spacing w:val="0"/>
        <w:w w:val="99"/>
        <w:sz w:val="20"/>
        <w:szCs w:val="20"/>
        <w:lang w:val="es-ES" w:eastAsia="en-US" w:bidi="ar-SA"/>
      </w:rPr>
    </w:lvl>
    <w:lvl w:ilvl="1" w:tplc="A7BA36FC">
      <w:numFmt w:val="bullet"/>
      <w:lvlText w:val="•"/>
      <w:lvlJc w:val="left"/>
      <w:pPr>
        <w:ind w:left="1059" w:hanging="701"/>
      </w:pPr>
      <w:rPr>
        <w:rFonts w:hint="default"/>
        <w:lang w:val="es-ES" w:eastAsia="en-US" w:bidi="ar-SA"/>
      </w:rPr>
    </w:lvl>
    <w:lvl w:ilvl="2" w:tplc="A9628D1E">
      <w:numFmt w:val="bullet"/>
      <w:lvlText w:val="•"/>
      <w:lvlJc w:val="left"/>
      <w:pPr>
        <w:ind w:left="1318" w:hanging="701"/>
      </w:pPr>
      <w:rPr>
        <w:rFonts w:hint="default"/>
        <w:lang w:val="es-ES" w:eastAsia="en-US" w:bidi="ar-SA"/>
      </w:rPr>
    </w:lvl>
    <w:lvl w:ilvl="3" w:tplc="564AADEE">
      <w:numFmt w:val="bullet"/>
      <w:lvlText w:val="•"/>
      <w:lvlJc w:val="left"/>
      <w:pPr>
        <w:ind w:left="1577" w:hanging="701"/>
      </w:pPr>
      <w:rPr>
        <w:rFonts w:hint="default"/>
        <w:lang w:val="es-ES" w:eastAsia="en-US" w:bidi="ar-SA"/>
      </w:rPr>
    </w:lvl>
    <w:lvl w:ilvl="4" w:tplc="2DCE80CC">
      <w:numFmt w:val="bullet"/>
      <w:lvlText w:val="•"/>
      <w:lvlJc w:val="left"/>
      <w:pPr>
        <w:ind w:left="1836" w:hanging="701"/>
      </w:pPr>
      <w:rPr>
        <w:rFonts w:hint="default"/>
        <w:lang w:val="es-ES" w:eastAsia="en-US" w:bidi="ar-SA"/>
      </w:rPr>
    </w:lvl>
    <w:lvl w:ilvl="5" w:tplc="89BEBDD8">
      <w:numFmt w:val="bullet"/>
      <w:lvlText w:val="•"/>
      <w:lvlJc w:val="left"/>
      <w:pPr>
        <w:ind w:left="2095" w:hanging="701"/>
      </w:pPr>
      <w:rPr>
        <w:rFonts w:hint="default"/>
        <w:lang w:val="es-ES" w:eastAsia="en-US" w:bidi="ar-SA"/>
      </w:rPr>
    </w:lvl>
    <w:lvl w:ilvl="6" w:tplc="7B62D654">
      <w:numFmt w:val="bullet"/>
      <w:lvlText w:val="•"/>
      <w:lvlJc w:val="left"/>
      <w:pPr>
        <w:ind w:left="2354" w:hanging="701"/>
      </w:pPr>
      <w:rPr>
        <w:rFonts w:hint="default"/>
        <w:lang w:val="es-ES" w:eastAsia="en-US" w:bidi="ar-SA"/>
      </w:rPr>
    </w:lvl>
    <w:lvl w:ilvl="7" w:tplc="EF3A4928">
      <w:numFmt w:val="bullet"/>
      <w:lvlText w:val="•"/>
      <w:lvlJc w:val="left"/>
      <w:pPr>
        <w:ind w:left="2613" w:hanging="701"/>
      </w:pPr>
      <w:rPr>
        <w:rFonts w:hint="default"/>
        <w:lang w:val="es-ES" w:eastAsia="en-US" w:bidi="ar-SA"/>
      </w:rPr>
    </w:lvl>
    <w:lvl w:ilvl="8" w:tplc="08920C44">
      <w:numFmt w:val="bullet"/>
      <w:lvlText w:val="•"/>
      <w:lvlJc w:val="left"/>
      <w:pPr>
        <w:ind w:left="2872" w:hanging="701"/>
      </w:pPr>
      <w:rPr>
        <w:rFonts w:hint="default"/>
        <w:lang w:val="es-ES" w:eastAsia="en-US" w:bidi="ar-SA"/>
      </w:rPr>
    </w:lvl>
  </w:abstractNum>
  <w:abstractNum w:abstractNumId="33" w15:restartNumberingAfterBreak="0">
    <w:nsid w:val="74E30123"/>
    <w:multiLevelType w:val="hybridMultilevel"/>
    <w:tmpl w:val="7E981BC8"/>
    <w:lvl w:ilvl="0" w:tplc="4E3CD8B4">
      <w:start w:val="1"/>
      <w:numFmt w:val="lowerLetter"/>
      <w:lvlText w:val="%1)"/>
      <w:lvlJc w:val="left"/>
      <w:pPr>
        <w:ind w:left="806" w:hanging="701"/>
      </w:pPr>
      <w:rPr>
        <w:rFonts w:ascii="Arial MT" w:eastAsia="Arial MT" w:hAnsi="Arial MT" w:cs="Arial MT" w:hint="default"/>
        <w:b w:val="0"/>
        <w:bCs w:val="0"/>
        <w:i w:val="0"/>
        <w:iCs w:val="0"/>
        <w:spacing w:val="-1"/>
        <w:w w:val="99"/>
        <w:sz w:val="20"/>
        <w:szCs w:val="20"/>
        <w:lang w:val="es-ES" w:eastAsia="en-US" w:bidi="ar-SA"/>
      </w:rPr>
    </w:lvl>
    <w:lvl w:ilvl="1" w:tplc="F33AA4A4">
      <w:numFmt w:val="bullet"/>
      <w:lvlText w:val="•"/>
      <w:lvlJc w:val="left"/>
      <w:pPr>
        <w:ind w:left="1059" w:hanging="701"/>
      </w:pPr>
      <w:rPr>
        <w:rFonts w:hint="default"/>
        <w:lang w:val="es-ES" w:eastAsia="en-US" w:bidi="ar-SA"/>
      </w:rPr>
    </w:lvl>
    <w:lvl w:ilvl="2" w:tplc="D29A0658">
      <w:numFmt w:val="bullet"/>
      <w:lvlText w:val="•"/>
      <w:lvlJc w:val="left"/>
      <w:pPr>
        <w:ind w:left="1318" w:hanging="701"/>
      </w:pPr>
      <w:rPr>
        <w:rFonts w:hint="default"/>
        <w:lang w:val="es-ES" w:eastAsia="en-US" w:bidi="ar-SA"/>
      </w:rPr>
    </w:lvl>
    <w:lvl w:ilvl="3" w:tplc="D11CCC6C">
      <w:numFmt w:val="bullet"/>
      <w:lvlText w:val="•"/>
      <w:lvlJc w:val="left"/>
      <w:pPr>
        <w:ind w:left="1577" w:hanging="701"/>
      </w:pPr>
      <w:rPr>
        <w:rFonts w:hint="default"/>
        <w:lang w:val="es-ES" w:eastAsia="en-US" w:bidi="ar-SA"/>
      </w:rPr>
    </w:lvl>
    <w:lvl w:ilvl="4" w:tplc="F2F419A2">
      <w:numFmt w:val="bullet"/>
      <w:lvlText w:val="•"/>
      <w:lvlJc w:val="left"/>
      <w:pPr>
        <w:ind w:left="1836" w:hanging="701"/>
      </w:pPr>
      <w:rPr>
        <w:rFonts w:hint="default"/>
        <w:lang w:val="es-ES" w:eastAsia="en-US" w:bidi="ar-SA"/>
      </w:rPr>
    </w:lvl>
    <w:lvl w:ilvl="5" w:tplc="A378C90A">
      <w:numFmt w:val="bullet"/>
      <w:lvlText w:val="•"/>
      <w:lvlJc w:val="left"/>
      <w:pPr>
        <w:ind w:left="2095" w:hanging="701"/>
      </w:pPr>
      <w:rPr>
        <w:rFonts w:hint="default"/>
        <w:lang w:val="es-ES" w:eastAsia="en-US" w:bidi="ar-SA"/>
      </w:rPr>
    </w:lvl>
    <w:lvl w:ilvl="6" w:tplc="2EE2E8F2">
      <w:numFmt w:val="bullet"/>
      <w:lvlText w:val="•"/>
      <w:lvlJc w:val="left"/>
      <w:pPr>
        <w:ind w:left="2354" w:hanging="701"/>
      </w:pPr>
      <w:rPr>
        <w:rFonts w:hint="default"/>
        <w:lang w:val="es-ES" w:eastAsia="en-US" w:bidi="ar-SA"/>
      </w:rPr>
    </w:lvl>
    <w:lvl w:ilvl="7" w:tplc="127C5F96">
      <w:numFmt w:val="bullet"/>
      <w:lvlText w:val="•"/>
      <w:lvlJc w:val="left"/>
      <w:pPr>
        <w:ind w:left="2613" w:hanging="701"/>
      </w:pPr>
      <w:rPr>
        <w:rFonts w:hint="default"/>
        <w:lang w:val="es-ES" w:eastAsia="en-US" w:bidi="ar-SA"/>
      </w:rPr>
    </w:lvl>
    <w:lvl w:ilvl="8" w:tplc="76D66C74">
      <w:numFmt w:val="bullet"/>
      <w:lvlText w:val="•"/>
      <w:lvlJc w:val="left"/>
      <w:pPr>
        <w:ind w:left="2872" w:hanging="701"/>
      </w:pPr>
      <w:rPr>
        <w:rFonts w:hint="default"/>
        <w:lang w:val="es-ES" w:eastAsia="en-US" w:bidi="ar-SA"/>
      </w:rPr>
    </w:lvl>
  </w:abstractNum>
  <w:abstractNum w:abstractNumId="34" w15:restartNumberingAfterBreak="0">
    <w:nsid w:val="787D371A"/>
    <w:multiLevelType w:val="multilevel"/>
    <w:tmpl w:val="DB560B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79DC5275"/>
    <w:multiLevelType w:val="hybridMultilevel"/>
    <w:tmpl w:val="4E069896"/>
    <w:lvl w:ilvl="0" w:tplc="4F166534">
      <w:numFmt w:val="bullet"/>
      <w:lvlText w:val="•"/>
      <w:lvlJc w:val="left"/>
      <w:pPr>
        <w:ind w:left="808" w:hanging="701"/>
      </w:pPr>
      <w:rPr>
        <w:rFonts w:ascii="Arial MT" w:eastAsia="Arial MT" w:hAnsi="Arial MT" w:cs="Arial MT" w:hint="default"/>
        <w:b w:val="0"/>
        <w:bCs w:val="0"/>
        <w:i w:val="0"/>
        <w:iCs w:val="0"/>
        <w:spacing w:val="0"/>
        <w:w w:val="99"/>
        <w:sz w:val="20"/>
        <w:szCs w:val="20"/>
        <w:lang w:val="es-ES" w:eastAsia="en-US" w:bidi="ar-SA"/>
      </w:rPr>
    </w:lvl>
    <w:lvl w:ilvl="1" w:tplc="0DE68C56">
      <w:numFmt w:val="bullet"/>
      <w:lvlText w:val="•"/>
      <w:lvlJc w:val="left"/>
      <w:pPr>
        <w:ind w:left="1087" w:hanging="701"/>
      </w:pPr>
      <w:rPr>
        <w:rFonts w:hint="default"/>
        <w:lang w:val="es-ES" w:eastAsia="en-US" w:bidi="ar-SA"/>
      </w:rPr>
    </w:lvl>
    <w:lvl w:ilvl="2" w:tplc="3ADED582">
      <w:numFmt w:val="bullet"/>
      <w:lvlText w:val="•"/>
      <w:lvlJc w:val="left"/>
      <w:pPr>
        <w:ind w:left="1375" w:hanging="701"/>
      </w:pPr>
      <w:rPr>
        <w:rFonts w:hint="default"/>
        <w:lang w:val="es-ES" w:eastAsia="en-US" w:bidi="ar-SA"/>
      </w:rPr>
    </w:lvl>
    <w:lvl w:ilvl="3" w:tplc="530EC99A">
      <w:numFmt w:val="bullet"/>
      <w:lvlText w:val="•"/>
      <w:lvlJc w:val="left"/>
      <w:pPr>
        <w:ind w:left="1663" w:hanging="701"/>
      </w:pPr>
      <w:rPr>
        <w:rFonts w:hint="default"/>
        <w:lang w:val="es-ES" w:eastAsia="en-US" w:bidi="ar-SA"/>
      </w:rPr>
    </w:lvl>
    <w:lvl w:ilvl="4" w:tplc="A498E694">
      <w:numFmt w:val="bullet"/>
      <w:lvlText w:val="•"/>
      <w:lvlJc w:val="left"/>
      <w:pPr>
        <w:ind w:left="1950" w:hanging="701"/>
      </w:pPr>
      <w:rPr>
        <w:rFonts w:hint="default"/>
        <w:lang w:val="es-ES" w:eastAsia="en-US" w:bidi="ar-SA"/>
      </w:rPr>
    </w:lvl>
    <w:lvl w:ilvl="5" w:tplc="42202D3E">
      <w:numFmt w:val="bullet"/>
      <w:lvlText w:val="•"/>
      <w:lvlJc w:val="left"/>
      <w:pPr>
        <w:ind w:left="2238" w:hanging="701"/>
      </w:pPr>
      <w:rPr>
        <w:rFonts w:hint="default"/>
        <w:lang w:val="es-ES" w:eastAsia="en-US" w:bidi="ar-SA"/>
      </w:rPr>
    </w:lvl>
    <w:lvl w:ilvl="6" w:tplc="2DF69B0E">
      <w:numFmt w:val="bullet"/>
      <w:lvlText w:val="•"/>
      <w:lvlJc w:val="left"/>
      <w:pPr>
        <w:ind w:left="2526" w:hanging="701"/>
      </w:pPr>
      <w:rPr>
        <w:rFonts w:hint="default"/>
        <w:lang w:val="es-ES" w:eastAsia="en-US" w:bidi="ar-SA"/>
      </w:rPr>
    </w:lvl>
    <w:lvl w:ilvl="7" w:tplc="037CF354">
      <w:numFmt w:val="bullet"/>
      <w:lvlText w:val="•"/>
      <w:lvlJc w:val="left"/>
      <w:pPr>
        <w:ind w:left="2813" w:hanging="701"/>
      </w:pPr>
      <w:rPr>
        <w:rFonts w:hint="default"/>
        <w:lang w:val="es-ES" w:eastAsia="en-US" w:bidi="ar-SA"/>
      </w:rPr>
    </w:lvl>
    <w:lvl w:ilvl="8" w:tplc="8E0E3D04">
      <w:numFmt w:val="bullet"/>
      <w:lvlText w:val="•"/>
      <w:lvlJc w:val="left"/>
      <w:pPr>
        <w:ind w:left="3101" w:hanging="701"/>
      </w:pPr>
      <w:rPr>
        <w:rFonts w:hint="default"/>
        <w:lang w:val="es-ES" w:eastAsia="en-US" w:bidi="ar-SA"/>
      </w:rPr>
    </w:lvl>
  </w:abstractNum>
  <w:abstractNum w:abstractNumId="36" w15:restartNumberingAfterBreak="0">
    <w:nsid w:val="7AF67B1E"/>
    <w:multiLevelType w:val="hybridMultilevel"/>
    <w:tmpl w:val="F67A3B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2"/>
  </w:num>
  <w:num w:numId="2">
    <w:abstractNumId w:val="35"/>
  </w:num>
  <w:num w:numId="3">
    <w:abstractNumId w:val="33"/>
  </w:num>
  <w:num w:numId="4">
    <w:abstractNumId w:val="22"/>
  </w:num>
  <w:num w:numId="5">
    <w:abstractNumId w:val="10"/>
  </w:num>
  <w:num w:numId="6">
    <w:abstractNumId w:val="31"/>
  </w:num>
  <w:num w:numId="7">
    <w:abstractNumId w:val="11"/>
  </w:num>
  <w:num w:numId="8">
    <w:abstractNumId w:val="26"/>
  </w:num>
  <w:num w:numId="9">
    <w:abstractNumId w:val="30"/>
  </w:num>
  <w:num w:numId="10">
    <w:abstractNumId w:val="36"/>
  </w:num>
  <w:num w:numId="11">
    <w:abstractNumId w:val="8"/>
  </w:num>
  <w:num w:numId="12">
    <w:abstractNumId w:val="15"/>
  </w:num>
  <w:num w:numId="13">
    <w:abstractNumId w:val="5"/>
  </w:num>
  <w:num w:numId="14">
    <w:abstractNumId w:val="24"/>
  </w:num>
  <w:num w:numId="15">
    <w:abstractNumId w:val="13"/>
  </w:num>
  <w:num w:numId="16">
    <w:abstractNumId w:val="19"/>
  </w:num>
  <w:num w:numId="17">
    <w:abstractNumId w:val="1"/>
  </w:num>
  <w:num w:numId="18">
    <w:abstractNumId w:val="18"/>
  </w:num>
  <w:num w:numId="19">
    <w:abstractNumId w:val="14"/>
  </w:num>
  <w:num w:numId="20">
    <w:abstractNumId w:val="34"/>
  </w:num>
  <w:num w:numId="21">
    <w:abstractNumId w:val="0"/>
  </w:num>
  <w:num w:numId="22">
    <w:abstractNumId w:val="29"/>
  </w:num>
  <w:num w:numId="23">
    <w:abstractNumId w:val="3"/>
  </w:num>
  <w:num w:numId="24">
    <w:abstractNumId w:val="2"/>
  </w:num>
  <w:num w:numId="25">
    <w:abstractNumId w:val="20"/>
  </w:num>
  <w:num w:numId="26">
    <w:abstractNumId w:val="12"/>
  </w:num>
  <w:num w:numId="27">
    <w:abstractNumId w:val="9"/>
  </w:num>
  <w:num w:numId="28">
    <w:abstractNumId w:val="25"/>
  </w:num>
  <w:num w:numId="29">
    <w:abstractNumId w:val="28"/>
  </w:num>
  <w:num w:numId="30">
    <w:abstractNumId w:val="17"/>
  </w:num>
  <w:num w:numId="31">
    <w:abstractNumId w:val="6"/>
  </w:num>
  <w:num w:numId="32">
    <w:abstractNumId w:val="21"/>
  </w:num>
  <w:num w:numId="33">
    <w:abstractNumId w:val="23"/>
  </w:num>
  <w:num w:numId="34">
    <w:abstractNumId w:val="27"/>
  </w:num>
  <w:num w:numId="35">
    <w:abstractNumId w:val="4"/>
  </w:num>
  <w:num w:numId="36">
    <w:abstractNumId w:val="7"/>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9AE"/>
    <w:rsid w:val="00001142"/>
    <w:rsid w:val="000016EA"/>
    <w:rsid w:val="000152CE"/>
    <w:rsid w:val="000226EC"/>
    <w:rsid w:val="00054384"/>
    <w:rsid w:val="00065808"/>
    <w:rsid w:val="000716A8"/>
    <w:rsid w:val="00086C2F"/>
    <w:rsid w:val="000B3F94"/>
    <w:rsid w:val="000B44DA"/>
    <w:rsid w:val="00111C99"/>
    <w:rsid w:val="00121348"/>
    <w:rsid w:val="0014100F"/>
    <w:rsid w:val="00142B82"/>
    <w:rsid w:val="00144EBE"/>
    <w:rsid w:val="00156B04"/>
    <w:rsid w:val="0017070F"/>
    <w:rsid w:val="00192441"/>
    <w:rsid w:val="001A1E9B"/>
    <w:rsid w:val="001A6ACE"/>
    <w:rsid w:val="001E128D"/>
    <w:rsid w:val="00225B26"/>
    <w:rsid w:val="00281244"/>
    <w:rsid w:val="002A6E9C"/>
    <w:rsid w:val="002A7538"/>
    <w:rsid w:val="002B072E"/>
    <w:rsid w:val="002B3BDC"/>
    <w:rsid w:val="002D59AE"/>
    <w:rsid w:val="002F452E"/>
    <w:rsid w:val="00303A9B"/>
    <w:rsid w:val="00306D93"/>
    <w:rsid w:val="00326758"/>
    <w:rsid w:val="0033314D"/>
    <w:rsid w:val="00341D43"/>
    <w:rsid w:val="00347F90"/>
    <w:rsid w:val="003518B7"/>
    <w:rsid w:val="00354D00"/>
    <w:rsid w:val="00373C0E"/>
    <w:rsid w:val="0039075D"/>
    <w:rsid w:val="003B55D3"/>
    <w:rsid w:val="003C0CEC"/>
    <w:rsid w:val="003F1A1E"/>
    <w:rsid w:val="0041154E"/>
    <w:rsid w:val="00426D4F"/>
    <w:rsid w:val="004311DB"/>
    <w:rsid w:val="00437D14"/>
    <w:rsid w:val="0045770E"/>
    <w:rsid w:val="00460896"/>
    <w:rsid w:val="00471325"/>
    <w:rsid w:val="00486603"/>
    <w:rsid w:val="00494CE0"/>
    <w:rsid w:val="004C6625"/>
    <w:rsid w:val="004D241C"/>
    <w:rsid w:val="004E1AAC"/>
    <w:rsid w:val="004F3A60"/>
    <w:rsid w:val="0051588F"/>
    <w:rsid w:val="00534E02"/>
    <w:rsid w:val="005A48A9"/>
    <w:rsid w:val="005B2AE5"/>
    <w:rsid w:val="006019E3"/>
    <w:rsid w:val="006049D1"/>
    <w:rsid w:val="00605DA8"/>
    <w:rsid w:val="00611CE6"/>
    <w:rsid w:val="00624E6D"/>
    <w:rsid w:val="006340EC"/>
    <w:rsid w:val="00634715"/>
    <w:rsid w:val="0066109C"/>
    <w:rsid w:val="006756D5"/>
    <w:rsid w:val="006923BC"/>
    <w:rsid w:val="0069542E"/>
    <w:rsid w:val="006A63B8"/>
    <w:rsid w:val="006B41B2"/>
    <w:rsid w:val="006D2E38"/>
    <w:rsid w:val="006E734B"/>
    <w:rsid w:val="00700934"/>
    <w:rsid w:val="0070532F"/>
    <w:rsid w:val="0070600B"/>
    <w:rsid w:val="00714912"/>
    <w:rsid w:val="00716DF6"/>
    <w:rsid w:val="00721F97"/>
    <w:rsid w:val="0073217A"/>
    <w:rsid w:val="007510F7"/>
    <w:rsid w:val="00797A57"/>
    <w:rsid w:val="007B71A0"/>
    <w:rsid w:val="007C02D3"/>
    <w:rsid w:val="007E23D7"/>
    <w:rsid w:val="00842F6E"/>
    <w:rsid w:val="00843B6B"/>
    <w:rsid w:val="00847DD7"/>
    <w:rsid w:val="00863605"/>
    <w:rsid w:val="00895A09"/>
    <w:rsid w:val="008A2881"/>
    <w:rsid w:val="008A45A8"/>
    <w:rsid w:val="008A4F4F"/>
    <w:rsid w:val="008A7A4F"/>
    <w:rsid w:val="00902C93"/>
    <w:rsid w:val="00927E06"/>
    <w:rsid w:val="009570C7"/>
    <w:rsid w:val="00962854"/>
    <w:rsid w:val="00970BEB"/>
    <w:rsid w:val="009A65C2"/>
    <w:rsid w:val="009D2F50"/>
    <w:rsid w:val="009D5ED4"/>
    <w:rsid w:val="009E200F"/>
    <w:rsid w:val="009F430E"/>
    <w:rsid w:val="00A0179E"/>
    <w:rsid w:val="00A16787"/>
    <w:rsid w:val="00A25CFC"/>
    <w:rsid w:val="00A36403"/>
    <w:rsid w:val="00A9372E"/>
    <w:rsid w:val="00A97F97"/>
    <w:rsid w:val="00AC1BFD"/>
    <w:rsid w:val="00AE0B06"/>
    <w:rsid w:val="00AE2633"/>
    <w:rsid w:val="00B03665"/>
    <w:rsid w:val="00B32361"/>
    <w:rsid w:val="00B53F1D"/>
    <w:rsid w:val="00BA0AE9"/>
    <w:rsid w:val="00BB2FE4"/>
    <w:rsid w:val="00BC3230"/>
    <w:rsid w:val="00C05BDD"/>
    <w:rsid w:val="00C1072A"/>
    <w:rsid w:val="00C13D42"/>
    <w:rsid w:val="00C15E26"/>
    <w:rsid w:val="00C57CD0"/>
    <w:rsid w:val="00C83F14"/>
    <w:rsid w:val="00C861A5"/>
    <w:rsid w:val="00C923F4"/>
    <w:rsid w:val="00C96E26"/>
    <w:rsid w:val="00C976E7"/>
    <w:rsid w:val="00CA4090"/>
    <w:rsid w:val="00CB24DB"/>
    <w:rsid w:val="00CD3EB1"/>
    <w:rsid w:val="00CD5F5D"/>
    <w:rsid w:val="00CF01BB"/>
    <w:rsid w:val="00CF5A1E"/>
    <w:rsid w:val="00CF7AA7"/>
    <w:rsid w:val="00D01C3B"/>
    <w:rsid w:val="00D077C8"/>
    <w:rsid w:val="00D07B50"/>
    <w:rsid w:val="00D1036E"/>
    <w:rsid w:val="00D16E8B"/>
    <w:rsid w:val="00D2009D"/>
    <w:rsid w:val="00D63DF3"/>
    <w:rsid w:val="00D65F7F"/>
    <w:rsid w:val="00D90814"/>
    <w:rsid w:val="00D97B4B"/>
    <w:rsid w:val="00DA6B9D"/>
    <w:rsid w:val="00DC3C38"/>
    <w:rsid w:val="00DC77AD"/>
    <w:rsid w:val="00DF7771"/>
    <w:rsid w:val="00E27EF3"/>
    <w:rsid w:val="00E44F1F"/>
    <w:rsid w:val="00E50CE6"/>
    <w:rsid w:val="00E52A32"/>
    <w:rsid w:val="00E83170"/>
    <w:rsid w:val="00E92426"/>
    <w:rsid w:val="00E939D9"/>
    <w:rsid w:val="00EE5FDC"/>
    <w:rsid w:val="00F01EF8"/>
    <w:rsid w:val="00F273C6"/>
    <w:rsid w:val="00F333DF"/>
    <w:rsid w:val="00F677ED"/>
    <w:rsid w:val="00F728F6"/>
    <w:rsid w:val="00F85F0F"/>
    <w:rsid w:val="00FA58D7"/>
    <w:rsid w:val="00FA6FAD"/>
    <w:rsid w:val="00FC49F0"/>
    <w:rsid w:val="00FE199B"/>
    <w:rsid w:val="00FE4D83"/>
    <w:rsid w:val="00FF7A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C7FFE"/>
  <w15:docId w15:val="{5D11FC33-8A44-432A-B440-BED4BF8F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lang w:val="es-ES"/>
    </w:rPr>
  </w:style>
  <w:style w:type="paragraph" w:styleId="Ttulo1">
    <w:name w:val="heading 1"/>
    <w:basedOn w:val="Normal"/>
    <w:link w:val="Ttulo1Car"/>
    <w:uiPriority w:val="9"/>
    <w:qFormat/>
    <w:pPr>
      <w:ind w:left="1260"/>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C976E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42"/>
      <w:ind w:left="1118" w:hanging="720"/>
    </w:pPr>
    <w:rPr>
      <w:sz w:val="24"/>
      <w:szCs w:val="24"/>
    </w:r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spacing w:before="142"/>
      <w:ind w:left="1118" w:hanging="72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373C0E"/>
    <w:pPr>
      <w:tabs>
        <w:tab w:val="center" w:pos="4419"/>
        <w:tab w:val="right" w:pos="8838"/>
      </w:tabs>
    </w:pPr>
  </w:style>
  <w:style w:type="character" w:customStyle="1" w:styleId="EncabezadoCar">
    <w:name w:val="Encabezado Car"/>
    <w:basedOn w:val="Fuentedeprrafopredeter"/>
    <w:link w:val="Encabezado"/>
    <w:uiPriority w:val="99"/>
    <w:rsid w:val="00373C0E"/>
    <w:rPr>
      <w:rFonts w:ascii="Arial MT" w:eastAsia="Arial MT" w:hAnsi="Arial MT" w:cs="Arial MT"/>
      <w:lang w:val="es-ES"/>
    </w:rPr>
  </w:style>
  <w:style w:type="paragraph" w:styleId="Piedepgina">
    <w:name w:val="footer"/>
    <w:basedOn w:val="Normal"/>
    <w:link w:val="PiedepginaCar"/>
    <w:uiPriority w:val="99"/>
    <w:unhideWhenUsed/>
    <w:rsid w:val="00373C0E"/>
    <w:pPr>
      <w:tabs>
        <w:tab w:val="center" w:pos="4419"/>
        <w:tab w:val="right" w:pos="8838"/>
      </w:tabs>
    </w:pPr>
  </w:style>
  <w:style w:type="character" w:customStyle="1" w:styleId="PiedepginaCar">
    <w:name w:val="Pie de página Car"/>
    <w:basedOn w:val="Fuentedeprrafopredeter"/>
    <w:link w:val="Piedepgina"/>
    <w:uiPriority w:val="99"/>
    <w:rsid w:val="00373C0E"/>
    <w:rPr>
      <w:rFonts w:ascii="Arial MT" w:eastAsia="Arial MT" w:hAnsi="Arial MT" w:cs="Arial MT"/>
      <w:lang w:val="es-ES"/>
    </w:rPr>
  </w:style>
  <w:style w:type="paragraph" w:styleId="Textonotapie">
    <w:name w:val="footnote text"/>
    <w:basedOn w:val="Normal"/>
    <w:link w:val="TextonotapieCar"/>
    <w:uiPriority w:val="99"/>
    <w:unhideWhenUsed/>
    <w:rsid w:val="006B41B2"/>
    <w:rPr>
      <w:sz w:val="20"/>
      <w:szCs w:val="20"/>
    </w:rPr>
  </w:style>
  <w:style w:type="character" w:customStyle="1" w:styleId="TextonotapieCar">
    <w:name w:val="Texto nota pie Car"/>
    <w:basedOn w:val="Fuentedeprrafopredeter"/>
    <w:link w:val="Textonotapie"/>
    <w:uiPriority w:val="99"/>
    <w:rsid w:val="006B41B2"/>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6B41B2"/>
    <w:rPr>
      <w:vertAlign w:val="superscript"/>
    </w:rPr>
  </w:style>
  <w:style w:type="character" w:styleId="Hipervnculo">
    <w:name w:val="Hyperlink"/>
    <w:basedOn w:val="Fuentedeprrafopredeter"/>
    <w:uiPriority w:val="99"/>
    <w:unhideWhenUsed/>
    <w:rsid w:val="0041154E"/>
    <w:rPr>
      <w:color w:val="0000FF" w:themeColor="hyperlink"/>
      <w:u w:val="single"/>
    </w:rPr>
  </w:style>
  <w:style w:type="paragraph" w:styleId="Sinespaciado">
    <w:name w:val="No Spacing"/>
    <w:uiPriority w:val="1"/>
    <w:qFormat/>
    <w:rsid w:val="002B072E"/>
    <w:rPr>
      <w:rFonts w:ascii="Arial MT" w:eastAsia="Arial MT" w:hAnsi="Arial MT" w:cs="Arial MT"/>
      <w:lang w:val="es-ES"/>
    </w:rPr>
  </w:style>
  <w:style w:type="table" w:styleId="Tablaconcuadrcula">
    <w:name w:val="Table Grid"/>
    <w:basedOn w:val="Tablanormal"/>
    <w:uiPriority w:val="99"/>
    <w:rsid w:val="002B072E"/>
    <w:pPr>
      <w:widowControl/>
      <w:autoSpaceDE/>
      <w:autoSpaceDN/>
    </w:pPr>
    <w:rPr>
      <w:rFonts w:ascii="Arial" w:eastAsia="Arial" w:hAnsi="Arial" w:cs="Arial"/>
      <w:sz w:val="24"/>
      <w:szCs w:val="24"/>
      <w:lang w:val="es-ES"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142B82"/>
    <w:rPr>
      <w:sz w:val="20"/>
      <w:szCs w:val="20"/>
    </w:rPr>
  </w:style>
  <w:style w:type="character" w:customStyle="1" w:styleId="TextonotaalfinalCar">
    <w:name w:val="Texto nota al final Car"/>
    <w:basedOn w:val="Fuentedeprrafopredeter"/>
    <w:link w:val="Textonotaalfinal"/>
    <w:uiPriority w:val="99"/>
    <w:semiHidden/>
    <w:rsid w:val="00142B82"/>
    <w:rPr>
      <w:rFonts w:ascii="Arial MT" w:eastAsia="Arial MT" w:hAnsi="Arial MT" w:cs="Arial MT"/>
      <w:sz w:val="20"/>
      <w:szCs w:val="20"/>
      <w:lang w:val="es-ES"/>
    </w:rPr>
  </w:style>
  <w:style w:type="character" w:styleId="Refdenotaalfinal">
    <w:name w:val="endnote reference"/>
    <w:basedOn w:val="Fuentedeprrafopredeter"/>
    <w:uiPriority w:val="99"/>
    <w:semiHidden/>
    <w:unhideWhenUsed/>
    <w:rsid w:val="00142B82"/>
    <w:rPr>
      <w:vertAlign w:val="superscript"/>
    </w:rPr>
  </w:style>
  <w:style w:type="character" w:customStyle="1" w:styleId="Ttulo1Car">
    <w:name w:val="Título 1 Car"/>
    <w:basedOn w:val="Fuentedeprrafopredeter"/>
    <w:link w:val="Ttulo1"/>
    <w:uiPriority w:val="9"/>
    <w:rsid w:val="000016EA"/>
    <w:rPr>
      <w:rFonts w:ascii="Arial" w:eastAsia="Arial" w:hAnsi="Arial" w:cs="Arial"/>
      <w:b/>
      <w:bCs/>
      <w:sz w:val="24"/>
      <w:szCs w:val="24"/>
      <w:lang w:val="es-ES"/>
    </w:rPr>
  </w:style>
  <w:style w:type="paragraph" w:styleId="Subttulo">
    <w:name w:val="Subtitle"/>
    <w:basedOn w:val="Normal"/>
    <w:next w:val="Normal"/>
    <w:link w:val="SubttuloCar"/>
    <w:uiPriority w:val="11"/>
    <w:qFormat/>
    <w:rsid w:val="00962854"/>
    <w:pPr>
      <w:keepNext/>
      <w:keepLines/>
      <w:widowControl/>
      <w:autoSpaceDE/>
      <w:autoSpaceDN/>
      <w:spacing w:before="360" w:after="80" w:line="276" w:lineRule="auto"/>
    </w:pPr>
    <w:rPr>
      <w:rFonts w:ascii="Georgia" w:eastAsia="Georgia" w:hAnsi="Georgia" w:cs="Georgia"/>
      <w:i/>
      <w:color w:val="666666"/>
      <w:sz w:val="48"/>
      <w:szCs w:val="48"/>
      <w:lang w:val="es-CO" w:eastAsia="es-CO"/>
    </w:rPr>
  </w:style>
  <w:style w:type="character" w:customStyle="1" w:styleId="SubttuloCar">
    <w:name w:val="Subtítulo Car"/>
    <w:basedOn w:val="Fuentedeprrafopredeter"/>
    <w:link w:val="Subttulo"/>
    <w:uiPriority w:val="11"/>
    <w:rsid w:val="00962854"/>
    <w:rPr>
      <w:rFonts w:ascii="Georgia" w:eastAsia="Georgia" w:hAnsi="Georgia" w:cs="Georgia"/>
      <w:i/>
      <w:color w:val="666666"/>
      <w:sz w:val="48"/>
      <w:szCs w:val="48"/>
      <w:lang w:val="es-CO" w:eastAsia="es-CO"/>
    </w:rPr>
  </w:style>
  <w:style w:type="character" w:customStyle="1" w:styleId="UnresolvedMention">
    <w:name w:val="Unresolved Mention"/>
    <w:basedOn w:val="Fuentedeprrafopredeter"/>
    <w:uiPriority w:val="99"/>
    <w:semiHidden/>
    <w:unhideWhenUsed/>
    <w:rsid w:val="00D07B50"/>
    <w:rPr>
      <w:color w:val="605E5C"/>
      <w:shd w:val="clear" w:color="auto" w:fill="E1DFDD"/>
    </w:rPr>
  </w:style>
  <w:style w:type="character" w:customStyle="1" w:styleId="Ttulo2Car">
    <w:name w:val="Título 2 Car"/>
    <w:basedOn w:val="Fuentedeprrafopredeter"/>
    <w:link w:val="Ttulo2"/>
    <w:uiPriority w:val="9"/>
    <w:semiHidden/>
    <w:rsid w:val="00C976E7"/>
    <w:rPr>
      <w:rFonts w:asciiTheme="majorHAnsi" w:eastAsiaTheme="majorEastAsia" w:hAnsiTheme="majorHAnsi" w:cstheme="majorBidi"/>
      <w:color w:val="365F91" w:themeColor="accent1" w:themeShade="BF"/>
      <w:sz w:val="26"/>
      <w:szCs w:val="2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s://www.festivalinternacionaldehistoria.com/wp-content/uploads/2022/08/programacion-" TargetMode="External"/><Relationship Id="rId1" Type="http://schemas.openxmlformats.org/officeDocument/2006/relationships/hyperlink" Target="https://www.festivalinternacionaldehistoria.com/primer-festiv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381E5-DB38-4582-ADF9-209294130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7496</Words>
  <Characters>41228</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AL3JOM16</dc:creator>
  <cp:lastModifiedBy>GLORIA INES CELY LUNA</cp:lastModifiedBy>
  <cp:revision>2</cp:revision>
  <cp:lastPrinted>2025-02-07T18:17:00Z</cp:lastPrinted>
  <dcterms:created xsi:type="dcterms:W3CDTF">2025-02-10T14:23:00Z</dcterms:created>
  <dcterms:modified xsi:type="dcterms:W3CDTF">2025-02-10T14:23:00Z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2024-02-19T00:00:00Z</vt:filetime>
  </property>
  <property fmtid="{D5CDD505-2E9C-101B-9397-08002B2CF9AE}" pid="3" name="Creator">
    <vt:lpwstr>Microsoft® Word 2016</vt:lpwstr>
  </property>
  <property fmtid="{D5CDD505-2E9C-101B-9397-08002B2CF9AE}" pid="4" name="LastSaved">
    <vt:filetime>2024-08-20T00:00:00Z</vt:filetime>
  </property>
  <property fmtid="{D5CDD505-2E9C-101B-9397-08002B2CF9AE}" pid="5" name="Producer">
    <vt:lpwstr>Microsoft® Word 2016</vt:lpwstr>
  </property>
</Properties>
</file>